
<file path=[Content_Types].xml><?xml version="1.0" encoding="utf-8"?>
<Types xmlns="http://schemas.openxmlformats.org/package/2006/content-types">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BDC" w:rsidRDefault="00AA6BDC" w:rsidP="00AA6BDC">
      <w:pPr>
        <w:spacing w:after="0" w:line="273" w:lineRule="auto"/>
        <w:ind w:left="260" w:right="120" w:firstLine="708"/>
        <w:jc w:val="center"/>
        <w:rPr>
          <w:rFonts w:ascii="Times New Roman" w:eastAsia="Times New Roman" w:hAnsi="Times New Roman"/>
          <w:b/>
          <w:bCs/>
          <w:sz w:val="32"/>
          <w:szCs w:val="28"/>
          <w:lang w:eastAsia="ru-RU"/>
        </w:rPr>
      </w:pPr>
      <w:r w:rsidRPr="00AA6BDC">
        <w:rPr>
          <w:rFonts w:ascii="Times New Roman" w:eastAsia="Times New Roman" w:hAnsi="Times New Roman"/>
          <w:b/>
          <w:bCs/>
          <w:sz w:val="32"/>
          <w:szCs w:val="28"/>
          <w:lang w:eastAsia="ru-RU"/>
        </w:rPr>
        <w:t>Анализ   ВПР в 2022-2023  году</w:t>
      </w:r>
    </w:p>
    <w:p w:rsidR="00AA6BDC" w:rsidRDefault="00AA6BDC" w:rsidP="00AA6BDC">
      <w:pPr>
        <w:spacing w:after="0" w:line="273" w:lineRule="auto"/>
        <w:ind w:left="260" w:right="120" w:firstLine="708"/>
        <w:jc w:val="center"/>
        <w:rPr>
          <w:rFonts w:ascii="Times New Roman" w:eastAsia="Times New Roman" w:hAnsi="Times New Roman"/>
          <w:b/>
          <w:bCs/>
          <w:sz w:val="32"/>
          <w:szCs w:val="28"/>
          <w:lang w:eastAsia="ru-RU"/>
        </w:rPr>
      </w:pPr>
      <w:r>
        <w:rPr>
          <w:rFonts w:ascii="Times New Roman" w:eastAsia="Times New Roman" w:hAnsi="Times New Roman"/>
          <w:b/>
          <w:bCs/>
          <w:sz w:val="32"/>
          <w:szCs w:val="28"/>
          <w:lang w:eastAsia="ru-RU"/>
        </w:rPr>
        <w:t>МАОУ гимназия №82</w:t>
      </w:r>
    </w:p>
    <w:p w:rsidR="00AA6BDC" w:rsidRPr="00AA6BDC" w:rsidRDefault="00AA6BDC" w:rsidP="00AA6BDC">
      <w:pPr>
        <w:spacing w:after="0" w:line="273" w:lineRule="auto"/>
        <w:ind w:left="260" w:right="120" w:firstLine="708"/>
        <w:jc w:val="center"/>
        <w:rPr>
          <w:rFonts w:ascii="Times New Roman" w:eastAsia="Times New Roman" w:hAnsi="Times New Roman"/>
          <w:b/>
          <w:bCs/>
          <w:sz w:val="32"/>
          <w:szCs w:val="28"/>
          <w:lang w:eastAsia="ru-RU"/>
        </w:rPr>
      </w:pPr>
    </w:p>
    <w:p w:rsidR="00AA6BDC" w:rsidRPr="00AA6BDC" w:rsidRDefault="00AA6BDC" w:rsidP="00AA6BDC">
      <w:pPr>
        <w:spacing w:after="0" w:line="273" w:lineRule="auto"/>
        <w:ind w:left="260" w:right="120" w:firstLine="708"/>
        <w:jc w:val="center"/>
        <w:rPr>
          <w:rFonts w:ascii="Times New Roman" w:eastAsia="Times New Roman" w:hAnsi="Times New Roman"/>
          <w:b/>
          <w:bCs/>
          <w:sz w:val="28"/>
          <w:szCs w:val="28"/>
          <w:lang w:eastAsia="ru-RU"/>
        </w:rPr>
      </w:pPr>
      <w:r w:rsidRPr="00AA6BDC">
        <w:rPr>
          <w:rFonts w:ascii="Times New Roman" w:eastAsia="Times New Roman" w:hAnsi="Times New Roman"/>
          <w:b/>
          <w:bCs/>
          <w:sz w:val="28"/>
          <w:szCs w:val="28"/>
          <w:lang w:eastAsia="ru-RU"/>
        </w:rPr>
        <w:t xml:space="preserve">Русский язык </w:t>
      </w:r>
    </w:p>
    <w:p w:rsidR="00AA6BDC" w:rsidRPr="00790CE2" w:rsidRDefault="00AA6BDC" w:rsidP="00AA6BDC">
      <w:pPr>
        <w:jc w:val="both"/>
        <w:rPr>
          <w:rFonts w:ascii="Times New Roman" w:hAnsi="Times New Roman"/>
          <w:sz w:val="28"/>
          <w:szCs w:val="28"/>
        </w:rPr>
      </w:pPr>
      <w:r w:rsidRPr="00344433">
        <w:rPr>
          <w:rFonts w:ascii="Times New Roman" w:hAnsi="Times New Roman"/>
          <w:sz w:val="28"/>
          <w:szCs w:val="28"/>
        </w:rPr>
        <w:t xml:space="preserve">      </w:t>
      </w:r>
      <w:r>
        <w:rPr>
          <w:rFonts w:ascii="Times New Roman" w:hAnsi="Times New Roman"/>
          <w:sz w:val="28"/>
          <w:szCs w:val="28"/>
        </w:rPr>
        <w:t xml:space="preserve">Весной 2023 </w:t>
      </w:r>
      <w:r w:rsidRPr="00344433">
        <w:rPr>
          <w:rFonts w:ascii="Times New Roman" w:hAnsi="Times New Roman"/>
          <w:sz w:val="28"/>
          <w:szCs w:val="28"/>
        </w:rPr>
        <w:t xml:space="preserve"> года были организованы и проведены Всероссийские проверочные работы (далее ВПР) </w:t>
      </w:r>
      <w:r>
        <w:rPr>
          <w:rFonts w:ascii="Times New Roman" w:hAnsi="Times New Roman"/>
          <w:sz w:val="28"/>
          <w:szCs w:val="28"/>
        </w:rPr>
        <w:t xml:space="preserve">по русскому языку </w:t>
      </w:r>
      <w:r w:rsidRPr="00344433">
        <w:rPr>
          <w:rFonts w:ascii="Times New Roman" w:hAnsi="Times New Roman"/>
          <w:sz w:val="28"/>
          <w:szCs w:val="28"/>
        </w:rPr>
        <w:t xml:space="preserve">в </w:t>
      </w:r>
      <w:r>
        <w:rPr>
          <w:rFonts w:ascii="Times New Roman" w:hAnsi="Times New Roman"/>
          <w:sz w:val="28"/>
          <w:szCs w:val="28"/>
        </w:rPr>
        <w:t xml:space="preserve">4, 5, 6, 7, 8  </w:t>
      </w:r>
      <w:r w:rsidRPr="00344433">
        <w:rPr>
          <w:rFonts w:ascii="Times New Roman" w:hAnsi="Times New Roman"/>
          <w:sz w:val="28"/>
          <w:szCs w:val="28"/>
        </w:rPr>
        <w:t xml:space="preserve">классах. </w:t>
      </w:r>
      <w:r>
        <w:rPr>
          <w:rFonts w:ascii="Times New Roman" w:hAnsi="Times New Roman"/>
          <w:sz w:val="28"/>
          <w:szCs w:val="28"/>
        </w:rPr>
        <w:t xml:space="preserve"> </w:t>
      </w:r>
      <w:r w:rsidRPr="00344433">
        <w:rPr>
          <w:rFonts w:ascii="Times New Roman" w:hAnsi="Times New Roman"/>
          <w:sz w:val="28"/>
          <w:szCs w:val="28"/>
        </w:rPr>
        <w:t>Участниками ВПР</w:t>
      </w:r>
      <w:r>
        <w:rPr>
          <w:rFonts w:ascii="Times New Roman" w:hAnsi="Times New Roman"/>
          <w:sz w:val="28"/>
          <w:szCs w:val="28"/>
        </w:rPr>
        <w:t xml:space="preserve"> </w:t>
      </w:r>
      <w:r w:rsidRPr="00344433">
        <w:rPr>
          <w:rFonts w:ascii="Times New Roman" w:hAnsi="Times New Roman"/>
          <w:sz w:val="28"/>
          <w:szCs w:val="28"/>
        </w:rPr>
        <w:t xml:space="preserve"> </w:t>
      </w:r>
      <w:r>
        <w:rPr>
          <w:rFonts w:ascii="Times New Roman" w:hAnsi="Times New Roman"/>
          <w:sz w:val="28"/>
          <w:szCs w:val="28"/>
        </w:rPr>
        <w:t xml:space="preserve"> </w:t>
      </w:r>
      <w:r w:rsidRPr="00344433">
        <w:rPr>
          <w:rFonts w:ascii="Times New Roman" w:hAnsi="Times New Roman"/>
          <w:sz w:val="28"/>
          <w:szCs w:val="28"/>
        </w:rPr>
        <w:t>являлись все учащиеся соответствующих классов, реализующих программы начального общего и основного общего образования. Проведение ВПР осуществлялось в соответствии с методическими</w:t>
      </w:r>
      <w:r>
        <w:rPr>
          <w:rFonts w:ascii="Times New Roman" w:hAnsi="Times New Roman"/>
          <w:sz w:val="28"/>
          <w:szCs w:val="28"/>
        </w:rPr>
        <w:t xml:space="preserve"> </w:t>
      </w:r>
      <w:r w:rsidRPr="00344433">
        <w:rPr>
          <w:rFonts w:ascii="Times New Roman" w:hAnsi="Times New Roman"/>
          <w:sz w:val="28"/>
          <w:szCs w:val="28"/>
        </w:rPr>
        <w:t>рекомендациями и инструкциями для образовательных организаций. ВПР</w:t>
      </w:r>
      <w:r>
        <w:rPr>
          <w:rFonts w:ascii="Times New Roman" w:hAnsi="Times New Roman"/>
          <w:sz w:val="28"/>
          <w:szCs w:val="28"/>
        </w:rPr>
        <w:t xml:space="preserve">  </w:t>
      </w:r>
      <w:r w:rsidRPr="00344433">
        <w:rPr>
          <w:rFonts w:ascii="Times New Roman" w:hAnsi="Times New Roman"/>
          <w:sz w:val="28"/>
          <w:szCs w:val="28"/>
        </w:rPr>
        <w:t>проводились в соответствии с утвержденным графиком.</w:t>
      </w:r>
    </w:p>
    <w:p w:rsidR="00AA6BDC" w:rsidRDefault="00AA6BDC" w:rsidP="00AA6BDC">
      <w:pPr>
        <w:jc w:val="center"/>
        <w:rPr>
          <w:rFonts w:ascii="Times New Roman" w:hAnsi="Times New Roman"/>
          <w:b/>
          <w:bCs/>
          <w:sz w:val="28"/>
          <w:szCs w:val="28"/>
        </w:rPr>
      </w:pPr>
      <w:r>
        <w:rPr>
          <w:rFonts w:ascii="Times New Roman" w:hAnsi="Times New Roman"/>
          <w:b/>
          <w:bCs/>
          <w:sz w:val="28"/>
          <w:szCs w:val="28"/>
        </w:rPr>
        <w:t>Анализ ВПР,  4 классы</w:t>
      </w:r>
    </w:p>
    <w:p w:rsidR="00AA6BDC" w:rsidRPr="00CD3827" w:rsidRDefault="00AA6BDC" w:rsidP="00AA6BDC">
      <w:pPr>
        <w:rPr>
          <w:rFonts w:ascii="Times New Roman" w:hAnsi="Times New Roman"/>
          <w:sz w:val="28"/>
          <w:szCs w:val="28"/>
        </w:rPr>
      </w:pPr>
      <w:r>
        <w:rPr>
          <w:rFonts w:ascii="Times New Roman" w:hAnsi="Times New Roman"/>
          <w:sz w:val="28"/>
          <w:szCs w:val="28"/>
        </w:rPr>
        <w:t>Работа состояла из двух частей: диктант и задания.</w:t>
      </w:r>
    </w:p>
    <w:p w:rsidR="00AA6BDC" w:rsidRPr="00E95AA3" w:rsidRDefault="00AA6BDC" w:rsidP="00AA6BDC">
      <w:pPr>
        <w:jc w:val="center"/>
        <w:rPr>
          <w:rFonts w:ascii="Times New Roman" w:hAnsi="Times New Roman"/>
          <w:b/>
          <w:bCs/>
          <w:sz w:val="28"/>
          <w:szCs w:val="28"/>
        </w:rPr>
      </w:pPr>
      <w:r w:rsidRPr="00E95AA3">
        <w:rPr>
          <w:rFonts w:ascii="Times New Roman" w:hAnsi="Times New Roman"/>
          <w:b/>
          <w:sz w:val="28"/>
          <w:szCs w:val="28"/>
        </w:rPr>
        <w:t>Статистика по оценкам 2022 год</w:t>
      </w:r>
    </w:p>
    <w:tbl>
      <w:tblPr>
        <w:tblW w:w="105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0"/>
        <w:gridCol w:w="3360"/>
        <w:gridCol w:w="960"/>
        <w:gridCol w:w="960"/>
        <w:gridCol w:w="960"/>
        <w:gridCol w:w="960"/>
      </w:tblGrid>
      <w:tr w:rsidR="00AA6BDC" w:rsidRPr="001C22A1" w:rsidTr="00FF6509">
        <w:trPr>
          <w:trHeight w:val="300"/>
        </w:trPr>
        <w:tc>
          <w:tcPr>
            <w:tcW w:w="3360" w:type="dxa"/>
            <w:shd w:val="clear" w:color="auto" w:fill="auto"/>
            <w:noWrap/>
            <w:vAlign w:val="bottom"/>
            <w:hideMark/>
          </w:tcPr>
          <w:p w:rsidR="00AA6BDC" w:rsidRPr="001C22A1" w:rsidRDefault="00AA6BDC" w:rsidP="00FF6509">
            <w:pPr>
              <w:spacing w:after="0" w:line="240" w:lineRule="auto"/>
              <w:rPr>
                <w:rFonts w:eastAsia="Times New Roman" w:cs="Calibri"/>
                <w:b/>
                <w:bCs/>
                <w:color w:val="000000"/>
                <w:lang w:eastAsia="ru-RU"/>
              </w:rPr>
            </w:pPr>
            <w:r w:rsidRPr="001C22A1">
              <w:rPr>
                <w:rFonts w:eastAsia="Times New Roman" w:cs="Calibri"/>
                <w:b/>
                <w:bCs/>
                <w:color w:val="000000"/>
                <w:lang w:eastAsia="ru-RU"/>
              </w:rPr>
              <w:t>Кол-во ОО</w:t>
            </w:r>
          </w:p>
        </w:tc>
        <w:tc>
          <w:tcPr>
            <w:tcW w:w="3360" w:type="dxa"/>
            <w:shd w:val="clear" w:color="auto" w:fill="auto"/>
            <w:noWrap/>
            <w:vAlign w:val="bottom"/>
            <w:hideMark/>
          </w:tcPr>
          <w:p w:rsidR="00AA6BDC" w:rsidRPr="001C22A1" w:rsidRDefault="00AA6BDC" w:rsidP="00FF6509">
            <w:pPr>
              <w:spacing w:after="0" w:line="240" w:lineRule="auto"/>
              <w:rPr>
                <w:rFonts w:eastAsia="Times New Roman" w:cs="Calibri"/>
                <w:b/>
                <w:bCs/>
                <w:color w:val="000000"/>
                <w:lang w:eastAsia="ru-RU"/>
              </w:rPr>
            </w:pPr>
            <w:r w:rsidRPr="001C22A1">
              <w:rPr>
                <w:rFonts w:eastAsia="Times New Roman" w:cs="Calibri"/>
                <w:b/>
                <w:bCs/>
                <w:color w:val="000000"/>
                <w:lang w:eastAsia="ru-RU"/>
              </w:rPr>
              <w:t>Кол-во участников</w:t>
            </w:r>
          </w:p>
        </w:tc>
        <w:tc>
          <w:tcPr>
            <w:tcW w:w="960" w:type="dxa"/>
            <w:shd w:val="clear" w:color="auto" w:fill="auto"/>
            <w:noWrap/>
            <w:vAlign w:val="bottom"/>
            <w:hideMark/>
          </w:tcPr>
          <w:p w:rsidR="00AA6BDC" w:rsidRPr="001C22A1" w:rsidRDefault="00AA6BDC" w:rsidP="00FF6509">
            <w:pPr>
              <w:spacing w:after="0" w:line="240" w:lineRule="auto"/>
              <w:jc w:val="right"/>
              <w:rPr>
                <w:rFonts w:eastAsia="Times New Roman" w:cs="Calibri"/>
                <w:b/>
                <w:bCs/>
                <w:color w:val="000000"/>
                <w:lang w:eastAsia="ru-RU"/>
              </w:rPr>
            </w:pPr>
            <w:r w:rsidRPr="001C22A1">
              <w:rPr>
                <w:rFonts w:eastAsia="Times New Roman" w:cs="Calibri"/>
                <w:b/>
                <w:bCs/>
                <w:color w:val="000000"/>
                <w:lang w:eastAsia="ru-RU"/>
              </w:rPr>
              <w:t>2</w:t>
            </w:r>
          </w:p>
        </w:tc>
        <w:tc>
          <w:tcPr>
            <w:tcW w:w="960" w:type="dxa"/>
            <w:shd w:val="clear" w:color="auto" w:fill="auto"/>
            <w:noWrap/>
            <w:vAlign w:val="bottom"/>
            <w:hideMark/>
          </w:tcPr>
          <w:p w:rsidR="00AA6BDC" w:rsidRPr="001C22A1" w:rsidRDefault="00AA6BDC" w:rsidP="00FF6509">
            <w:pPr>
              <w:spacing w:after="0" w:line="240" w:lineRule="auto"/>
              <w:jc w:val="right"/>
              <w:rPr>
                <w:rFonts w:eastAsia="Times New Roman" w:cs="Calibri"/>
                <w:b/>
                <w:bCs/>
                <w:color w:val="000000"/>
                <w:lang w:eastAsia="ru-RU"/>
              </w:rPr>
            </w:pPr>
            <w:r w:rsidRPr="001C22A1">
              <w:rPr>
                <w:rFonts w:eastAsia="Times New Roman" w:cs="Calibri"/>
                <w:b/>
                <w:bCs/>
                <w:color w:val="000000"/>
                <w:lang w:eastAsia="ru-RU"/>
              </w:rPr>
              <w:t>3</w:t>
            </w:r>
          </w:p>
        </w:tc>
        <w:tc>
          <w:tcPr>
            <w:tcW w:w="960" w:type="dxa"/>
            <w:shd w:val="clear" w:color="auto" w:fill="auto"/>
            <w:noWrap/>
            <w:vAlign w:val="bottom"/>
            <w:hideMark/>
          </w:tcPr>
          <w:p w:rsidR="00AA6BDC" w:rsidRPr="001C22A1" w:rsidRDefault="00AA6BDC" w:rsidP="00FF6509">
            <w:pPr>
              <w:spacing w:after="0" w:line="240" w:lineRule="auto"/>
              <w:jc w:val="right"/>
              <w:rPr>
                <w:rFonts w:eastAsia="Times New Roman" w:cs="Calibri"/>
                <w:b/>
                <w:bCs/>
                <w:color w:val="000000"/>
                <w:lang w:eastAsia="ru-RU"/>
              </w:rPr>
            </w:pPr>
            <w:r w:rsidRPr="001C22A1">
              <w:rPr>
                <w:rFonts w:eastAsia="Times New Roman" w:cs="Calibri"/>
                <w:b/>
                <w:bCs/>
                <w:color w:val="000000"/>
                <w:lang w:eastAsia="ru-RU"/>
              </w:rPr>
              <w:t>4</w:t>
            </w:r>
          </w:p>
        </w:tc>
        <w:tc>
          <w:tcPr>
            <w:tcW w:w="960" w:type="dxa"/>
            <w:shd w:val="clear" w:color="auto" w:fill="auto"/>
            <w:noWrap/>
            <w:vAlign w:val="bottom"/>
            <w:hideMark/>
          </w:tcPr>
          <w:p w:rsidR="00AA6BDC" w:rsidRPr="001C22A1" w:rsidRDefault="00AA6BDC" w:rsidP="00FF6509">
            <w:pPr>
              <w:spacing w:after="0" w:line="240" w:lineRule="auto"/>
              <w:jc w:val="right"/>
              <w:rPr>
                <w:rFonts w:eastAsia="Times New Roman" w:cs="Calibri"/>
                <w:b/>
                <w:bCs/>
                <w:color w:val="000000"/>
                <w:lang w:eastAsia="ru-RU"/>
              </w:rPr>
            </w:pPr>
            <w:r w:rsidRPr="001C22A1">
              <w:rPr>
                <w:rFonts w:eastAsia="Times New Roman" w:cs="Calibri"/>
                <w:b/>
                <w:bCs/>
                <w:color w:val="000000"/>
                <w:lang w:eastAsia="ru-RU"/>
              </w:rPr>
              <w:t>5</w:t>
            </w:r>
          </w:p>
        </w:tc>
      </w:tr>
      <w:tr w:rsidR="00AA6BDC" w:rsidRPr="001C22A1" w:rsidTr="00FF6509">
        <w:trPr>
          <w:trHeight w:val="300"/>
        </w:trPr>
        <w:tc>
          <w:tcPr>
            <w:tcW w:w="3360" w:type="dxa"/>
            <w:shd w:val="clear" w:color="auto" w:fill="auto"/>
            <w:noWrap/>
            <w:vAlign w:val="bottom"/>
            <w:hideMark/>
          </w:tcPr>
          <w:p w:rsidR="00AA6BDC" w:rsidRPr="001C22A1" w:rsidRDefault="00AA6BDC" w:rsidP="00FF6509">
            <w:pPr>
              <w:spacing w:after="0" w:line="240" w:lineRule="auto"/>
              <w:rPr>
                <w:rFonts w:eastAsia="Times New Roman" w:cs="Calibri"/>
                <w:color w:val="000000"/>
                <w:lang w:eastAsia="ru-RU"/>
              </w:rPr>
            </w:pPr>
            <w:r>
              <w:rPr>
                <w:rFonts w:eastAsia="Times New Roman" w:cs="Calibri"/>
                <w:color w:val="000000"/>
                <w:lang w:eastAsia="ru-RU"/>
              </w:rPr>
              <w:t xml:space="preserve">Город  </w:t>
            </w:r>
          </w:p>
        </w:tc>
        <w:tc>
          <w:tcPr>
            <w:tcW w:w="3360" w:type="dxa"/>
            <w:shd w:val="clear" w:color="auto" w:fill="auto"/>
            <w:noWrap/>
            <w:vAlign w:val="bottom"/>
            <w:hideMark/>
          </w:tcPr>
          <w:p w:rsidR="00AA6BDC" w:rsidRPr="001C22A1" w:rsidRDefault="00AA6BDC" w:rsidP="00FF6509">
            <w:pPr>
              <w:spacing w:after="0" w:line="240" w:lineRule="auto"/>
              <w:jc w:val="right"/>
              <w:rPr>
                <w:rFonts w:eastAsia="Times New Roman" w:cs="Calibri"/>
                <w:color w:val="000000"/>
                <w:lang w:eastAsia="ru-RU"/>
              </w:rPr>
            </w:pPr>
            <w:r w:rsidRPr="001C22A1">
              <w:rPr>
                <w:rFonts w:eastAsia="Times New Roman" w:cs="Calibri"/>
                <w:color w:val="000000"/>
                <w:lang w:eastAsia="ru-RU"/>
              </w:rPr>
              <w:t>12955</w:t>
            </w:r>
          </w:p>
        </w:tc>
        <w:tc>
          <w:tcPr>
            <w:tcW w:w="960" w:type="dxa"/>
            <w:shd w:val="clear" w:color="auto" w:fill="auto"/>
            <w:noWrap/>
            <w:vAlign w:val="bottom"/>
            <w:hideMark/>
          </w:tcPr>
          <w:p w:rsidR="00AA6BDC" w:rsidRPr="001C22A1" w:rsidRDefault="00AA6BDC" w:rsidP="00FF6509">
            <w:pPr>
              <w:spacing w:after="0" w:line="240" w:lineRule="auto"/>
              <w:jc w:val="right"/>
              <w:rPr>
                <w:rFonts w:eastAsia="Times New Roman" w:cs="Calibri"/>
                <w:color w:val="000000"/>
                <w:lang w:eastAsia="ru-RU"/>
              </w:rPr>
            </w:pPr>
            <w:r w:rsidRPr="001C22A1">
              <w:rPr>
                <w:rFonts w:eastAsia="Times New Roman" w:cs="Calibri"/>
                <w:color w:val="000000"/>
                <w:lang w:eastAsia="ru-RU"/>
              </w:rPr>
              <w:t>11,42</w:t>
            </w:r>
          </w:p>
        </w:tc>
        <w:tc>
          <w:tcPr>
            <w:tcW w:w="960" w:type="dxa"/>
            <w:shd w:val="clear" w:color="auto" w:fill="auto"/>
            <w:noWrap/>
            <w:vAlign w:val="bottom"/>
            <w:hideMark/>
          </w:tcPr>
          <w:p w:rsidR="00AA6BDC" w:rsidRPr="001C22A1" w:rsidRDefault="00AA6BDC" w:rsidP="00FF6509">
            <w:pPr>
              <w:spacing w:after="0" w:line="240" w:lineRule="auto"/>
              <w:jc w:val="right"/>
              <w:rPr>
                <w:rFonts w:eastAsia="Times New Roman" w:cs="Calibri"/>
                <w:color w:val="000000"/>
                <w:lang w:eastAsia="ru-RU"/>
              </w:rPr>
            </w:pPr>
            <w:r w:rsidRPr="001C22A1">
              <w:rPr>
                <w:rFonts w:eastAsia="Times New Roman" w:cs="Calibri"/>
                <w:color w:val="000000"/>
                <w:lang w:eastAsia="ru-RU"/>
              </w:rPr>
              <w:t>32,33</w:t>
            </w:r>
          </w:p>
        </w:tc>
        <w:tc>
          <w:tcPr>
            <w:tcW w:w="960" w:type="dxa"/>
            <w:shd w:val="clear" w:color="auto" w:fill="auto"/>
            <w:noWrap/>
            <w:vAlign w:val="bottom"/>
            <w:hideMark/>
          </w:tcPr>
          <w:p w:rsidR="00AA6BDC" w:rsidRPr="001C22A1" w:rsidRDefault="00AA6BDC" w:rsidP="00FF6509">
            <w:pPr>
              <w:spacing w:after="0" w:line="240" w:lineRule="auto"/>
              <w:jc w:val="right"/>
              <w:rPr>
                <w:rFonts w:eastAsia="Times New Roman" w:cs="Calibri"/>
                <w:color w:val="000000"/>
                <w:lang w:eastAsia="ru-RU"/>
              </w:rPr>
            </w:pPr>
            <w:r w:rsidRPr="001C22A1">
              <w:rPr>
                <w:rFonts w:eastAsia="Times New Roman" w:cs="Calibri"/>
                <w:color w:val="000000"/>
                <w:lang w:eastAsia="ru-RU"/>
              </w:rPr>
              <w:t>43,33</w:t>
            </w:r>
          </w:p>
        </w:tc>
        <w:tc>
          <w:tcPr>
            <w:tcW w:w="960" w:type="dxa"/>
            <w:shd w:val="clear" w:color="auto" w:fill="auto"/>
            <w:noWrap/>
            <w:vAlign w:val="bottom"/>
            <w:hideMark/>
          </w:tcPr>
          <w:p w:rsidR="00AA6BDC" w:rsidRPr="001C22A1" w:rsidRDefault="00AA6BDC" w:rsidP="00FF6509">
            <w:pPr>
              <w:spacing w:after="0" w:line="240" w:lineRule="auto"/>
              <w:jc w:val="right"/>
              <w:rPr>
                <w:rFonts w:eastAsia="Times New Roman" w:cs="Calibri"/>
                <w:color w:val="000000"/>
                <w:lang w:eastAsia="ru-RU"/>
              </w:rPr>
            </w:pPr>
            <w:r w:rsidRPr="001C22A1">
              <w:rPr>
                <w:rFonts w:eastAsia="Times New Roman" w:cs="Calibri"/>
                <w:color w:val="000000"/>
                <w:lang w:eastAsia="ru-RU"/>
              </w:rPr>
              <w:t>12,93</w:t>
            </w:r>
          </w:p>
        </w:tc>
      </w:tr>
      <w:tr w:rsidR="00AA6BDC" w:rsidRPr="001C22A1" w:rsidTr="00FF6509">
        <w:trPr>
          <w:trHeight w:val="300"/>
        </w:trPr>
        <w:tc>
          <w:tcPr>
            <w:tcW w:w="3360" w:type="dxa"/>
            <w:shd w:val="clear" w:color="auto" w:fill="auto"/>
            <w:noWrap/>
            <w:vAlign w:val="bottom"/>
            <w:hideMark/>
          </w:tcPr>
          <w:p w:rsidR="00AA6BDC" w:rsidRPr="001C22A1" w:rsidRDefault="00AA6BDC" w:rsidP="00FF6509">
            <w:pPr>
              <w:spacing w:after="0" w:line="240" w:lineRule="auto"/>
              <w:rPr>
                <w:rFonts w:eastAsia="Times New Roman" w:cs="Calibri"/>
                <w:color w:val="000000"/>
                <w:lang w:eastAsia="ru-RU"/>
              </w:rPr>
            </w:pPr>
            <w:r w:rsidRPr="001C22A1">
              <w:rPr>
                <w:rFonts w:eastAsia="Times New Roman" w:cs="Calibri"/>
                <w:color w:val="000000"/>
                <w:lang w:eastAsia="ru-RU"/>
              </w:rPr>
              <w:t> </w:t>
            </w:r>
            <w:r>
              <w:rPr>
                <w:rFonts w:eastAsia="Times New Roman" w:cs="Calibri"/>
                <w:color w:val="000000"/>
                <w:lang w:eastAsia="ru-RU"/>
              </w:rPr>
              <w:t xml:space="preserve">Гимназия 82 </w:t>
            </w:r>
          </w:p>
        </w:tc>
        <w:tc>
          <w:tcPr>
            <w:tcW w:w="3360" w:type="dxa"/>
            <w:shd w:val="clear" w:color="auto" w:fill="auto"/>
            <w:noWrap/>
            <w:vAlign w:val="bottom"/>
            <w:hideMark/>
          </w:tcPr>
          <w:p w:rsidR="00AA6BDC" w:rsidRPr="001C22A1" w:rsidRDefault="00AA6BDC" w:rsidP="00FF6509">
            <w:pPr>
              <w:spacing w:after="0" w:line="240" w:lineRule="auto"/>
              <w:jc w:val="right"/>
              <w:rPr>
                <w:rFonts w:eastAsia="Times New Roman" w:cs="Calibri"/>
                <w:color w:val="000000"/>
                <w:lang w:eastAsia="ru-RU"/>
              </w:rPr>
            </w:pPr>
            <w:r w:rsidRPr="001C22A1">
              <w:rPr>
                <w:rFonts w:eastAsia="Times New Roman" w:cs="Calibri"/>
                <w:color w:val="000000"/>
                <w:lang w:eastAsia="ru-RU"/>
              </w:rPr>
              <w:t>160</w:t>
            </w:r>
          </w:p>
        </w:tc>
        <w:tc>
          <w:tcPr>
            <w:tcW w:w="960" w:type="dxa"/>
            <w:shd w:val="clear" w:color="auto" w:fill="auto"/>
            <w:noWrap/>
            <w:vAlign w:val="bottom"/>
            <w:hideMark/>
          </w:tcPr>
          <w:p w:rsidR="00AA6BDC" w:rsidRPr="001C22A1" w:rsidRDefault="00AA6BDC" w:rsidP="00FF6509">
            <w:pPr>
              <w:spacing w:after="0" w:line="240" w:lineRule="auto"/>
              <w:jc w:val="right"/>
              <w:rPr>
                <w:rFonts w:eastAsia="Times New Roman" w:cs="Calibri"/>
                <w:color w:val="000000"/>
                <w:lang w:eastAsia="ru-RU"/>
              </w:rPr>
            </w:pPr>
            <w:r w:rsidRPr="001C22A1">
              <w:rPr>
                <w:rFonts w:eastAsia="Times New Roman" w:cs="Calibri"/>
                <w:color w:val="000000"/>
                <w:lang w:eastAsia="ru-RU"/>
              </w:rPr>
              <w:t>3,13</w:t>
            </w:r>
          </w:p>
        </w:tc>
        <w:tc>
          <w:tcPr>
            <w:tcW w:w="960" w:type="dxa"/>
            <w:shd w:val="clear" w:color="auto" w:fill="auto"/>
            <w:noWrap/>
            <w:vAlign w:val="bottom"/>
            <w:hideMark/>
          </w:tcPr>
          <w:p w:rsidR="00AA6BDC" w:rsidRPr="001C22A1" w:rsidRDefault="00AA6BDC" w:rsidP="00FF6509">
            <w:pPr>
              <w:spacing w:after="0" w:line="240" w:lineRule="auto"/>
              <w:jc w:val="right"/>
              <w:rPr>
                <w:rFonts w:eastAsia="Times New Roman" w:cs="Calibri"/>
                <w:color w:val="000000"/>
                <w:lang w:eastAsia="ru-RU"/>
              </w:rPr>
            </w:pPr>
            <w:r w:rsidRPr="001C22A1">
              <w:rPr>
                <w:rFonts w:eastAsia="Times New Roman" w:cs="Calibri"/>
                <w:color w:val="000000"/>
                <w:lang w:eastAsia="ru-RU"/>
              </w:rPr>
              <w:t>20</w:t>
            </w:r>
          </w:p>
        </w:tc>
        <w:tc>
          <w:tcPr>
            <w:tcW w:w="960" w:type="dxa"/>
            <w:shd w:val="clear" w:color="auto" w:fill="auto"/>
            <w:noWrap/>
            <w:vAlign w:val="bottom"/>
            <w:hideMark/>
          </w:tcPr>
          <w:p w:rsidR="00AA6BDC" w:rsidRPr="001C22A1" w:rsidRDefault="00AA6BDC" w:rsidP="00FF6509">
            <w:pPr>
              <w:spacing w:after="0" w:line="240" w:lineRule="auto"/>
              <w:jc w:val="right"/>
              <w:rPr>
                <w:rFonts w:eastAsia="Times New Roman" w:cs="Calibri"/>
                <w:color w:val="000000"/>
                <w:lang w:eastAsia="ru-RU"/>
              </w:rPr>
            </w:pPr>
            <w:r w:rsidRPr="001C22A1">
              <w:rPr>
                <w:rFonts w:eastAsia="Times New Roman" w:cs="Calibri"/>
                <w:color w:val="000000"/>
                <w:lang w:eastAsia="ru-RU"/>
              </w:rPr>
              <w:t>55</w:t>
            </w:r>
          </w:p>
        </w:tc>
        <w:tc>
          <w:tcPr>
            <w:tcW w:w="960" w:type="dxa"/>
            <w:shd w:val="clear" w:color="auto" w:fill="auto"/>
            <w:noWrap/>
            <w:vAlign w:val="bottom"/>
            <w:hideMark/>
          </w:tcPr>
          <w:p w:rsidR="00AA6BDC" w:rsidRPr="001C22A1" w:rsidRDefault="00AA6BDC" w:rsidP="00FF6509">
            <w:pPr>
              <w:spacing w:after="0" w:line="240" w:lineRule="auto"/>
              <w:jc w:val="right"/>
              <w:rPr>
                <w:rFonts w:eastAsia="Times New Roman" w:cs="Calibri"/>
                <w:color w:val="000000"/>
                <w:lang w:eastAsia="ru-RU"/>
              </w:rPr>
            </w:pPr>
            <w:r w:rsidRPr="001C22A1">
              <w:rPr>
                <w:rFonts w:eastAsia="Times New Roman" w:cs="Calibri"/>
                <w:color w:val="000000"/>
                <w:lang w:eastAsia="ru-RU"/>
              </w:rPr>
              <w:t>21,88</w:t>
            </w:r>
          </w:p>
        </w:tc>
      </w:tr>
    </w:tbl>
    <w:p w:rsidR="00AA6BDC" w:rsidRDefault="00AA6BDC" w:rsidP="00AA6BDC">
      <w:pPr>
        <w:rPr>
          <w:rFonts w:ascii="Times New Roman" w:hAnsi="Times New Roman"/>
          <w:bCs/>
          <w:sz w:val="28"/>
          <w:szCs w:val="28"/>
        </w:rPr>
      </w:pPr>
    </w:p>
    <w:p w:rsidR="00AA6BDC" w:rsidRPr="00B176D7" w:rsidRDefault="00AA6BDC" w:rsidP="00AA6BDC">
      <w:pPr>
        <w:rPr>
          <w:rFonts w:ascii="Times New Roman" w:hAnsi="Times New Roman"/>
          <w:bCs/>
          <w:sz w:val="28"/>
          <w:szCs w:val="28"/>
        </w:rPr>
      </w:pPr>
      <w:proofErr w:type="spellStart"/>
      <w:r>
        <w:rPr>
          <w:rFonts w:ascii="Times New Roman" w:hAnsi="Times New Roman"/>
          <w:bCs/>
          <w:sz w:val="28"/>
          <w:szCs w:val="28"/>
        </w:rPr>
        <w:t>Обученность</w:t>
      </w:r>
      <w:proofErr w:type="spellEnd"/>
      <w:r>
        <w:rPr>
          <w:rFonts w:ascii="Times New Roman" w:hAnsi="Times New Roman"/>
          <w:bCs/>
          <w:sz w:val="28"/>
          <w:szCs w:val="28"/>
        </w:rPr>
        <w:t xml:space="preserve"> </w:t>
      </w:r>
      <w:r w:rsidRPr="001C22A1">
        <w:rPr>
          <w:rFonts w:ascii="Times New Roman" w:hAnsi="Times New Roman"/>
          <w:bCs/>
          <w:sz w:val="28"/>
          <w:szCs w:val="28"/>
        </w:rPr>
        <w:t xml:space="preserve"> составила 9</w:t>
      </w:r>
      <w:r>
        <w:rPr>
          <w:rFonts w:ascii="Times New Roman" w:hAnsi="Times New Roman"/>
          <w:bCs/>
          <w:sz w:val="28"/>
          <w:szCs w:val="28"/>
        </w:rPr>
        <w:t>6,9</w:t>
      </w:r>
      <w:r w:rsidRPr="001C22A1">
        <w:rPr>
          <w:rFonts w:ascii="Times New Roman" w:hAnsi="Times New Roman"/>
          <w:bCs/>
          <w:sz w:val="28"/>
          <w:szCs w:val="28"/>
        </w:rPr>
        <w:t xml:space="preserve">%, </w:t>
      </w:r>
      <w:r>
        <w:rPr>
          <w:rFonts w:ascii="Times New Roman" w:hAnsi="Times New Roman"/>
          <w:bCs/>
          <w:sz w:val="28"/>
          <w:szCs w:val="28"/>
        </w:rPr>
        <w:t>качество 76,9%</w:t>
      </w:r>
    </w:p>
    <w:p w:rsidR="00AA6BDC" w:rsidRPr="00E95AA3" w:rsidRDefault="00AA6BDC" w:rsidP="00AA6BDC">
      <w:pPr>
        <w:jc w:val="center"/>
        <w:rPr>
          <w:rFonts w:ascii="Times New Roman" w:hAnsi="Times New Roman"/>
          <w:b/>
          <w:bCs/>
          <w:sz w:val="28"/>
          <w:szCs w:val="28"/>
        </w:rPr>
      </w:pPr>
      <w:r w:rsidRPr="00E95AA3">
        <w:rPr>
          <w:rFonts w:ascii="Times New Roman" w:hAnsi="Times New Roman"/>
          <w:b/>
          <w:bCs/>
          <w:sz w:val="28"/>
          <w:szCs w:val="28"/>
        </w:rPr>
        <w:t>Общая статистика по оценкам (2023 год)</w:t>
      </w:r>
    </w:p>
    <w:tbl>
      <w:tblPr>
        <w:tblW w:w="1031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0"/>
        <w:gridCol w:w="3360"/>
        <w:gridCol w:w="960"/>
        <w:gridCol w:w="960"/>
        <w:gridCol w:w="960"/>
        <w:gridCol w:w="711"/>
      </w:tblGrid>
      <w:tr w:rsidR="00AA6BDC" w:rsidRPr="00210F47" w:rsidTr="00FF6509">
        <w:trPr>
          <w:trHeight w:val="300"/>
        </w:trPr>
        <w:tc>
          <w:tcPr>
            <w:tcW w:w="3360" w:type="dxa"/>
            <w:shd w:val="clear" w:color="auto" w:fill="auto"/>
            <w:noWrap/>
            <w:vAlign w:val="bottom"/>
            <w:hideMark/>
          </w:tcPr>
          <w:p w:rsidR="00AA6BDC" w:rsidRPr="00210F47" w:rsidRDefault="00AA6BDC" w:rsidP="00FF6509">
            <w:pPr>
              <w:spacing w:after="0" w:line="240" w:lineRule="auto"/>
              <w:rPr>
                <w:rFonts w:ascii="Times New Roman" w:eastAsia="Times New Roman" w:hAnsi="Times New Roman"/>
                <w:b/>
                <w:bCs/>
                <w:color w:val="000000"/>
                <w:lang w:eastAsia="ru-RU"/>
              </w:rPr>
            </w:pPr>
            <w:r w:rsidRPr="00210F47">
              <w:rPr>
                <w:rFonts w:ascii="Times New Roman" w:eastAsia="Times New Roman" w:hAnsi="Times New Roman"/>
                <w:b/>
                <w:bCs/>
                <w:color w:val="000000"/>
                <w:lang w:eastAsia="ru-RU"/>
              </w:rPr>
              <w:t>Кол-во ОО</w:t>
            </w:r>
          </w:p>
        </w:tc>
        <w:tc>
          <w:tcPr>
            <w:tcW w:w="3360" w:type="dxa"/>
            <w:shd w:val="clear" w:color="auto" w:fill="auto"/>
            <w:noWrap/>
            <w:vAlign w:val="bottom"/>
            <w:hideMark/>
          </w:tcPr>
          <w:p w:rsidR="00AA6BDC" w:rsidRPr="00210F47" w:rsidRDefault="00AA6BDC" w:rsidP="00FF6509">
            <w:pPr>
              <w:spacing w:after="0" w:line="240" w:lineRule="auto"/>
              <w:rPr>
                <w:rFonts w:ascii="Times New Roman" w:eastAsia="Times New Roman" w:hAnsi="Times New Roman"/>
                <w:b/>
                <w:bCs/>
                <w:color w:val="000000"/>
                <w:lang w:eastAsia="ru-RU"/>
              </w:rPr>
            </w:pPr>
            <w:r w:rsidRPr="00210F47">
              <w:rPr>
                <w:rFonts w:ascii="Times New Roman" w:eastAsia="Times New Roman" w:hAnsi="Times New Roman"/>
                <w:b/>
                <w:bCs/>
                <w:color w:val="000000"/>
                <w:lang w:eastAsia="ru-RU"/>
              </w:rPr>
              <w:t>Кол-во участников</w:t>
            </w:r>
          </w:p>
        </w:tc>
        <w:tc>
          <w:tcPr>
            <w:tcW w:w="960" w:type="dxa"/>
            <w:shd w:val="clear" w:color="auto" w:fill="auto"/>
            <w:noWrap/>
            <w:vAlign w:val="bottom"/>
            <w:hideMark/>
          </w:tcPr>
          <w:p w:rsidR="00AA6BDC" w:rsidRPr="00210F47" w:rsidRDefault="00AA6BDC" w:rsidP="00FF6509">
            <w:pPr>
              <w:spacing w:after="0" w:line="240" w:lineRule="auto"/>
              <w:jc w:val="right"/>
              <w:rPr>
                <w:rFonts w:ascii="Times New Roman" w:eastAsia="Times New Roman" w:hAnsi="Times New Roman"/>
                <w:b/>
                <w:bCs/>
                <w:color w:val="000000"/>
                <w:lang w:eastAsia="ru-RU"/>
              </w:rPr>
            </w:pPr>
            <w:r w:rsidRPr="00210F47">
              <w:rPr>
                <w:rFonts w:ascii="Times New Roman" w:eastAsia="Times New Roman" w:hAnsi="Times New Roman"/>
                <w:b/>
                <w:bCs/>
                <w:color w:val="000000"/>
                <w:lang w:eastAsia="ru-RU"/>
              </w:rPr>
              <w:t>2</w:t>
            </w:r>
          </w:p>
        </w:tc>
        <w:tc>
          <w:tcPr>
            <w:tcW w:w="960" w:type="dxa"/>
            <w:shd w:val="clear" w:color="auto" w:fill="auto"/>
            <w:noWrap/>
            <w:vAlign w:val="bottom"/>
            <w:hideMark/>
          </w:tcPr>
          <w:p w:rsidR="00AA6BDC" w:rsidRPr="00210F47" w:rsidRDefault="00AA6BDC" w:rsidP="00FF6509">
            <w:pPr>
              <w:spacing w:after="0" w:line="240" w:lineRule="auto"/>
              <w:jc w:val="right"/>
              <w:rPr>
                <w:rFonts w:ascii="Times New Roman" w:eastAsia="Times New Roman" w:hAnsi="Times New Roman"/>
                <w:b/>
                <w:bCs/>
                <w:color w:val="000000"/>
                <w:lang w:eastAsia="ru-RU"/>
              </w:rPr>
            </w:pPr>
            <w:r w:rsidRPr="00210F47">
              <w:rPr>
                <w:rFonts w:ascii="Times New Roman" w:eastAsia="Times New Roman" w:hAnsi="Times New Roman"/>
                <w:b/>
                <w:bCs/>
                <w:color w:val="000000"/>
                <w:lang w:eastAsia="ru-RU"/>
              </w:rPr>
              <w:t>3</w:t>
            </w:r>
          </w:p>
        </w:tc>
        <w:tc>
          <w:tcPr>
            <w:tcW w:w="960" w:type="dxa"/>
            <w:shd w:val="clear" w:color="auto" w:fill="auto"/>
            <w:noWrap/>
            <w:vAlign w:val="bottom"/>
            <w:hideMark/>
          </w:tcPr>
          <w:p w:rsidR="00AA6BDC" w:rsidRPr="00210F47" w:rsidRDefault="00AA6BDC" w:rsidP="00FF6509">
            <w:pPr>
              <w:spacing w:after="0" w:line="240" w:lineRule="auto"/>
              <w:jc w:val="right"/>
              <w:rPr>
                <w:rFonts w:ascii="Times New Roman" w:eastAsia="Times New Roman" w:hAnsi="Times New Roman"/>
                <w:b/>
                <w:bCs/>
                <w:color w:val="000000"/>
                <w:lang w:eastAsia="ru-RU"/>
              </w:rPr>
            </w:pPr>
            <w:r w:rsidRPr="00210F47">
              <w:rPr>
                <w:rFonts w:ascii="Times New Roman" w:eastAsia="Times New Roman" w:hAnsi="Times New Roman"/>
                <w:b/>
                <w:bCs/>
                <w:color w:val="000000"/>
                <w:lang w:eastAsia="ru-RU"/>
              </w:rPr>
              <w:t>4</w:t>
            </w:r>
          </w:p>
        </w:tc>
        <w:tc>
          <w:tcPr>
            <w:tcW w:w="711" w:type="dxa"/>
            <w:shd w:val="clear" w:color="auto" w:fill="auto"/>
            <w:noWrap/>
            <w:vAlign w:val="bottom"/>
            <w:hideMark/>
          </w:tcPr>
          <w:p w:rsidR="00AA6BDC" w:rsidRPr="00210F47" w:rsidRDefault="00AA6BDC" w:rsidP="00FF6509">
            <w:pPr>
              <w:spacing w:after="0" w:line="240" w:lineRule="auto"/>
              <w:jc w:val="right"/>
              <w:rPr>
                <w:rFonts w:ascii="Times New Roman" w:eastAsia="Times New Roman" w:hAnsi="Times New Roman"/>
                <w:b/>
                <w:bCs/>
                <w:color w:val="000000"/>
                <w:lang w:eastAsia="ru-RU"/>
              </w:rPr>
            </w:pPr>
            <w:r w:rsidRPr="00210F47">
              <w:rPr>
                <w:rFonts w:ascii="Times New Roman" w:eastAsia="Times New Roman" w:hAnsi="Times New Roman"/>
                <w:b/>
                <w:bCs/>
                <w:color w:val="000000"/>
                <w:lang w:eastAsia="ru-RU"/>
              </w:rPr>
              <w:t>5</w:t>
            </w:r>
          </w:p>
        </w:tc>
      </w:tr>
      <w:tr w:rsidR="00AA6BDC" w:rsidRPr="00210F47" w:rsidTr="00FF6509">
        <w:trPr>
          <w:trHeight w:val="300"/>
        </w:trPr>
        <w:tc>
          <w:tcPr>
            <w:tcW w:w="3360" w:type="dxa"/>
            <w:shd w:val="clear" w:color="auto" w:fill="auto"/>
            <w:noWrap/>
            <w:vAlign w:val="bottom"/>
            <w:hideMark/>
          </w:tcPr>
          <w:p w:rsidR="00AA6BDC" w:rsidRPr="00210F47" w:rsidRDefault="00AA6BDC" w:rsidP="00FF650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 Город </w:t>
            </w:r>
          </w:p>
        </w:tc>
        <w:tc>
          <w:tcPr>
            <w:tcW w:w="3360" w:type="dxa"/>
            <w:shd w:val="clear" w:color="auto" w:fill="auto"/>
            <w:noWrap/>
            <w:vAlign w:val="bottom"/>
            <w:hideMark/>
          </w:tcPr>
          <w:p w:rsidR="00AA6BDC" w:rsidRPr="00374A86" w:rsidRDefault="00AA6BDC" w:rsidP="00FF6509">
            <w:pPr>
              <w:jc w:val="right"/>
              <w:rPr>
                <w:rFonts w:ascii="Times New Roman" w:hAnsi="Times New Roman"/>
                <w:color w:val="000000"/>
              </w:rPr>
            </w:pPr>
            <w:r w:rsidRPr="00374A86">
              <w:rPr>
                <w:rFonts w:ascii="Times New Roman" w:hAnsi="Times New Roman"/>
                <w:color w:val="000000"/>
              </w:rPr>
              <w:t>17900</w:t>
            </w:r>
          </w:p>
        </w:tc>
        <w:tc>
          <w:tcPr>
            <w:tcW w:w="960" w:type="dxa"/>
            <w:shd w:val="clear" w:color="auto" w:fill="auto"/>
            <w:noWrap/>
            <w:vAlign w:val="bottom"/>
            <w:hideMark/>
          </w:tcPr>
          <w:p w:rsidR="00AA6BDC" w:rsidRPr="00374A86" w:rsidRDefault="00AA6BDC" w:rsidP="00FF6509">
            <w:pPr>
              <w:jc w:val="right"/>
              <w:rPr>
                <w:rFonts w:ascii="Times New Roman" w:hAnsi="Times New Roman"/>
                <w:color w:val="000000"/>
              </w:rPr>
            </w:pPr>
            <w:r w:rsidRPr="00374A86">
              <w:rPr>
                <w:rFonts w:ascii="Times New Roman" w:hAnsi="Times New Roman"/>
                <w:color w:val="000000"/>
              </w:rPr>
              <w:t>6,82</w:t>
            </w:r>
          </w:p>
        </w:tc>
        <w:tc>
          <w:tcPr>
            <w:tcW w:w="960" w:type="dxa"/>
            <w:shd w:val="clear" w:color="auto" w:fill="auto"/>
            <w:noWrap/>
            <w:vAlign w:val="bottom"/>
            <w:hideMark/>
          </w:tcPr>
          <w:p w:rsidR="00AA6BDC" w:rsidRPr="00374A86" w:rsidRDefault="00AA6BDC" w:rsidP="00FF6509">
            <w:pPr>
              <w:jc w:val="right"/>
              <w:rPr>
                <w:rFonts w:ascii="Times New Roman" w:hAnsi="Times New Roman"/>
                <w:color w:val="000000"/>
              </w:rPr>
            </w:pPr>
            <w:r w:rsidRPr="00374A86">
              <w:rPr>
                <w:rFonts w:ascii="Times New Roman" w:hAnsi="Times New Roman"/>
                <w:color w:val="000000"/>
              </w:rPr>
              <w:t>27,23</w:t>
            </w:r>
          </w:p>
        </w:tc>
        <w:tc>
          <w:tcPr>
            <w:tcW w:w="960" w:type="dxa"/>
            <w:shd w:val="clear" w:color="auto" w:fill="auto"/>
            <w:noWrap/>
            <w:vAlign w:val="bottom"/>
            <w:hideMark/>
          </w:tcPr>
          <w:p w:rsidR="00AA6BDC" w:rsidRPr="00374A86" w:rsidRDefault="00AA6BDC" w:rsidP="00FF6509">
            <w:pPr>
              <w:jc w:val="right"/>
              <w:rPr>
                <w:rFonts w:ascii="Times New Roman" w:hAnsi="Times New Roman"/>
                <w:color w:val="000000"/>
              </w:rPr>
            </w:pPr>
            <w:r w:rsidRPr="00374A86">
              <w:rPr>
                <w:rFonts w:ascii="Times New Roman" w:hAnsi="Times New Roman"/>
                <w:color w:val="000000"/>
              </w:rPr>
              <w:t>46,07</w:t>
            </w:r>
          </w:p>
        </w:tc>
        <w:tc>
          <w:tcPr>
            <w:tcW w:w="711" w:type="dxa"/>
            <w:shd w:val="clear" w:color="auto" w:fill="auto"/>
            <w:noWrap/>
            <w:vAlign w:val="bottom"/>
            <w:hideMark/>
          </w:tcPr>
          <w:p w:rsidR="00AA6BDC" w:rsidRPr="00374A86" w:rsidRDefault="00AA6BDC" w:rsidP="00FF6509">
            <w:pPr>
              <w:jc w:val="right"/>
              <w:rPr>
                <w:rFonts w:ascii="Times New Roman" w:hAnsi="Times New Roman"/>
                <w:color w:val="000000"/>
              </w:rPr>
            </w:pPr>
            <w:r w:rsidRPr="00374A86">
              <w:rPr>
                <w:rFonts w:ascii="Times New Roman" w:hAnsi="Times New Roman"/>
                <w:color w:val="000000"/>
              </w:rPr>
              <w:t>19,88</w:t>
            </w:r>
          </w:p>
        </w:tc>
      </w:tr>
      <w:tr w:rsidR="00AA6BDC" w:rsidRPr="00210F47" w:rsidTr="00FF6509">
        <w:trPr>
          <w:trHeight w:val="300"/>
        </w:trPr>
        <w:tc>
          <w:tcPr>
            <w:tcW w:w="3360" w:type="dxa"/>
            <w:shd w:val="clear" w:color="auto" w:fill="auto"/>
            <w:noWrap/>
            <w:vAlign w:val="bottom"/>
            <w:hideMark/>
          </w:tcPr>
          <w:p w:rsidR="00AA6BDC" w:rsidRPr="00210F47" w:rsidRDefault="00AA6BDC" w:rsidP="00FF6509">
            <w:pPr>
              <w:spacing w:after="0" w:line="240" w:lineRule="auto"/>
              <w:rPr>
                <w:rFonts w:ascii="Times New Roman" w:eastAsia="Times New Roman" w:hAnsi="Times New Roman"/>
                <w:color w:val="000000"/>
                <w:lang w:eastAsia="ru-RU"/>
              </w:rPr>
            </w:pPr>
            <w:r w:rsidRPr="00210F47">
              <w:rPr>
                <w:rFonts w:ascii="Times New Roman" w:eastAsia="Times New Roman" w:hAnsi="Times New Roman"/>
                <w:color w:val="000000"/>
                <w:lang w:eastAsia="ru-RU"/>
              </w:rPr>
              <w:t xml:space="preserve"> Гимназия 82 </w:t>
            </w:r>
          </w:p>
        </w:tc>
        <w:tc>
          <w:tcPr>
            <w:tcW w:w="3360" w:type="dxa"/>
            <w:shd w:val="clear" w:color="auto" w:fill="FFFFFF"/>
            <w:noWrap/>
            <w:vAlign w:val="bottom"/>
            <w:hideMark/>
          </w:tcPr>
          <w:p w:rsidR="00AA6BDC" w:rsidRPr="00374A86" w:rsidRDefault="00AA6BDC" w:rsidP="00FF6509">
            <w:pPr>
              <w:jc w:val="right"/>
              <w:rPr>
                <w:rFonts w:ascii="Times New Roman" w:hAnsi="Times New Roman"/>
                <w:color w:val="000000"/>
              </w:rPr>
            </w:pPr>
            <w:r w:rsidRPr="00374A86">
              <w:rPr>
                <w:rFonts w:ascii="Times New Roman" w:hAnsi="Times New Roman"/>
                <w:color w:val="000000"/>
              </w:rPr>
              <w:t>194</w:t>
            </w:r>
          </w:p>
        </w:tc>
        <w:tc>
          <w:tcPr>
            <w:tcW w:w="960" w:type="dxa"/>
            <w:shd w:val="clear" w:color="auto" w:fill="FFFFFF"/>
            <w:noWrap/>
            <w:vAlign w:val="bottom"/>
            <w:hideMark/>
          </w:tcPr>
          <w:p w:rsidR="00AA6BDC" w:rsidRPr="00374A86" w:rsidRDefault="00AA6BDC" w:rsidP="00FF6509">
            <w:pPr>
              <w:jc w:val="right"/>
              <w:rPr>
                <w:rFonts w:ascii="Times New Roman" w:hAnsi="Times New Roman"/>
                <w:color w:val="000000"/>
              </w:rPr>
            </w:pPr>
            <w:r w:rsidRPr="00374A86">
              <w:rPr>
                <w:rFonts w:ascii="Times New Roman" w:hAnsi="Times New Roman"/>
                <w:color w:val="000000"/>
              </w:rPr>
              <w:t>4,12</w:t>
            </w:r>
          </w:p>
        </w:tc>
        <w:tc>
          <w:tcPr>
            <w:tcW w:w="960" w:type="dxa"/>
            <w:shd w:val="clear" w:color="auto" w:fill="FFFFFF"/>
            <w:noWrap/>
            <w:vAlign w:val="bottom"/>
            <w:hideMark/>
          </w:tcPr>
          <w:p w:rsidR="00AA6BDC" w:rsidRPr="00374A86" w:rsidRDefault="00AA6BDC" w:rsidP="00FF6509">
            <w:pPr>
              <w:jc w:val="right"/>
              <w:rPr>
                <w:rFonts w:ascii="Times New Roman" w:hAnsi="Times New Roman"/>
                <w:color w:val="000000"/>
              </w:rPr>
            </w:pPr>
            <w:r w:rsidRPr="00374A86">
              <w:rPr>
                <w:rFonts w:ascii="Times New Roman" w:hAnsi="Times New Roman"/>
                <w:color w:val="000000"/>
              </w:rPr>
              <w:t>19,59</w:t>
            </w:r>
          </w:p>
        </w:tc>
        <w:tc>
          <w:tcPr>
            <w:tcW w:w="960" w:type="dxa"/>
            <w:shd w:val="clear" w:color="auto" w:fill="FFFFFF"/>
            <w:noWrap/>
            <w:vAlign w:val="bottom"/>
            <w:hideMark/>
          </w:tcPr>
          <w:p w:rsidR="00AA6BDC" w:rsidRPr="00374A86" w:rsidRDefault="00AA6BDC" w:rsidP="00FF6509">
            <w:pPr>
              <w:jc w:val="right"/>
              <w:rPr>
                <w:rFonts w:ascii="Times New Roman" w:hAnsi="Times New Roman"/>
                <w:color w:val="000000"/>
              </w:rPr>
            </w:pPr>
            <w:r w:rsidRPr="00374A86">
              <w:rPr>
                <w:rFonts w:ascii="Times New Roman" w:hAnsi="Times New Roman"/>
                <w:color w:val="000000"/>
              </w:rPr>
              <w:t>44,85</w:t>
            </w:r>
          </w:p>
        </w:tc>
        <w:tc>
          <w:tcPr>
            <w:tcW w:w="711" w:type="dxa"/>
            <w:shd w:val="clear" w:color="auto" w:fill="FFFFFF"/>
            <w:noWrap/>
            <w:vAlign w:val="bottom"/>
            <w:hideMark/>
          </w:tcPr>
          <w:p w:rsidR="00AA6BDC" w:rsidRPr="00374A86" w:rsidRDefault="00AA6BDC" w:rsidP="00FF6509">
            <w:pPr>
              <w:jc w:val="right"/>
              <w:rPr>
                <w:rFonts w:ascii="Times New Roman" w:hAnsi="Times New Roman"/>
                <w:color w:val="000000"/>
              </w:rPr>
            </w:pPr>
            <w:r w:rsidRPr="00374A86">
              <w:rPr>
                <w:rFonts w:ascii="Times New Roman" w:hAnsi="Times New Roman"/>
                <w:color w:val="000000"/>
              </w:rPr>
              <w:t>31,44</w:t>
            </w:r>
          </w:p>
        </w:tc>
      </w:tr>
    </w:tbl>
    <w:p w:rsidR="00AA6BDC" w:rsidRDefault="00AA6BDC" w:rsidP="00AA6BDC">
      <w:pPr>
        <w:rPr>
          <w:rFonts w:ascii="Times New Roman" w:hAnsi="Times New Roman"/>
          <w:bCs/>
          <w:sz w:val="28"/>
          <w:szCs w:val="28"/>
        </w:rPr>
      </w:pPr>
      <w:r w:rsidRPr="00DA6C55">
        <w:rPr>
          <w:rFonts w:ascii="Times New Roman" w:hAnsi="Times New Roman"/>
          <w:bCs/>
          <w:sz w:val="28"/>
          <w:szCs w:val="28"/>
        </w:rPr>
        <w:t xml:space="preserve">                            </w:t>
      </w:r>
      <w:proofErr w:type="spellStart"/>
      <w:r w:rsidRPr="00DA6C55">
        <w:rPr>
          <w:rFonts w:ascii="Times New Roman" w:hAnsi="Times New Roman"/>
          <w:bCs/>
          <w:sz w:val="28"/>
          <w:szCs w:val="28"/>
        </w:rPr>
        <w:t>О</w:t>
      </w:r>
      <w:r w:rsidRPr="001C22A1">
        <w:rPr>
          <w:rFonts w:ascii="Times New Roman" w:hAnsi="Times New Roman"/>
          <w:bCs/>
          <w:sz w:val="28"/>
          <w:szCs w:val="28"/>
        </w:rPr>
        <w:t>бученность</w:t>
      </w:r>
      <w:proofErr w:type="spellEnd"/>
      <w:r w:rsidRPr="001C22A1">
        <w:rPr>
          <w:rFonts w:ascii="Times New Roman" w:hAnsi="Times New Roman"/>
          <w:bCs/>
          <w:sz w:val="28"/>
          <w:szCs w:val="28"/>
        </w:rPr>
        <w:t xml:space="preserve"> составила 9</w:t>
      </w:r>
      <w:r>
        <w:rPr>
          <w:rFonts w:ascii="Times New Roman" w:hAnsi="Times New Roman"/>
          <w:bCs/>
          <w:sz w:val="28"/>
          <w:szCs w:val="28"/>
        </w:rPr>
        <w:t>5,9</w:t>
      </w:r>
      <w:r w:rsidRPr="001C22A1">
        <w:rPr>
          <w:rFonts w:ascii="Times New Roman" w:hAnsi="Times New Roman"/>
          <w:bCs/>
          <w:sz w:val="28"/>
          <w:szCs w:val="28"/>
        </w:rPr>
        <w:t xml:space="preserve">%, качество </w:t>
      </w:r>
      <w:r>
        <w:rPr>
          <w:rFonts w:ascii="Times New Roman" w:hAnsi="Times New Roman"/>
          <w:bCs/>
          <w:sz w:val="28"/>
          <w:szCs w:val="28"/>
        </w:rPr>
        <w:t xml:space="preserve"> 76,3  %</w:t>
      </w:r>
    </w:p>
    <w:p w:rsidR="00AA6BDC" w:rsidRDefault="00AA6BDC" w:rsidP="00AA6BDC">
      <w:pPr>
        <w:jc w:val="center"/>
        <w:rPr>
          <w:rFonts w:ascii="Times New Roman" w:hAnsi="Times New Roman"/>
          <w:bCs/>
          <w:sz w:val="28"/>
          <w:szCs w:val="28"/>
        </w:rPr>
      </w:pPr>
      <w:r>
        <w:rPr>
          <w:rFonts w:ascii="Times New Roman" w:hAnsi="Times New Roman"/>
          <w:noProof/>
          <w:sz w:val="28"/>
          <w:szCs w:val="28"/>
          <w:lang w:eastAsia="ru-RU"/>
        </w:rPr>
        <w:drawing>
          <wp:inline distT="0" distB="0" distL="0" distR="0">
            <wp:extent cx="4045585" cy="1697355"/>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A6BDC" w:rsidRDefault="00AA6BDC" w:rsidP="00AA6BDC">
      <w:pPr>
        <w:rPr>
          <w:rFonts w:ascii="Times New Roman" w:hAnsi="Times New Roman"/>
          <w:bCs/>
          <w:sz w:val="28"/>
          <w:szCs w:val="28"/>
        </w:rPr>
      </w:pPr>
      <w:r>
        <w:rPr>
          <w:rFonts w:ascii="Times New Roman" w:hAnsi="Times New Roman"/>
          <w:bCs/>
          <w:sz w:val="28"/>
          <w:szCs w:val="28"/>
        </w:rPr>
        <w:lastRenderedPageBreak/>
        <w:t xml:space="preserve">По сравнению с 2022 годом (осень), незначительно снизилась </w:t>
      </w:r>
      <w:proofErr w:type="spellStart"/>
      <w:r>
        <w:rPr>
          <w:rFonts w:ascii="Times New Roman" w:hAnsi="Times New Roman"/>
          <w:bCs/>
          <w:sz w:val="28"/>
          <w:szCs w:val="28"/>
        </w:rPr>
        <w:t>обученность</w:t>
      </w:r>
      <w:proofErr w:type="spellEnd"/>
      <w:r>
        <w:rPr>
          <w:rFonts w:ascii="Times New Roman" w:hAnsi="Times New Roman"/>
          <w:bCs/>
          <w:sz w:val="28"/>
          <w:szCs w:val="28"/>
        </w:rPr>
        <w:t xml:space="preserve"> (на 1 %), качество на 0,6 %.Вместе с тем увеличилось количество обучающихся, выполнявших работу </w:t>
      </w:r>
      <w:proofErr w:type="gramStart"/>
      <w:r>
        <w:rPr>
          <w:rFonts w:ascii="Times New Roman" w:hAnsi="Times New Roman"/>
          <w:bCs/>
          <w:sz w:val="28"/>
          <w:szCs w:val="28"/>
        </w:rPr>
        <w:t xml:space="preserve">( </w:t>
      </w:r>
      <w:proofErr w:type="gramEnd"/>
      <w:r>
        <w:rPr>
          <w:rFonts w:ascii="Times New Roman" w:hAnsi="Times New Roman"/>
          <w:bCs/>
          <w:sz w:val="28"/>
          <w:szCs w:val="28"/>
        </w:rPr>
        <w:t>на 34 обучающихся).</w:t>
      </w:r>
    </w:p>
    <w:p w:rsidR="00AA6BDC" w:rsidRDefault="00AA6BDC" w:rsidP="00AA6BDC">
      <w:pPr>
        <w:jc w:val="center"/>
        <w:rPr>
          <w:rFonts w:ascii="Times New Roman" w:hAnsi="Times New Roman"/>
          <w:b/>
          <w:bCs/>
          <w:sz w:val="28"/>
          <w:szCs w:val="28"/>
        </w:rPr>
      </w:pPr>
      <w:r w:rsidRPr="00C4094E">
        <w:rPr>
          <w:rFonts w:ascii="Times New Roman" w:hAnsi="Times New Roman"/>
          <w:b/>
          <w:bCs/>
          <w:sz w:val="28"/>
          <w:szCs w:val="28"/>
        </w:rPr>
        <w:t>Объективность выставления отметок</w:t>
      </w:r>
    </w:p>
    <w:tbl>
      <w:tblPr>
        <w:tblW w:w="8520" w:type="dxa"/>
        <w:tblInd w:w="93" w:type="dxa"/>
        <w:tblLook w:val="04A0"/>
      </w:tblPr>
      <w:tblGrid>
        <w:gridCol w:w="4692"/>
        <w:gridCol w:w="852"/>
        <w:gridCol w:w="992"/>
        <w:gridCol w:w="992"/>
        <w:gridCol w:w="992"/>
      </w:tblGrid>
      <w:tr w:rsidR="00AA6BDC" w:rsidRPr="00C4094E" w:rsidTr="00FF6509">
        <w:trPr>
          <w:trHeight w:val="300"/>
        </w:trPr>
        <w:tc>
          <w:tcPr>
            <w:tcW w:w="46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A6BDC" w:rsidRPr="00C4094E" w:rsidRDefault="00AA6BDC" w:rsidP="00FF6509">
            <w:pPr>
              <w:spacing w:after="0" w:line="240" w:lineRule="auto"/>
              <w:rPr>
                <w:rFonts w:ascii="Times New Roman" w:eastAsia="Times New Roman" w:hAnsi="Times New Roman"/>
                <w:color w:val="000000"/>
                <w:lang w:eastAsia="ru-RU"/>
              </w:rPr>
            </w:pPr>
          </w:p>
        </w:tc>
        <w:tc>
          <w:tcPr>
            <w:tcW w:w="1844"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AA6BDC" w:rsidRPr="00C4094E" w:rsidRDefault="00AA6BDC" w:rsidP="00FF6509">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2022</w:t>
            </w:r>
          </w:p>
        </w:tc>
        <w:tc>
          <w:tcPr>
            <w:tcW w:w="1984" w:type="dxa"/>
            <w:gridSpan w:val="2"/>
            <w:tcBorders>
              <w:top w:val="single" w:sz="4" w:space="0" w:color="000000"/>
              <w:left w:val="nil"/>
              <w:bottom w:val="single" w:sz="4" w:space="0" w:color="000000"/>
              <w:right w:val="single" w:sz="4" w:space="0" w:color="000000"/>
            </w:tcBorders>
          </w:tcPr>
          <w:p w:rsidR="00AA6BDC" w:rsidRPr="00C4094E" w:rsidRDefault="00AA6BDC" w:rsidP="00FF6509">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2023</w:t>
            </w:r>
          </w:p>
        </w:tc>
      </w:tr>
      <w:tr w:rsidR="00AA6BDC" w:rsidRPr="00C4094E" w:rsidTr="00FF6509">
        <w:trPr>
          <w:trHeight w:val="300"/>
        </w:trPr>
        <w:tc>
          <w:tcPr>
            <w:tcW w:w="46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A6BDC" w:rsidRPr="00C4094E" w:rsidRDefault="00AA6BDC" w:rsidP="00FF6509">
            <w:pPr>
              <w:spacing w:after="0" w:line="240" w:lineRule="auto"/>
              <w:rPr>
                <w:rFonts w:ascii="Times New Roman" w:eastAsia="Times New Roman" w:hAnsi="Times New Roman"/>
                <w:color w:val="000000"/>
                <w:lang w:eastAsia="ru-RU"/>
              </w:rPr>
            </w:pPr>
            <w:r w:rsidRPr="00C4094E">
              <w:rPr>
                <w:rFonts w:ascii="Times New Roman" w:eastAsia="Times New Roman" w:hAnsi="Times New Roman"/>
                <w:color w:val="000000"/>
                <w:lang w:eastAsia="ru-RU"/>
              </w:rPr>
              <w:t xml:space="preserve">  Понизили (Отметка &lt; </w:t>
            </w:r>
            <w:proofErr w:type="gramStart"/>
            <w:r w:rsidRPr="00C4094E">
              <w:rPr>
                <w:rFonts w:ascii="Times New Roman" w:eastAsia="Times New Roman" w:hAnsi="Times New Roman"/>
                <w:color w:val="000000"/>
                <w:lang w:eastAsia="ru-RU"/>
              </w:rPr>
              <w:t>Отметка</w:t>
            </w:r>
            <w:proofErr w:type="gramEnd"/>
            <w:r w:rsidRPr="00C4094E">
              <w:rPr>
                <w:rFonts w:ascii="Times New Roman" w:eastAsia="Times New Roman" w:hAnsi="Times New Roman"/>
                <w:color w:val="000000"/>
                <w:lang w:eastAsia="ru-RU"/>
              </w:rPr>
              <w:t xml:space="preserve"> по журналу) %</w:t>
            </w:r>
          </w:p>
        </w:tc>
        <w:tc>
          <w:tcPr>
            <w:tcW w:w="852" w:type="dxa"/>
            <w:tcBorders>
              <w:top w:val="single" w:sz="4" w:space="0" w:color="000000"/>
              <w:left w:val="nil"/>
              <w:bottom w:val="single" w:sz="4" w:space="0" w:color="000000"/>
              <w:right w:val="single" w:sz="4" w:space="0" w:color="000000"/>
            </w:tcBorders>
            <w:shd w:val="clear" w:color="auto" w:fill="auto"/>
            <w:noWrap/>
            <w:vAlign w:val="bottom"/>
            <w:hideMark/>
          </w:tcPr>
          <w:p w:rsidR="00AA6BDC" w:rsidRPr="00C4094E" w:rsidRDefault="00AA6BDC" w:rsidP="00FF6509">
            <w:pPr>
              <w:spacing w:after="0" w:line="240" w:lineRule="auto"/>
              <w:jc w:val="right"/>
              <w:rPr>
                <w:rFonts w:ascii="Times New Roman" w:eastAsia="Times New Roman" w:hAnsi="Times New Roman"/>
                <w:color w:val="000000"/>
                <w:lang w:eastAsia="ru-RU"/>
              </w:rPr>
            </w:pPr>
            <w:r w:rsidRPr="00C4094E">
              <w:rPr>
                <w:rFonts w:ascii="Times New Roman" w:eastAsia="Times New Roman" w:hAnsi="Times New Roman"/>
                <w:color w:val="000000"/>
                <w:lang w:eastAsia="ru-RU"/>
              </w:rPr>
              <w:t>61</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AA6BDC" w:rsidRPr="00C4094E" w:rsidRDefault="00AA6BDC" w:rsidP="00FF6509">
            <w:pPr>
              <w:spacing w:after="0" w:line="240" w:lineRule="auto"/>
              <w:jc w:val="right"/>
              <w:rPr>
                <w:rFonts w:ascii="Times New Roman" w:eastAsia="Times New Roman" w:hAnsi="Times New Roman"/>
                <w:color w:val="000000"/>
                <w:lang w:eastAsia="ru-RU"/>
              </w:rPr>
            </w:pPr>
            <w:r w:rsidRPr="00C4094E">
              <w:rPr>
                <w:rFonts w:ascii="Times New Roman" w:eastAsia="Times New Roman" w:hAnsi="Times New Roman"/>
                <w:color w:val="000000"/>
                <w:lang w:eastAsia="ru-RU"/>
              </w:rPr>
              <w:t>38,13</w:t>
            </w:r>
          </w:p>
        </w:tc>
        <w:tc>
          <w:tcPr>
            <w:tcW w:w="992" w:type="dxa"/>
            <w:tcBorders>
              <w:top w:val="single" w:sz="4" w:space="0" w:color="000000"/>
              <w:left w:val="nil"/>
              <w:bottom w:val="single" w:sz="4" w:space="0" w:color="000000"/>
              <w:right w:val="single" w:sz="4" w:space="0" w:color="000000"/>
            </w:tcBorders>
            <w:vAlign w:val="bottom"/>
          </w:tcPr>
          <w:p w:rsidR="00AA6BDC" w:rsidRPr="00374A86" w:rsidRDefault="00AA6BDC" w:rsidP="00FF6509">
            <w:pPr>
              <w:jc w:val="right"/>
              <w:rPr>
                <w:rFonts w:ascii="Times New Roman" w:hAnsi="Times New Roman"/>
                <w:color w:val="000000"/>
              </w:rPr>
            </w:pPr>
            <w:r w:rsidRPr="00374A86">
              <w:rPr>
                <w:rFonts w:ascii="Times New Roman" w:hAnsi="Times New Roman"/>
                <w:color w:val="000000"/>
              </w:rPr>
              <w:t>41</w:t>
            </w:r>
          </w:p>
        </w:tc>
        <w:tc>
          <w:tcPr>
            <w:tcW w:w="992" w:type="dxa"/>
            <w:tcBorders>
              <w:top w:val="single" w:sz="4" w:space="0" w:color="000000"/>
              <w:left w:val="nil"/>
              <w:bottom w:val="single" w:sz="4" w:space="0" w:color="000000"/>
              <w:right w:val="single" w:sz="4" w:space="0" w:color="000000"/>
            </w:tcBorders>
            <w:vAlign w:val="bottom"/>
          </w:tcPr>
          <w:p w:rsidR="00AA6BDC" w:rsidRPr="00374A86" w:rsidRDefault="00AA6BDC" w:rsidP="00FF6509">
            <w:pPr>
              <w:jc w:val="right"/>
              <w:rPr>
                <w:rFonts w:ascii="Times New Roman" w:hAnsi="Times New Roman"/>
                <w:color w:val="000000"/>
              </w:rPr>
            </w:pPr>
            <w:r w:rsidRPr="00374A86">
              <w:rPr>
                <w:rFonts w:ascii="Times New Roman" w:hAnsi="Times New Roman"/>
                <w:color w:val="000000"/>
              </w:rPr>
              <w:t>21,13</w:t>
            </w:r>
          </w:p>
        </w:tc>
      </w:tr>
      <w:tr w:rsidR="00AA6BDC" w:rsidRPr="00C4094E" w:rsidTr="00FF6509">
        <w:trPr>
          <w:trHeight w:val="300"/>
        </w:trPr>
        <w:tc>
          <w:tcPr>
            <w:tcW w:w="4692" w:type="dxa"/>
            <w:tcBorders>
              <w:top w:val="nil"/>
              <w:left w:val="single" w:sz="4" w:space="0" w:color="000000"/>
              <w:bottom w:val="single" w:sz="4" w:space="0" w:color="000000"/>
              <w:right w:val="single" w:sz="4" w:space="0" w:color="000000"/>
            </w:tcBorders>
            <w:shd w:val="clear" w:color="auto" w:fill="auto"/>
            <w:noWrap/>
            <w:vAlign w:val="bottom"/>
            <w:hideMark/>
          </w:tcPr>
          <w:p w:rsidR="00AA6BDC" w:rsidRPr="00C4094E" w:rsidRDefault="00AA6BDC" w:rsidP="00FF6509">
            <w:pPr>
              <w:spacing w:after="0" w:line="240" w:lineRule="auto"/>
              <w:rPr>
                <w:rFonts w:ascii="Times New Roman" w:eastAsia="Times New Roman" w:hAnsi="Times New Roman"/>
                <w:color w:val="000000"/>
                <w:lang w:eastAsia="ru-RU"/>
              </w:rPr>
            </w:pPr>
            <w:r w:rsidRPr="00C4094E">
              <w:rPr>
                <w:rFonts w:ascii="Times New Roman" w:eastAsia="Times New Roman" w:hAnsi="Times New Roman"/>
                <w:color w:val="000000"/>
                <w:lang w:eastAsia="ru-RU"/>
              </w:rPr>
              <w:t xml:space="preserve">  Подтвердили (Отметка = Отметке по журналу) %</w:t>
            </w:r>
          </w:p>
        </w:tc>
        <w:tc>
          <w:tcPr>
            <w:tcW w:w="852" w:type="dxa"/>
            <w:tcBorders>
              <w:top w:val="nil"/>
              <w:left w:val="nil"/>
              <w:bottom w:val="single" w:sz="4" w:space="0" w:color="000000"/>
              <w:right w:val="single" w:sz="4" w:space="0" w:color="000000"/>
            </w:tcBorders>
            <w:shd w:val="clear" w:color="auto" w:fill="auto"/>
            <w:noWrap/>
            <w:vAlign w:val="bottom"/>
            <w:hideMark/>
          </w:tcPr>
          <w:p w:rsidR="00AA6BDC" w:rsidRPr="00C4094E" w:rsidRDefault="00AA6BDC" w:rsidP="00FF6509">
            <w:pPr>
              <w:spacing w:after="0" w:line="240" w:lineRule="auto"/>
              <w:jc w:val="right"/>
              <w:rPr>
                <w:rFonts w:ascii="Times New Roman" w:eastAsia="Times New Roman" w:hAnsi="Times New Roman"/>
                <w:color w:val="000000"/>
                <w:lang w:eastAsia="ru-RU"/>
              </w:rPr>
            </w:pPr>
            <w:r w:rsidRPr="00C4094E">
              <w:rPr>
                <w:rFonts w:ascii="Times New Roman" w:eastAsia="Times New Roman" w:hAnsi="Times New Roman"/>
                <w:color w:val="000000"/>
                <w:lang w:eastAsia="ru-RU"/>
              </w:rPr>
              <w:t>92</w:t>
            </w:r>
          </w:p>
        </w:tc>
        <w:tc>
          <w:tcPr>
            <w:tcW w:w="992" w:type="dxa"/>
            <w:tcBorders>
              <w:top w:val="nil"/>
              <w:left w:val="nil"/>
              <w:bottom w:val="single" w:sz="4" w:space="0" w:color="000000"/>
              <w:right w:val="single" w:sz="4" w:space="0" w:color="000000"/>
            </w:tcBorders>
            <w:shd w:val="clear" w:color="auto" w:fill="auto"/>
            <w:noWrap/>
            <w:vAlign w:val="bottom"/>
            <w:hideMark/>
          </w:tcPr>
          <w:p w:rsidR="00AA6BDC" w:rsidRPr="00C4094E" w:rsidRDefault="00AA6BDC" w:rsidP="00FF6509">
            <w:pPr>
              <w:spacing w:after="0" w:line="240" w:lineRule="auto"/>
              <w:jc w:val="right"/>
              <w:rPr>
                <w:rFonts w:ascii="Times New Roman" w:eastAsia="Times New Roman" w:hAnsi="Times New Roman"/>
                <w:color w:val="000000"/>
                <w:lang w:eastAsia="ru-RU"/>
              </w:rPr>
            </w:pPr>
            <w:r w:rsidRPr="00C4094E">
              <w:rPr>
                <w:rFonts w:ascii="Times New Roman" w:eastAsia="Times New Roman" w:hAnsi="Times New Roman"/>
                <w:color w:val="000000"/>
                <w:lang w:eastAsia="ru-RU"/>
              </w:rPr>
              <w:t>57,5</w:t>
            </w:r>
          </w:p>
        </w:tc>
        <w:tc>
          <w:tcPr>
            <w:tcW w:w="992" w:type="dxa"/>
            <w:tcBorders>
              <w:top w:val="nil"/>
              <w:left w:val="nil"/>
              <w:bottom w:val="single" w:sz="4" w:space="0" w:color="000000"/>
              <w:right w:val="single" w:sz="4" w:space="0" w:color="000000"/>
            </w:tcBorders>
            <w:vAlign w:val="bottom"/>
          </w:tcPr>
          <w:p w:rsidR="00AA6BDC" w:rsidRPr="00374A86" w:rsidRDefault="00AA6BDC" w:rsidP="00FF6509">
            <w:pPr>
              <w:jc w:val="right"/>
              <w:rPr>
                <w:rFonts w:ascii="Times New Roman" w:hAnsi="Times New Roman"/>
                <w:color w:val="000000"/>
              </w:rPr>
            </w:pPr>
            <w:r w:rsidRPr="00374A86">
              <w:rPr>
                <w:rFonts w:ascii="Times New Roman" w:hAnsi="Times New Roman"/>
                <w:color w:val="000000"/>
              </w:rPr>
              <w:t>124</w:t>
            </w:r>
          </w:p>
        </w:tc>
        <w:tc>
          <w:tcPr>
            <w:tcW w:w="992" w:type="dxa"/>
            <w:tcBorders>
              <w:top w:val="nil"/>
              <w:left w:val="nil"/>
              <w:bottom w:val="single" w:sz="4" w:space="0" w:color="000000"/>
              <w:right w:val="single" w:sz="4" w:space="0" w:color="000000"/>
            </w:tcBorders>
            <w:vAlign w:val="bottom"/>
          </w:tcPr>
          <w:p w:rsidR="00AA6BDC" w:rsidRPr="00374A86" w:rsidRDefault="00AA6BDC" w:rsidP="00FF6509">
            <w:pPr>
              <w:jc w:val="right"/>
              <w:rPr>
                <w:rFonts w:ascii="Times New Roman" w:hAnsi="Times New Roman"/>
                <w:color w:val="000000"/>
              </w:rPr>
            </w:pPr>
            <w:r w:rsidRPr="00374A86">
              <w:rPr>
                <w:rFonts w:ascii="Times New Roman" w:hAnsi="Times New Roman"/>
                <w:color w:val="000000"/>
              </w:rPr>
              <w:t>63,92</w:t>
            </w:r>
          </w:p>
        </w:tc>
      </w:tr>
      <w:tr w:rsidR="00AA6BDC" w:rsidRPr="00C4094E" w:rsidTr="00FF6509">
        <w:trPr>
          <w:trHeight w:val="300"/>
        </w:trPr>
        <w:tc>
          <w:tcPr>
            <w:tcW w:w="4692" w:type="dxa"/>
            <w:tcBorders>
              <w:top w:val="nil"/>
              <w:left w:val="single" w:sz="4" w:space="0" w:color="000000"/>
              <w:bottom w:val="single" w:sz="4" w:space="0" w:color="000000"/>
              <w:right w:val="single" w:sz="4" w:space="0" w:color="000000"/>
            </w:tcBorders>
            <w:shd w:val="clear" w:color="auto" w:fill="auto"/>
            <w:noWrap/>
            <w:vAlign w:val="bottom"/>
            <w:hideMark/>
          </w:tcPr>
          <w:p w:rsidR="00AA6BDC" w:rsidRPr="00C4094E" w:rsidRDefault="00AA6BDC" w:rsidP="00FF6509">
            <w:pPr>
              <w:spacing w:after="0" w:line="240" w:lineRule="auto"/>
              <w:rPr>
                <w:rFonts w:ascii="Times New Roman" w:eastAsia="Times New Roman" w:hAnsi="Times New Roman"/>
                <w:color w:val="000000"/>
                <w:lang w:eastAsia="ru-RU"/>
              </w:rPr>
            </w:pPr>
            <w:r w:rsidRPr="00C4094E">
              <w:rPr>
                <w:rFonts w:ascii="Times New Roman" w:eastAsia="Times New Roman" w:hAnsi="Times New Roman"/>
                <w:color w:val="000000"/>
                <w:lang w:eastAsia="ru-RU"/>
              </w:rPr>
              <w:t xml:space="preserve">  Повысили (Отметка &gt; </w:t>
            </w:r>
            <w:proofErr w:type="gramStart"/>
            <w:r w:rsidRPr="00C4094E">
              <w:rPr>
                <w:rFonts w:ascii="Times New Roman" w:eastAsia="Times New Roman" w:hAnsi="Times New Roman"/>
                <w:color w:val="000000"/>
                <w:lang w:eastAsia="ru-RU"/>
              </w:rPr>
              <w:t>Отметка</w:t>
            </w:r>
            <w:proofErr w:type="gramEnd"/>
            <w:r w:rsidRPr="00C4094E">
              <w:rPr>
                <w:rFonts w:ascii="Times New Roman" w:eastAsia="Times New Roman" w:hAnsi="Times New Roman"/>
                <w:color w:val="000000"/>
                <w:lang w:eastAsia="ru-RU"/>
              </w:rPr>
              <w:t xml:space="preserve"> по журналу) %</w:t>
            </w:r>
          </w:p>
        </w:tc>
        <w:tc>
          <w:tcPr>
            <w:tcW w:w="852" w:type="dxa"/>
            <w:tcBorders>
              <w:top w:val="nil"/>
              <w:left w:val="nil"/>
              <w:bottom w:val="single" w:sz="4" w:space="0" w:color="000000"/>
              <w:right w:val="single" w:sz="4" w:space="0" w:color="000000"/>
            </w:tcBorders>
            <w:shd w:val="clear" w:color="auto" w:fill="auto"/>
            <w:noWrap/>
            <w:vAlign w:val="bottom"/>
            <w:hideMark/>
          </w:tcPr>
          <w:p w:rsidR="00AA6BDC" w:rsidRPr="00C4094E" w:rsidRDefault="00AA6BDC" w:rsidP="00FF6509">
            <w:pPr>
              <w:spacing w:after="0" w:line="240" w:lineRule="auto"/>
              <w:jc w:val="right"/>
              <w:rPr>
                <w:rFonts w:ascii="Times New Roman" w:eastAsia="Times New Roman" w:hAnsi="Times New Roman"/>
                <w:color w:val="000000"/>
                <w:lang w:eastAsia="ru-RU"/>
              </w:rPr>
            </w:pPr>
            <w:r w:rsidRPr="00C4094E">
              <w:rPr>
                <w:rFonts w:ascii="Times New Roman" w:eastAsia="Times New Roman" w:hAnsi="Times New Roman"/>
                <w:color w:val="000000"/>
                <w:lang w:eastAsia="ru-RU"/>
              </w:rPr>
              <w:t>7</w:t>
            </w:r>
          </w:p>
        </w:tc>
        <w:tc>
          <w:tcPr>
            <w:tcW w:w="992" w:type="dxa"/>
            <w:tcBorders>
              <w:top w:val="nil"/>
              <w:left w:val="nil"/>
              <w:bottom w:val="single" w:sz="4" w:space="0" w:color="000000"/>
              <w:right w:val="single" w:sz="4" w:space="0" w:color="000000"/>
            </w:tcBorders>
            <w:shd w:val="clear" w:color="auto" w:fill="auto"/>
            <w:noWrap/>
            <w:vAlign w:val="bottom"/>
            <w:hideMark/>
          </w:tcPr>
          <w:p w:rsidR="00AA6BDC" w:rsidRPr="00C4094E" w:rsidRDefault="00AA6BDC" w:rsidP="00FF6509">
            <w:pPr>
              <w:spacing w:after="0" w:line="240" w:lineRule="auto"/>
              <w:jc w:val="right"/>
              <w:rPr>
                <w:rFonts w:ascii="Times New Roman" w:eastAsia="Times New Roman" w:hAnsi="Times New Roman"/>
                <w:color w:val="000000"/>
                <w:lang w:eastAsia="ru-RU"/>
              </w:rPr>
            </w:pPr>
            <w:r w:rsidRPr="00C4094E">
              <w:rPr>
                <w:rFonts w:ascii="Times New Roman" w:eastAsia="Times New Roman" w:hAnsi="Times New Roman"/>
                <w:color w:val="000000"/>
                <w:lang w:eastAsia="ru-RU"/>
              </w:rPr>
              <w:t>4,38</w:t>
            </w:r>
          </w:p>
        </w:tc>
        <w:tc>
          <w:tcPr>
            <w:tcW w:w="992" w:type="dxa"/>
            <w:tcBorders>
              <w:top w:val="nil"/>
              <w:left w:val="nil"/>
              <w:bottom w:val="single" w:sz="4" w:space="0" w:color="000000"/>
              <w:right w:val="single" w:sz="4" w:space="0" w:color="000000"/>
            </w:tcBorders>
            <w:vAlign w:val="bottom"/>
          </w:tcPr>
          <w:p w:rsidR="00AA6BDC" w:rsidRPr="00374A86" w:rsidRDefault="00AA6BDC" w:rsidP="00FF6509">
            <w:pPr>
              <w:jc w:val="right"/>
              <w:rPr>
                <w:rFonts w:ascii="Times New Roman" w:hAnsi="Times New Roman"/>
                <w:color w:val="000000"/>
              </w:rPr>
            </w:pPr>
            <w:r w:rsidRPr="00374A86">
              <w:rPr>
                <w:rFonts w:ascii="Times New Roman" w:hAnsi="Times New Roman"/>
                <w:color w:val="000000"/>
              </w:rPr>
              <w:t>29</w:t>
            </w:r>
          </w:p>
        </w:tc>
        <w:tc>
          <w:tcPr>
            <w:tcW w:w="992" w:type="dxa"/>
            <w:tcBorders>
              <w:top w:val="nil"/>
              <w:left w:val="nil"/>
              <w:bottom w:val="single" w:sz="4" w:space="0" w:color="000000"/>
              <w:right w:val="single" w:sz="4" w:space="0" w:color="000000"/>
            </w:tcBorders>
            <w:vAlign w:val="bottom"/>
          </w:tcPr>
          <w:p w:rsidR="00AA6BDC" w:rsidRPr="00374A86" w:rsidRDefault="00AA6BDC" w:rsidP="00FF6509">
            <w:pPr>
              <w:jc w:val="right"/>
              <w:rPr>
                <w:rFonts w:ascii="Times New Roman" w:hAnsi="Times New Roman"/>
                <w:color w:val="000000"/>
              </w:rPr>
            </w:pPr>
            <w:r w:rsidRPr="00374A86">
              <w:rPr>
                <w:rFonts w:ascii="Times New Roman" w:hAnsi="Times New Roman"/>
                <w:color w:val="000000"/>
              </w:rPr>
              <w:t>14,95</w:t>
            </w:r>
          </w:p>
        </w:tc>
      </w:tr>
      <w:tr w:rsidR="00AA6BDC" w:rsidRPr="00C4094E" w:rsidTr="00FF6509">
        <w:trPr>
          <w:trHeight w:val="300"/>
        </w:trPr>
        <w:tc>
          <w:tcPr>
            <w:tcW w:w="4692" w:type="dxa"/>
            <w:tcBorders>
              <w:top w:val="nil"/>
              <w:left w:val="single" w:sz="4" w:space="0" w:color="000000"/>
              <w:bottom w:val="single" w:sz="4" w:space="0" w:color="000000"/>
              <w:right w:val="single" w:sz="4" w:space="0" w:color="000000"/>
            </w:tcBorders>
            <w:shd w:val="clear" w:color="auto" w:fill="auto"/>
            <w:noWrap/>
            <w:vAlign w:val="bottom"/>
            <w:hideMark/>
          </w:tcPr>
          <w:p w:rsidR="00AA6BDC" w:rsidRPr="00C4094E" w:rsidRDefault="00AA6BDC" w:rsidP="00FF6509">
            <w:pPr>
              <w:spacing w:after="0" w:line="240" w:lineRule="auto"/>
              <w:rPr>
                <w:rFonts w:ascii="Times New Roman" w:eastAsia="Times New Roman" w:hAnsi="Times New Roman"/>
                <w:color w:val="000000"/>
                <w:lang w:eastAsia="ru-RU"/>
              </w:rPr>
            </w:pPr>
            <w:r w:rsidRPr="00C4094E">
              <w:rPr>
                <w:rFonts w:ascii="Times New Roman" w:eastAsia="Times New Roman" w:hAnsi="Times New Roman"/>
                <w:color w:val="000000"/>
                <w:lang w:eastAsia="ru-RU"/>
              </w:rPr>
              <w:t xml:space="preserve">  Всего</w:t>
            </w:r>
          </w:p>
        </w:tc>
        <w:tc>
          <w:tcPr>
            <w:tcW w:w="852" w:type="dxa"/>
            <w:tcBorders>
              <w:top w:val="nil"/>
              <w:left w:val="nil"/>
              <w:bottom w:val="single" w:sz="4" w:space="0" w:color="000000"/>
              <w:right w:val="single" w:sz="4" w:space="0" w:color="000000"/>
            </w:tcBorders>
            <w:shd w:val="clear" w:color="auto" w:fill="auto"/>
            <w:noWrap/>
            <w:vAlign w:val="bottom"/>
            <w:hideMark/>
          </w:tcPr>
          <w:p w:rsidR="00AA6BDC" w:rsidRPr="00C4094E" w:rsidRDefault="00AA6BDC" w:rsidP="00FF6509">
            <w:pPr>
              <w:spacing w:after="0" w:line="240" w:lineRule="auto"/>
              <w:jc w:val="right"/>
              <w:rPr>
                <w:rFonts w:ascii="Times New Roman" w:eastAsia="Times New Roman" w:hAnsi="Times New Roman"/>
                <w:color w:val="000000"/>
                <w:lang w:eastAsia="ru-RU"/>
              </w:rPr>
            </w:pPr>
            <w:r w:rsidRPr="00C4094E">
              <w:rPr>
                <w:rFonts w:ascii="Times New Roman" w:eastAsia="Times New Roman" w:hAnsi="Times New Roman"/>
                <w:color w:val="000000"/>
                <w:lang w:eastAsia="ru-RU"/>
              </w:rPr>
              <w:t>160</w:t>
            </w:r>
          </w:p>
        </w:tc>
        <w:tc>
          <w:tcPr>
            <w:tcW w:w="992" w:type="dxa"/>
            <w:tcBorders>
              <w:top w:val="nil"/>
              <w:left w:val="nil"/>
              <w:bottom w:val="single" w:sz="4" w:space="0" w:color="000000"/>
              <w:right w:val="single" w:sz="4" w:space="0" w:color="000000"/>
            </w:tcBorders>
            <w:shd w:val="clear" w:color="auto" w:fill="auto"/>
            <w:noWrap/>
            <w:vAlign w:val="bottom"/>
            <w:hideMark/>
          </w:tcPr>
          <w:p w:rsidR="00AA6BDC" w:rsidRPr="00C4094E" w:rsidRDefault="00AA6BDC" w:rsidP="00FF6509">
            <w:pPr>
              <w:spacing w:after="0" w:line="240" w:lineRule="auto"/>
              <w:jc w:val="right"/>
              <w:rPr>
                <w:rFonts w:ascii="Times New Roman" w:eastAsia="Times New Roman" w:hAnsi="Times New Roman"/>
                <w:color w:val="000000"/>
                <w:lang w:eastAsia="ru-RU"/>
              </w:rPr>
            </w:pPr>
            <w:r w:rsidRPr="00C4094E">
              <w:rPr>
                <w:rFonts w:ascii="Times New Roman" w:eastAsia="Times New Roman" w:hAnsi="Times New Roman"/>
                <w:color w:val="000000"/>
                <w:lang w:eastAsia="ru-RU"/>
              </w:rPr>
              <w:t>100</w:t>
            </w:r>
          </w:p>
        </w:tc>
        <w:tc>
          <w:tcPr>
            <w:tcW w:w="992" w:type="dxa"/>
            <w:tcBorders>
              <w:top w:val="nil"/>
              <w:left w:val="nil"/>
              <w:bottom w:val="single" w:sz="4" w:space="0" w:color="000000"/>
              <w:right w:val="single" w:sz="4" w:space="0" w:color="000000"/>
            </w:tcBorders>
            <w:vAlign w:val="bottom"/>
          </w:tcPr>
          <w:p w:rsidR="00AA6BDC" w:rsidRPr="00374A86" w:rsidRDefault="00AA6BDC" w:rsidP="00FF6509">
            <w:pPr>
              <w:jc w:val="right"/>
              <w:rPr>
                <w:rFonts w:ascii="Times New Roman" w:hAnsi="Times New Roman"/>
                <w:color w:val="000000"/>
              </w:rPr>
            </w:pPr>
            <w:r w:rsidRPr="00374A86">
              <w:rPr>
                <w:rFonts w:ascii="Times New Roman" w:hAnsi="Times New Roman"/>
                <w:color w:val="000000"/>
              </w:rPr>
              <w:t>194</w:t>
            </w:r>
          </w:p>
        </w:tc>
        <w:tc>
          <w:tcPr>
            <w:tcW w:w="992" w:type="dxa"/>
            <w:tcBorders>
              <w:top w:val="nil"/>
              <w:left w:val="nil"/>
              <w:bottom w:val="single" w:sz="4" w:space="0" w:color="000000"/>
              <w:right w:val="single" w:sz="4" w:space="0" w:color="000000"/>
            </w:tcBorders>
            <w:vAlign w:val="bottom"/>
          </w:tcPr>
          <w:p w:rsidR="00AA6BDC" w:rsidRPr="00374A86" w:rsidRDefault="00AA6BDC" w:rsidP="00FF6509">
            <w:pPr>
              <w:jc w:val="right"/>
              <w:rPr>
                <w:rFonts w:ascii="Times New Roman" w:hAnsi="Times New Roman"/>
                <w:color w:val="000000"/>
              </w:rPr>
            </w:pPr>
            <w:r w:rsidRPr="00374A86">
              <w:rPr>
                <w:rFonts w:ascii="Times New Roman" w:hAnsi="Times New Roman"/>
                <w:color w:val="000000"/>
              </w:rPr>
              <w:t>100</w:t>
            </w:r>
          </w:p>
        </w:tc>
      </w:tr>
    </w:tbl>
    <w:p w:rsidR="00AA6BDC" w:rsidRPr="007605D3" w:rsidRDefault="00AA6BDC" w:rsidP="00AA6BDC">
      <w:pPr>
        <w:rPr>
          <w:rFonts w:ascii="Times New Roman" w:hAnsi="Times New Roman"/>
          <w:bCs/>
          <w:sz w:val="28"/>
          <w:szCs w:val="28"/>
        </w:rPr>
      </w:pPr>
      <w:r w:rsidRPr="00C4094E">
        <w:rPr>
          <w:rFonts w:ascii="Times New Roman" w:hAnsi="Times New Roman"/>
          <w:bCs/>
          <w:sz w:val="28"/>
          <w:szCs w:val="28"/>
        </w:rPr>
        <w:t xml:space="preserve">Таким образом, </w:t>
      </w:r>
      <w:r>
        <w:rPr>
          <w:rFonts w:ascii="Times New Roman" w:hAnsi="Times New Roman"/>
          <w:bCs/>
          <w:sz w:val="28"/>
          <w:szCs w:val="28"/>
        </w:rPr>
        <w:t xml:space="preserve">в 2023 году </w:t>
      </w:r>
      <w:r w:rsidRPr="00C4094E">
        <w:rPr>
          <w:rFonts w:ascii="Times New Roman" w:hAnsi="Times New Roman"/>
          <w:bCs/>
          <w:sz w:val="28"/>
          <w:szCs w:val="28"/>
        </w:rPr>
        <w:t xml:space="preserve">подтвердили результаты </w:t>
      </w:r>
      <w:r>
        <w:rPr>
          <w:rFonts w:ascii="Times New Roman" w:hAnsi="Times New Roman"/>
          <w:bCs/>
          <w:sz w:val="28"/>
          <w:szCs w:val="28"/>
        </w:rPr>
        <w:t xml:space="preserve">63,92  % обучающихся, что говорит об увеличении процента объективных оценок. </w:t>
      </w:r>
    </w:p>
    <w:p w:rsidR="00AA6BDC" w:rsidRPr="00DD369E" w:rsidRDefault="00AA6BDC" w:rsidP="00AA6BDC">
      <w:pPr>
        <w:jc w:val="center"/>
        <w:rPr>
          <w:rFonts w:ascii="Times New Roman" w:hAnsi="Times New Roman"/>
          <w:b/>
          <w:bCs/>
          <w:sz w:val="28"/>
          <w:szCs w:val="28"/>
        </w:rPr>
      </w:pPr>
      <w:r w:rsidRPr="00DD369E">
        <w:rPr>
          <w:rFonts w:ascii="Times New Roman" w:hAnsi="Times New Roman"/>
          <w:b/>
          <w:bCs/>
          <w:sz w:val="28"/>
          <w:szCs w:val="28"/>
        </w:rPr>
        <w:t>Анализ выполнения по заданиям  (сравнение 2022 и 2023 годов)</w:t>
      </w:r>
    </w:p>
    <w:p w:rsidR="00AA6BDC" w:rsidRPr="00AF4B49" w:rsidRDefault="00AA6BDC" w:rsidP="00AA6BDC">
      <w:pPr>
        <w:jc w:val="both"/>
        <w:rPr>
          <w:rFonts w:ascii="Times New Roman" w:hAnsi="Times New Roman"/>
          <w:bCs/>
          <w:sz w:val="28"/>
          <w:szCs w:val="28"/>
        </w:rPr>
      </w:pPr>
      <w:r>
        <w:rPr>
          <w:rFonts w:ascii="Times New Roman" w:hAnsi="Times New Roman"/>
          <w:bCs/>
          <w:sz w:val="28"/>
          <w:szCs w:val="28"/>
        </w:rPr>
        <w:t xml:space="preserve">Незначительно </w:t>
      </w:r>
      <w:r w:rsidRPr="00AF4B49">
        <w:rPr>
          <w:rFonts w:ascii="Times New Roman" w:hAnsi="Times New Roman"/>
          <w:bCs/>
          <w:sz w:val="28"/>
          <w:szCs w:val="28"/>
        </w:rPr>
        <w:t xml:space="preserve">увеличилось количество </w:t>
      </w:r>
      <w:proofErr w:type="gramStart"/>
      <w:r w:rsidRPr="00AF4B49">
        <w:rPr>
          <w:rFonts w:ascii="Times New Roman" w:hAnsi="Times New Roman"/>
          <w:bCs/>
          <w:sz w:val="28"/>
          <w:szCs w:val="28"/>
        </w:rPr>
        <w:t>обучающихся</w:t>
      </w:r>
      <w:proofErr w:type="gramEnd"/>
      <w:r w:rsidRPr="00AF4B49">
        <w:rPr>
          <w:rFonts w:ascii="Times New Roman" w:hAnsi="Times New Roman"/>
          <w:bCs/>
          <w:sz w:val="28"/>
          <w:szCs w:val="28"/>
        </w:rPr>
        <w:t>, справившихся с заданиями, вызвавшими затруднения (по сравнению с ВПР, проведенных осенью)</w:t>
      </w:r>
      <w:r>
        <w:rPr>
          <w:rFonts w:ascii="Times New Roman" w:hAnsi="Times New Roman"/>
          <w:bCs/>
          <w:sz w:val="28"/>
          <w:szCs w:val="28"/>
        </w:rPr>
        <w:t xml:space="preserve">. Количество </w:t>
      </w:r>
      <w:proofErr w:type="gramStart"/>
      <w:r>
        <w:rPr>
          <w:rFonts w:ascii="Times New Roman" w:hAnsi="Times New Roman"/>
          <w:bCs/>
          <w:sz w:val="28"/>
          <w:szCs w:val="28"/>
        </w:rPr>
        <w:t>обучающихся</w:t>
      </w:r>
      <w:proofErr w:type="gramEnd"/>
      <w:r>
        <w:rPr>
          <w:rFonts w:ascii="Times New Roman" w:hAnsi="Times New Roman"/>
          <w:bCs/>
          <w:sz w:val="28"/>
          <w:szCs w:val="28"/>
        </w:rPr>
        <w:t>, качественно</w:t>
      </w:r>
      <w:r w:rsidRPr="00AF4B49">
        <w:rPr>
          <w:rFonts w:ascii="Times New Roman" w:hAnsi="Times New Roman"/>
          <w:bCs/>
          <w:sz w:val="28"/>
          <w:szCs w:val="28"/>
        </w:rPr>
        <w:t xml:space="preserve"> </w:t>
      </w:r>
      <w:r>
        <w:rPr>
          <w:rFonts w:ascii="Times New Roman" w:hAnsi="Times New Roman"/>
          <w:bCs/>
          <w:sz w:val="28"/>
          <w:szCs w:val="28"/>
        </w:rPr>
        <w:t>справившихся с заданиями, увеличилось. Однако выявлены дефициты:</w:t>
      </w:r>
    </w:p>
    <w:p w:rsidR="00AA6BDC" w:rsidRPr="00AF4B49" w:rsidRDefault="00AA6BDC" w:rsidP="00AA6BDC">
      <w:pPr>
        <w:spacing w:after="0" w:line="240" w:lineRule="auto"/>
        <w:rPr>
          <w:rFonts w:ascii="Times New Roman" w:hAnsi="Times New Roman"/>
          <w:color w:val="000000"/>
          <w:sz w:val="28"/>
          <w:szCs w:val="28"/>
        </w:rPr>
      </w:pPr>
      <w:r w:rsidRPr="00AF4B49">
        <w:rPr>
          <w:rFonts w:ascii="Times New Roman" w:hAnsi="Times New Roman"/>
          <w:b/>
          <w:bCs/>
          <w:sz w:val="28"/>
          <w:szCs w:val="28"/>
        </w:rPr>
        <w:t xml:space="preserve">1. </w:t>
      </w:r>
      <w:r w:rsidRPr="00AF4B49">
        <w:rPr>
          <w:rFonts w:ascii="Times New Roman" w:hAnsi="Times New Roman"/>
          <w:color w:val="000000"/>
          <w:sz w:val="28"/>
          <w:szCs w:val="28"/>
        </w:rPr>
        <w:t>Умение распознавать главные члены предложения. Находить главные и второстепенные (без деления на виды) члены предложения.</w:t>
      </w:r>
    </w:p>
    <w:p w:rsidR="00AA6BDC" w:rsidRPr="00AF4B49" w:rsidRDefault="00AA6BDC" w:rsidP="00AA6BDC">
      <w:pPr>
        <w:spacing w:after="0" w:line="240" w:lineRule="auto"/>
        <w:rPr>
          <w:rFonts w:ascii="Times New Roman" w:hAnsi="Times New Roman"/>
          <w:color w:val="000000"/>
          <w:sz w:val="28"/>
          <w:szCs w:val="28"/>
        </w:rPr>
      </w:pPr>
      <w:r w:rsidRPr="00AF4B49">
        <w:rPr>
          <w:rFonts w:ascii="Times New Roman" w:hAnsi="Times New Roman"/>
          <w:color w:val="000000"/>
          <w:sz w:val="28"/>
          <w:szCs w:val="28"/>
        </w:rPr>
        <w:t>2. Умение распознавать части речи. Распознавать грамматические признаки слов.</w:t>
      </w:r>
    </w:p>
    <w:p w:rsidR="00AA6BDC" w:rsidRPr="00AF4B49" w:rsidRDefault="00AA6BDC" w:rsidP="00AA6BDC">
      <w:pPr>
        <w:spacing w:after="0" w:line="240" w:lineRule="auto"/>
        <w:rPr>
          <w:rFonts w:ascii="Times New Roman" w:hAnsi="Times New Roman"/>
          <w:color w:val="000000"/>
          <w:sz w:val="28"/>
          <w:szCs w:val="28"/>
        </w:rPr>
      </w:pPr>
      <w:r w:rsidRPr="00AF4B49">
        <w:rPr>
          <w:rFonts w:ascii="Times New Roman" w:hAnsi="Times New Roman"/>
          <w:color w:val="000000"/>
          <w:sz w:val="28"/>
          <w:szCs w:val="28"/>
        </w:rPr>
        <w:t>3. Умение классифицировать слова по составу.</w:t>
      </w:r>
    </w:p>
    <w:p w:rsidR="00AA6BDC" w:rsidRPr="00AF4B49" w:rsidRDefault="00AA6BDC" w:rsidP="00AA6BDC">
      <w:pPr>
        <w:spacing w:after="0" w:line="240" w:lineRule="auto"/>
        <w:rPr>
          <w:rFonts w:ascii="Times New Roman" w:hAnsi="Times New Roman"/>
          <w:color w:val="000000"/>
          <w:sz w:val="28"/>
          <w:szCs w:val="28"/>
        </w:rPr>
      </w:pPr>
      <w:r w:rsidRPr="00AF4B49">
        <w:rPr>
          <w:rFonts w:ascii="Times New Roman" w:hAnsi="Times New Roman"/>
          <w:color w:val="000000"/>
          <w:sz w:val="28"/>
          <w:szCs w:val="28"/>
        </w:rPr>
        <w:t>4. Умение распознавать имена существительные в предложении, распознавать грамматические признаки имени существительного.</w:t>
      </w:r>
    </w:p>
    <w:p w:rsidR="00AA6BDC" w:rsidRDefault="00AA6BDC" w:rsidP="00AA6BDC">
      <w:pPr>
        <w:spacing w:after="0" w:line="240" w:lineRule="auto"/>
        <w:rPr>
          <w:rFonts w:ascii="Times New Roman" w:hAnsi="Times New Roman"/>
          <w:color w:val="000000"/>
          <w:sz w:val="28"/>
          <w:szCs w:val="28"/>
        </w:rPr>
      </w:pPr>
      <w:r w:rsidRPr="00AF4B49">
        <w:rPr>
          <w:rFonts w:ascii="Times New Roman" w:hAnsi="Times New Roman"/>
          <w:color w:val="000000"/>
          <w:sz w:val="28"/>
          <w:szCs w:val="28"/>
        </w:rPr>
        <w:t>5. Умение распознавать имена прилагательные в предложении, распознавать грамматические признаки имени прилагательного.</w:t>
      </w:r>
    </w:p>
    <w:p w:rsidR="00AA6BDC" w:rsidRPr="00AF4B49" w:rsidRDefault="00AA6BDC" w:rsidP="00AA6BDC">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Незначительно увеличилось количество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 xml:space="preserve">, не справившихся с заданием </w:t>
      </w:r>
    </w:p>
    <w:p w:rsidR="00AA6BDC" w:rsidRPr="00685D51" w:rsidRDefault="00AA6BDC" w:rsidP="00AA6BDC">
      <w:pPr>
        <w:spacing w:after="0"/>
        <w:rPr>
          <w:rFonts w:ascii="Times New Roman" w:eastAsia="Times New Roman" w:hAnsi="Times New Roman"/>
          <w:color w:val="000000"/>
          <w:sz w:val="28"/>
          <w:szCs w:val="28"/>
          <w:lang w:eastAsia="ru-RU"/>
        </w:rPr>
      </w:pPr>
      <w:r w:rsidRPr="00685D51">
        <w:rPr>
          <w:rFonts w:ascii="Times New Roman" w:hAnsi="Times New Roman"/>
          <w:color w:val="000000"/>
          <w:sz w:val="28"/>
          <w:szCs w:val="28"/>
        </w:rPr>
        <w:t>1. Умение распознавать основную мысль текста при его письменном предъявлении</w:t>
      </w:r>
      <w:r w:rsidRPr="00685D51">
        <w:rPr>
          <w:rFonts w:ascii="Times New Roman" w:eastAsia="Times New Roman" w:hAnsi="Times New Roman"/>
          <w:color w:val="000000"/>
          <w:sz w:val="28"/>
          <w:szCs w:val="28"/>
          <w:lang w:eastAsia="ru-RU"/>
        </w:rPr>
        <w:t>.</w:t>
      </w:r>
    </w:p>
    <w:p w:rsidR="00AA6BDC" w:rsidRPr="00685D51" w:rsidRDefault="00AA6BDC" w:rsidP="00AA6BDC">
      <w:pPr>
        <w:spacing w:after="0"/>
        <w:rPr>
          <w:rFonts w:ascii="Times New Roman" w:hAnsi="Times New Roman"/>
          <w:color w:val="000000"/>
          <w:sz w:val="28"/>
          <w:szCs w:val="28"/>
        </w:rPr>
      </w:pPr>
      <w:r w:rsidRPr="00685D51">
        <w:rPr>
          <w:rFonts w:ascii="Times New Roman" w:eastAsia="Times New Roman" w:hAnsi="Times New Roman"/>
          <w:color w:val="000000"/>
          <w:sz w:val="28"/>
          <w:szCs w:val="28"/>
          <w:lang w:eastAsia="ru-RU"/>
        </w:rPr>
        <w:t xml:space="preserve">2. Умение определять признаки частей речи в предложении, задавать к слову вопрос. </w:t>
      </w:r>
      <w:r w:rsidRPr="00685D51">
        <w:rPr>
          <w:rFonts w:ascii="Times New Roman" w:hAnsi="Times New Roman"/>
          <w:color w:val="000000"/>
          <w:sz w:val="28"/>
          <w:szCs w:val="28"/>
        </w:rPr>
        <w:t xml:space="preserve"> </w:t>
      </w:r>
    </w:p>
    <w:p w:rsidR="00AA6BDC" w:rsidRPr="001D02C7" w:rsidRDefault="00AA6BDC" w:rsidP="00AA6BDC">
      <w:pPr>
        <w:spacing w:after="0"/>
        <w:rPr>
          <w:rFonts w:ascii="Times New Roman" w:hAnsi="Times New Roman"/>
          <w:color w:val="000000"/>
          <w:sz w:val="28"/>
          <w:szCs w:val="28"/>
        </w:rPr>
      </w:pPr>
      <w:r>
        <w:rPr>
          <w:rFonts w:ascii="Times New Roman" w:hAnsi="Times New Roman"/>
          <w:color w:val="000000"/>
        </w:rPr>
        <w:t xml:space="preserve"> </w:t>
      </w:r>
      <w:r w:rsidRPr="00685D51">
        <w:rPr>
          <w:rFonts w:ascii="Times New Roman" w:hAnsi="Times New Roman"/>
          <w:color w:val="000000"/>
          <w:sz w:val="28"/>
          <w:szCs w:val="28"/>
        </w:rPr>
        <w:t xml:space="preserve">В целом,  отмечается стабильность результатов по сравнению  с предыдущей работой. </w:t>
      </w:r>
    </w:p>
    <w:p w:rsidR="00AA6BDC" w:rsidRPr="00526598" w:rsidRDefault="00AA6BDC" w:rsidP="00AA6BDC">
      <w:pPr>
        <w:jc w:val="center"/>
        <w:rPr>
          <w:rFonts w:ascii="Times New Roman" w:hAnsi="Times New Roman"/>
          <w:b/>
          <w:bCs/>
          <w:sz w:val="28"/>
          <w:szCs w:val="28"/>
        </w:rPr>
      </w:pPr>
      <w:r>
        <w:rPr>
          <w:rFonts w:ascii="Times New Roman" w:hAnsi="Times New Roman"/>
          <w:b/>
          <w:bCs/>
          <w:sz w:val="28"/>
          <w:szCs w:val="28"/>
        </w:rPr>
        <w:t xml:space="preserve">Анализ ВПР по русскому языку, 5 </w:t>
      </w:r>
      <w:r w:rsidRPr="00526598">
        <w:rPr>
          <w:rFonts w:ascii="Times New Roman" w:hAnsi="Times New Roman"/>
          <w:b/>
          <w:bCs/>
          <w:sz w:val="28"/>
          <w:szCs w:val="28"/>
        </w:rPr>
        <w:t xml:space="preserve"> классы</w:t>
      </w:r>
      <w:r>
        <w:rPr>
          <w:rFonts w:ascii="Times New Roman" w:hAnsi="Times New Roman"/>
          <w:b/>
          <w:bCs/>
          <w:sz w:val="28"/>
          <w:szCs w:val="28"/>
        </w:rPr>
        <w:t xml:space="preserve"> </w:t>
      </w:r>
    </w:p>
    <w:p w:rsidR="00AA6BDC" w:rsidRPr="00E95AA3" w:rsidRDefault="00AA6BDC" w:rsidP="00AA6BDC">
      <w:pPr>
        <w:spacing w:after="0" w:line="240" w:lineRule="auto"/>
        <w:jc w:val="center"/>
        <w:rPr>
          <w:rFonts w:ascii="Times New Roman" w:hAnsi="Times New Roman"/>
          <w:b/>
          <w:sz w:val="28"/>
          <w:szCs w:val="28"/>
        </w:rPr>
      </w:pPr>
      <w:r w:rsidRPr="00E95AA3">
        <w:rPr>
          <w:rFonts w:ascii="Times New Roman" w:hAnsi="Times New Roman"/>
          <w:b/>
          <w:sz w:val="28"/>
          <w:szCs w:val="28"/>
        </w:rPr>
        <w:t>Общая  статистика по оценкам, 2022 год</w:t>
      </w:r>
    </w:p>
    <w:p w:rsidR="00AA6BDC" w:rsidRPr="00E95AA3" w:rsidRDefault="00AA6BDC" w:rsidP="00AA6BDC">
      <w:pPr>
        <w:spacing w:after="0" w:line="240" w:lineRule="auto"/>
        <w:jc w:val="center"/>
        <w:rPr>
          <w:rFonts w:ascii="Times New Roman" w:hAnsi="Times New Roman"/>
          <w:b/>
          <w:sz w:val="28"/>
          <w:szCs w:val="28"/>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851"/>
        <w:gridCol w:w="1417"/>
        <w:gridCol w:w="960"/>
        <w:gridCol w:w="717"/>
        <w:gridCol w:w="960"/>
        <w:gridCol w:w="1049"/>
      </w:tblGrid>
      <w:tr w:rsidR="00AA6BDC" w:rsidRPr="00400069" w:rsidTr="00FF6509">
        <w:trPr>
          <w:trHeight w:val="300"/>
        </w:trPr>
        <w:tc>
          <w:tcPr>
            <w:tcW w:w="4678" w:type="dxa"/>
            <w:shd w:val="clear" w:color="auto" w:fill="auto"/>
            <w:noWrap/>
            <w:vAlign w:val="bottom"/>
            <w:hideMark/>
          </w:tcPr>
          <w:p w:rsidR="00AA6BDC" w:rsidRPr="00400069" w:rsidRDefault="00AA6BDC" w:rsidP="00FF6509">
            <w:pPr>
              <w:spacing w:after="0" w:line="240" w:lineRule="auto"/>
              <w:rPr>
                <w:rFonts w:eastAsia="Times New Roman" w:cs="Calibri"/>
                <w:color w:val="000000"/>
                <w:lang w:eastAsia="ru-RU"/>
              </w:rPr>
            </w:pPr>
            <w:r w:rsidRPr="00400069">
              <w:rPr>
                <w:rFonts w:eastAsia="Times New Roman" w:cs="Calibri"/>
                <w:color w:val="000000"/>
                <w:lang w:eastAsia="ru-RU"/>
              </w:rPr>
              <w:lastRenderedPageBreak/>
              <w:t>город Краснодар</w:t>
            </w:r>
          </w:p>
        </w:tc>
        <w:tc>
          <w:tcPr>
            <w:tcW w:w="851" w:type="dxa"/>
            <w:shd w:val="clear" w:color="auto" w:fill="auto"/>
            <w:noWrap/>
            <w:vAlign w:val="bottom"/>
            <w:hideMark/>
          </w:tcPr>
          <w:p w:rsidR="00AA6BDC" w:rsidRPr="00400069" w:rsidRDefault="00AA6BDC" w:rsidP="00FF6509">
            <w:pPr>
              <w:spacing w:after="0" w:line="240" w:lineRule="auto"/>
              <w:jc w:val="right"/>
              <w:rPr>
                <w:rFonts w:eastAsia="Times New Roman" w:cs="Calibri"/>
                <w:color w:val="000000"/>
                <w:lang w:eastAsia="ru-RU"/>
              </w:rPr>
            </w:pPr>
            <w:r w:rsidRPr="00400069">
              <w:rPr>
                <w:rFonts w:eastAsia="Times New Roman" w:cs="Calibri"/>
                <w:color w:val="000000"/>
                <w:lang w:eastAsia="ru-RU"/>
              </w:rPr>
              <w:t>103</w:t>
            </w:r>
          </w:p>
        </w:tc>
        <w:tc>
          <w:tcPr>
            <w:tcW w:w="1417" w:type="dxa"/>
            <w:shd w:val="clear" w:color="auto" w:fill="auto"/>
            <w:noWrap/>
            <w:vAlign w:val="bottom"/>
            <w:hideMark/>
          </w:tcPr>
          <w:p w:rsidR="00AA6BDC" w:rsidRPr="00400069" w:rsidRDefault="00AA6BDC" w:rsidP="00FF6509">
            <w:pPr>
              <w:spacing w:after="0" w:line="240" w:lineRule="auto"/>
              <w:jc w:val="right"/>
              <w:rPr>
                <w:rFonts w:eastAsia="Times New Roman" w:cs="Calibri"/>
                <w:color w:val="000000"/>
                <w:lang w:eastAsia="ru-RU"/>
              </w:rPr>
            </w:pPr>
            <w:r w:rsidRPr="00400069">
              <w:rPr>
                <w:rFonts w:eastAsia="Times New Roman" w:cs="Calibri"/>
                <w:color w:val="000000"/>
                <w:lang w:eastAsia="ru-RU"/>
              </w:rPr>
              <w:t>14393</w:t>
            </w:r>
          </w:p>
        </w:tc>
        <w:tc>
          <w:tcPr>
            <w:tcW w:w="960" w:type="dxa"/>
            <w:shd w:val="clear" w:color="auto" w:fill="auto"/>
            <w:noWrap/>
            <w:vAlign w:val="bottom"/>
            <w:hideMark/>
          </w:tcPr>
          <w:p w:rsidR="00AA6BDC" w:rsidRPr="00400069" w:rsidRDefault="00AA6BDC" w:rsidP="00FF6509">
            <w:pPr>
              <w:spacing w:after="0" w:line="240" w:lineRule="auto"/>
              <w:jc w:val="right"/>
              <w:rPr>
                <w:rFonts w:eastAsia="Times New Roman" w:cs="Calibri"/>
                <w:color w:val="000000"/>
                <w:lang w:eastAsia="ru-RU"/>
              </w:rPr>
            </w:pPr>
            <w:r w:rsidRPr="00400069">
              <w:rPr>
                <w:rFonts w:eastAsia="Times New Roman" w:cs="Calibri"/>
                <w:color w:val="000000"/>
                <w:lang w:eastAsia="ru-RU"/>
              </w:rPr>
              <w:t>21,47</w:t>
            </w:r>
          </w:p>
        </w:tc>
        <w:tc>
          <w:tcPr>
            <w:tcW w:w="717" w:type="dxa"/>
            <w:shd w:val="clear" w:color="auto" w:fill="auto"/>
            <w:noWrap/>
            <w:vAlign w:val="bottom"/>
            <w:hideMark/>
          </w:tcPr>
          <w:p w:rsidR="00AA6BDC" w:rsidRPr="00400069" w:rsidRDefault="00AA6BDC" w:rsidP="00FF6509">
            <w:pPr>
              <w:spacing w:after="0" w:line="240" w:lineRule="auto"/>
              <w:jc w:val="right"/>
              <w:rPr>
                <w:rFonts w:eastAsia="Times New Roman" w:cs="Calibri"/>
                <w:color w:val="000000"/>
                <w:lang w:eastAsia="ru-RU"/>
              </w:rPr>
            </w:pPr>
            <w:r w:rsidRPr="00400069">
              <w:rPr>
                <w:rFonts w:eastAsia="Times New Roman" w:cs="Calibri"/>
                <w:color w:val="000000"/>
                <w:lang w:eastAsia="ru-RU"/>
              </w:rPr>
              <w:t>37,66</w:t>
            </w:r>
          </w:p>
        </w:tc>
        <w:tc>
          <w:tcPr>
            <w:tcW w:w="960" w:type="dxa"/>
            <w:shd w:val="clear" w:color="auto" w:fill="auto"/>
            <w:noWrap/>
            <w:vAlign w:val="bottom"/>
            <w:hideMark/>
          </w:tcPr>
          <w:p w:rsidR="00AA6BDC" w:rsidRPr="00400069" w:rsidRDefault="00AA6BDC" w:rsidP="00FF6509">
            <w:pPr>
              <w:spacing w:after="0" w:line="240" w:lineRule="auto"/>
              <w:jc w:val="right"/>
              <w:rPr>
                <w:rFonts w:eastAsia="Times New Roman" w:cs="Calibri"/>
                <w:color w:val="000000"/>
                <w:lang w:eastAsia="ru-RU"/>
              </w:rPr>
            </w:pPr>
            <w:r w:rsidRPr="00400069">
              <w:rPr>
                <w:rFonts w:eastAsia="Times New Roman" w:cs="Calibri"/>
                <w:color w:val="000000"/>
                <w:lang w:eastAsia="ru-RU"/>
              </w:rPr>
              <w:t>30,47</w:t>
            </w:r>
          </w:p>
        </w:tc>
        <w:tc>
          <w:tcPr>
            <w:tcW w:w="1049" w:type="dxa"/>
            <w:shd w:val="clear" w:color="auto" w:fill="auto"/>
            <w:noWrap/>
            <w:vAlign w:val="bottom"/>
            <w:hideMark/>
          </w:tcPr>
          <w:p w:rsidR="00AA6BDC" w:rsidRPr="00400069" w:rsidRDefault="00AA6BDC" w:rsidP="00FF6509">
            <w:pPr>
              <w:spacing w:after="0" w:line="240" w:lineRule="auto"/>
              <w:jc w:val="right"/>
              <w:rPr>
                <w:rFonts w:eastAsia="Times New Roman" w:cs="Calibri"/>
                <w:color w:val="000000"/>
                <w:lang w:eastAsia="ru-RU"/>
              </w:rPr>
            </w:pPr>
            <w:r w:rsidRPr="00400069">
              <w:rPr>
                <w:rFonts w:eastAsia="Times New Roman" w:cs="Calibri"/>
                <w:color w:val="000000"/>
                <w:lang w:eastAsia="ru-RU"/>
              </w:rPr>
              <w:t>10,4</w:t>
            </w:r>
          </w:p>
        </w:tc>
      </w:tr>
      <w:tr w:rsidR="00AA6BDC" w:rsidRPr="00400069" w:rsidTr="00FF6509">
        <w:trPr>
          <w:trHeight w:val="300"/>
        </w:trPr>
        <w:tc>
          <w:tcPr>
            <w:tcW w:w="4678" w:type="dxa"/>
            <w:shd w:val="clear" w:color="auto" w:fill="auto"/>
            <w:noWrap/>
            <w:vAlign w:val="bottom"/>
            <w:hideMark/>
          </w:tcPr>
          <w:p w:rsidR="00AA6BDC" w:rsidRPr="00400069" w:rsidRDefault="00AA6BDC" w:rsidP="00FF6509">
            <w:pPr>
              <w:spacing w:after="0" w:line="240" w:lineRule="auto"/>
              <w:rPr>
                <w:rFonts w:eastAsia="Times New Roman" w:cs="Calibri"/>
                <w:color w:val="000000"/>
                <w:lang w:eastAsia="ru-RU"/>
              </w:rPr>
            </w:pPr>
            <w:r w:rsidRPr="00400069">
              <w:rPr>
                <w:rFonts w:eastAsia="Times New Roman" w:cs="Calibri"/>
                <w:color w:val="000000"/>
                <w:lang w:eastAsia="ru-RU"/>
              </w:rPr>
              <w:t>гимназия № 82 имени 30-й Иркутской Дивизии</w:t>
            </w:r>
          </w:p>
        </w:tc>
        <w:tc>
          <w:tcPr>
            <w:tcW w:w="851" w:type="dxa"/>
            <w:shd w:val="clear" w:color="auto" w:fill="auto"/>
            <w:noWrap/>
            <w:vAlign w:val="bottom"/>
            <w:hideMark/>
          </w:tcPr>
          <w:p w:rsidR="00AA6BDC" w:rsidRPr="00400069" w:rsidRDefault="00AA6BDC" w:rsidP="00FF6509">
            <w:pPr>
              <w:spacing w:after="0" w:line="240" w:lineRule="auto"/>
              <w:rPr>
                <w:rFonts w:eastAsia="Times New Roman" w:cs="Calibri"/>
                <w:color w:val="000000"/>
                <w:lang w:eastAsia="ru-RU"/>
              </w:rPr>
            </w:pPr>
            <w:r w:rsidRPr="00400069">
              <w:rPr>
                <w:rFonts w:eastAsia="Times New Roman" w:cs="Calibri"/>
                <w:color w:val="000000"/>
                <w:lang w:eastAsia="ru-RU"/>
              </w:rPr>
              <w:t> </w:t>
            </w:r>
          </w:p>
        </w:tc>
        <w:tc>
          <w:tcPr>
            <w:tcW w:w="1417" w:type="dxa"/>
            <w:shd w:val="clear" w:color="auto" w:fill="auto"/>
            <w:noWrap/>
            <w:vAlign w:val="bottom"/>
            <w:hideMark/>
          </w:tcPr>
          <w:p w:rsidR="00AA6BDC" w:rsidRPr="00400069" w:rsidRDefault="00AA6BDC" w:rsidP="00FF6509">
            <w:pPr>
              <w:spacing w:after="0" w:line="240" w:lineRule="auto"/>
              <w:jc w:val="right"/>
              <w:rPr>
                <w:rFonts w:eastAsia="Times New Roman" w:cs="Calibri"/>
                <w:color w:val="000000"/>
                <w:lang w:eastAsia="ru-RU"/>
              </w:rPr>
            </w:pPr>
            <w:r w:rsidRPr="00400069">
              <w:rPr>
                <w:rFonts w:eastAsia="Times New Roman" w:cs="Calibri"/>
                <w:color w:val="000000"/>
                <w:lang w:eastAsia="ru-RU"/>
              </w:rPr>
              <w:t>145</w:t>
            </w:r>
          </w:p>
        </w:tc>
        <w:tc>
          <w:tcPr>
            <w:tcW w:w="960" w:type="dxa"/>
            <w:shd w:val="clear" w:color="auto" w:fill="auto"/>
            <w:noWrap/>
            <w:vAlign w:val="bottom"/>
            <w:hideMark/>
          </w:tcPr>
          <w:p w:rsidR="00AA6BDC" w:rsidRPr="00400069" w:rsidRDefault="00AA6BDC" w:rsidP="00FF6509">
            <w:pPr>
              <w:spacing w:after="0" w:line="240" w:lineRule="auto"/>
              <w:jc w:val="right"/>
              <w:rPr>
                <w:rFonts w:eastAsia="Times New Roman" w:cs="Calibri"/>
                <w:color w:val="000000"/>
                <w:lang w:eastAsia="ru-RU"/>
              </w:rPr>
            </w:pPr>
            <w:r w:rsidRPr="00400069">
              <w:rPr>
                <w:rFonts w:eastAsia="Times New Roman" w:cs="Calibri"/>
                <w:color w:val="000000"/>
                <w:lang w:eastAsia="ru-RU"/>
              </w:rPr>
              <w:t>4,14</w:t>
            </w:r>
          </w:p>
        </w:tc>
        <w:tc>
          <w:tcPr>
            <w:tcW w:w="717" w:type="dxa"/>
            <w:shd w:val="clear" w:color="auto" w:fill="auto"/>
            <w:noWrap/>
            <w:vAlign w:val="bottom"/>
            <w:hideMark/>
          </w:tcPr>
          <w:p w:rsidR="00AA6BDC" w:rsidRPr="00400069" w:rsidRDefault="00AA6BDC" w:rsidP="00FF6509">
            <w:pPr>
              <w:spacing w:after="0" w:line="240" w:lineRule="auto"/>
              <w:jc w:val="right"/>
              <w:rPr>
                <w:rFonts w:eastAsia="Times New Roman" w:cs="Calibri"/>
                <w:color w:val="000000"/>
                <w:lang w:eastAsia="ru-RU"/>
              </w:rPr>
            </w:pPr>
            <w:r w:rsidRPr="00400069">
              <w:rPr>
                <w:rFonts w:eastAsia="Times New Roman" w:cs="Calibri"/>
                <w:color w:val="000000"/>
                <w:lang w:eastAsia="ru-RU"/>
              </w:rPr>
              <w:t>31,03</w:t>
            </w:r>
          </w:p>
        </w:tc>
        <w:tc>
          <w:tcPr>
            <w:tcW w:w="960" w:type="dxa"/>
            <w:shd w:val="clear" w:color="auto" w:fill="auto"/>
            <w:noWrap/>
            <w:vAlign w:val="bottom"/>
            <w:hideMark/>
          </w:tcPr>
          <w:p w:rsidR="00AA6BDC" w:rsidRPr="00400069" w:rsidRDefault="00AA6BDC" w:rsidP="00FF6509">
            <w:pPr>
              <w:spacing w:after="0" w:line="240" w:lineRule="auto"/>
              <w:jc w:val="right"/>
              <w:rPr>
                <w:rFonts w:eastAsia="Times New Roman" w:cs="Calibri"/>
                <w:color w:val="000000"/>
                <w:lang w:eastAsia="ru-RU"/>
              </w:rPr>
            </w:pPr>
            <w:r w:rsidRPr="00400069">
              <w:rPr>
                <w:rFonts w:eastAsia="Times New Roman" w:cs="Calibri"/>
                <w:color w:val="000000"/>
                <w:lang w:eastAsia="ru-RU"/>
              </w:rPr>
              <w:t>42,76</w:t>
            </w:r>
          </w:p>
        </w:tc>
        <w:tc>
          <w:tcPr>
            <w:tcW w:w="1049" w:type="dxa"/>
            <w:shd w:val="clear" w:color="auto" w:fill="auto"/>
            <w:noWrap/>
            <w:vAlign w:val="bottom"/>
            <w:hideMark/>
          </w:tcPr>
          <w:p w:rsidR="00AA6BDC" w:rsidRPr="00400069" w:rsidRDefault="00AA6BDC" w:rsidP="00FF6509">
            <w:pPr>
              <w:spacing w:after="0" w:line="240" w:lineRule="auto"/>
              <w:jc w:val="right"/>
              <w:rPr>
                <w:rFonts w:eastAsia="Times New Roman" w:cs="Calibri"/>
                <w:color w:val="000000"/>
                <w:lang w:eastAsia="ru-RU"/>
              </w:rPr>
            </w:pPr>
            <w:r w:rsidRPr="00400069">
              <w:rPr>
                <w:rFonts w:eastAsia="Times New Roman" w:cs="Calibri"/>
                <w:color w:val="000000"/>
                <w:lang w:eastAsia="ru-RU"/>
              </w:rPr>
              <w:t>22,07</w:t>
            </w:r>
          </w:p>
        </w:tc>
      </w:tr>
    </w:tbl>
    <w:p w:rsidR="00AA6BDC" w:rsidRDefault="00AA6BDC" w:rsidP="00AA6BDC">
      <w:pPr>
        <w:spacing w:after="0" w:line="240" w:lineRule="auto"/>
        <w:rPr>
          <w:rFonts w:ascii="Times New Roman" w:hAnsi="Times New Roman"/>
          <w:sz w:val="28"/>
          <w:szCs w:val="28"/>
        </w:rPr>
      </w:pPr>
    </w:p>
    <w:p w:rsidR="00AA6BDC" w:rsidRDefault="00AA6BDC" w:rsidP="00AA6BDC">
      <w:pPr>
        <w:spacing w:after="0" w:line="240" w:lineRule="auto"/>
        <w:rPr>
          <w:rFonts w:ascii="Times New Roman" w:hAnsi="Times New Roman"/>
          <w:sz w:val="28"/>
          <w:szCs w:val="28"/>
        </w:rPr>
      </w:pPr>
      <w:proofErr w:type="spellStart"/>
      <w:r>
        <w:rPr>
          <w:rFonts w:ascii="Times New Roman" w:hAnsi="Times New Roman"/>
          <w:sz w:val="28"/>
          <w:szCs w:val="28"/>
        </w:rPr>
        <w:t>Обученность</w:t>
      </w:r>
      <w:proofErr w:type="spellEnd"/>
      <w:r>
        <w:rPr>
          <w:rFonts w:ascii="Times New Roman" w:hAnsi="Times New Roman"/>
          <w:sz w:val="28"/>
          <w:szCs w:val="28"/>
        </w:rPr>
        <w:t xml:space="preserve"> составила  95,9%, качество 64,9 %</w:t>
      </w:r>
    </w:p>
    <w:p w:rsidR="00AA6BDC" w:rsidRPr="006C661F" w:rsidRDefault="00AA6BDC" w:rsidP="00AA6BDC">
      <w:pPr>
        <w:spacing w:after="0" w:line="240" w:lineRule="auto"/>
        <w:rPr>
          <w:rFonts w:ascii="Times New Roman" w:hAnsi="Times New Roman"/>
          <w:b/>
          <w:sz w:val="28"/>
          <w:szCs w:val="28"/>
        </w:rPr>
      </w:pPr>
    </w:p>
    <w:p w:rsidR="00AA6BDC" w:rsidRPr="006C661F" w:rsidRDefault="00AA6BDC" w:rsidP="00AA6BDC">
      <w:pPr>
        <w:spacing w:after="0" w:line="240" w:lineRule="auto"/>
        <w:jc w:val="center"/>
        <w:rPr>
          <w:rFonts w:ascii="Times New Roman" w:hAnsi="Times New Roman"/>
          <w:b/>
          <w:sz w:val="28"/>
          <w:szCs w:val="28"/>
        </w:rPr>
      </w:pPr>
      <w:r w:rsidRPr="006C661F">
        <w:rPr>
          <w:rFonts w:ascii="Times New Roman" w:hAnsi="Times New Roman"/>
          <w:b/>
          <w:sz w:val="28"/>
          <w:szCs w:val="28"/>
        </w:rPr>
        <w:t>2023 год, весна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1"/>
        <w:gridCol w:w="1412"/>
        <w:gridCol w:w="1412"/>
        <w:gridCol w:w="664"/>
        <w:gridCol w:w="664"/>
        <w:gridCol w:w="664"/>
        <w:gridCol w:w="664"/>
      </w:tblGrid>
      <w:tr w:rsidR="00AA6BDC" w:rsidRPr="000D151A" w:rsidTr="00FF6509">
        <w:trPr>
          <w:trHeight w:val="300"/>
        </w:trPr>
        <w:tc>
          <w:tcPr>
            <w:tcW w:w="4501" w:type="dxa"/>
            <w:shd w:val="clear" w:color="auto" w:fill="auto"/>
            <w:noWrap/>
            <w:hideMark/>
          </w:tcPr>
          <w:p w:rsidR="00AA6BDC" w:rsidRPr="000D151A" w:rsidRDefault="00AA6BDC" w:rsidP="00FF6509">
            <w:pPr>
              <w:spacing w:after="0" w:line="240" w:lineRule="auto"/>
              <w:rPr>
                <w:b/>
                <w:bCs/>
              </w:rPr>
            </w:pPr>
            <w:r w:rsidRPr="000D151A">
              <w:rPr>
                <w:b/>
                <w:bCs/>
              </w:rPr>
              <w:t>Группы участников</w:t>
            </w:r>
          </w:p>
        </w:tc>
        <w:tc>
          <w:tcPr>
            <w:tcW w:w="1538" w:type="dxa"/>
            <w:shd w:val="clear" w:color="auto" w:fill="auto"/>
            <w:noWrap/>
            <w:hideMark/>
          </w:tcPr>
          <w:p w:rsidR="00AA6BDC" w:rsidRPr="000D151A" w:rsidRDefault="00AA6BDC" w:rsidP="00FF6509">
            <w:pPr>
              <w:spacing w:after="0" w:line="240" w:lineRule="auto"/>
              <w:rPr>
                <w:b/>
                <w:bCs/>
              </w:rPr>
            </w:pPr>
            <w:r w:rsidRPr="000D151A">
              <w:rPr>
                <w:b/>
                <w:bCs/>
              </w:rPr>
              <w:t>Кол-во ОО</w:t>
            </w:r>
          </w:p>
        </w:tc>
        <w:tc>
          <w:tcPr>
            <w:tcW w:w="1538" w:type="dxa"/>
            <w:shd w:val="clear" w:color="auto" w:fill="auto"/>
            <w:noWrap/>
            <w:hideMark/>
          </w:tcPr>
          <w:p w:rsidR="00AA6BDC" w:rsidRPr="000D151A" w:rsidRDefault="00AA6BDC" w:rsidP="00FF6509">
            <w:pPr>
              <w:spacing w:after="0" w:line="240" w:lineRule="auto"/>
              <w:rPr>
                <w:b/>
                <w:bCs/>
              </w:rPr>
            </w:pPr>
            <w:r w:rsidRPr="000D151A">
              <w:rPr>
                <w:b/>
                <w:bCs/>
              </w:rPr>
              <w:t>Кол-во участников</w:t>
            </w:r>
          </w:p>
        </w:tc>
        <w:tc>
          <w:tcPr>
            <w:tcW w:w="711" w:type="dxa"/>
            <w:shd w:val="clear" w:color="auto" w:fill="auto"/>
            <w:noWrap/>
            <w:hideMark/>
          </w:tcPr>
          <w:p w:rsidR="00AA6BDC" w:rsidRPr="000D151A" w:rsidRDefault="00AA6BDC" w:rsidP="00FF6509">
            <w:pPr>
              <w:spacing w:after="0" w:line="240" w:lineRule="auto"/>
              <w:rPr>
                <w:b/>
                <w:bCs/>
              </w:rPr>
            </w:pPr>
            <w:r w:rsidRPr="000D151A">
              <w:rPr>
                <w:b/>
                <w:bCs/>
              </w:rPr>
              <w:t>2</w:t>
            </w:r>
          </w:p>
        </w:tc>
        <w:tc>
          <w:tcPr>
            <w:tcW w:w="711" w:type="dxa"/>
            <w:shd w:val="clear" w:color="auto" w:fill="auto"/>
            <w:noWrap/>
            <w:hideMark/>
          </w:tcPr>
          <w:p w:rsidR="00AA6BDC" w:rsidRPr="000D151A" w:rsidRDefault="00AA6BDC" w:rsidP="00FF6509">
            <w:pPr>
              <w:spacing w:after="0" w:line="240" w:lineRule="auto"/>
              <w:rPr>
                <w:b/>
                <w:bCs/>
              </w:rPr>
            </w:pPr>
            <w:r w:rsidRPr="000D151A">
              <w:rPr>
                <w:b/>
                <w:bCs/>
              </w:rPr>
              <w:t>3</w:t>
            </w:r>
          </w:p>
        </w:tc>
        <w:tc>
          <w:tcPr>
            <w:tcW w:w="711" w:type="dxa"/>
            <w:shd w:val="clear" w:color="auto" w:fill="auto"/>
            <w:noWrap/>
            <w:hideMark/>
          </w:tcPr>
          <w:p w:rsidR="00AA6BDC" w:rsidRPr="000D151A" w:rsidRDefault="00AA6BDC" w:rsidP="00FF6509">
            <w:pPr>
              <w:spacing w:after="0" w:line="240" w:lineRule="auto"/>
              <w:rPr>
                <w:b/>
                <w:bCs/>
              </w:rPr>
            </w:pPr>
            <w:r w:rsidRPr="000D151A">
              <w:rPr>
                <w:b/>
                <w:bCs/>
              </w:rPr>
              <w:t>4</w:t>
            </w:r>
          </w:p>
        </w:tc>
        <w:tc>
          <w:tcPr>
            <w:tcW w:w="711" w:type="dxa"/>
            <w:shd w:val="clear" w:color="auto" w:fill="auto"/>
            <w:noWrap/>
            <w:hideMark/>
          </w:tcPr>
          <w:p w:rsidR="00AA6BDC" w:rsidRPr="000D151A" w:rsidRDefault="00AA6BDC" w:rsidP="00FF6509">
            <w:pPr>
              <w:spacing w:after="0" w:line="240" w:lineRule="auto"/>
              <w:rPr>
                <w:b/>
                <w:bCs/>
              </w:rPr>
            </w:pPr>
            <w:r w:rsidRPr="000D151A">
              <w:rPr>
                <w:b/>
                <w:bCs/>
              </w:rPr>
              <w:t>5</w:t>
            </w:r>
          </w:p>
        </w:tc>
      </w:tr>
      <w:tr w:rsidR="00AA6BDC" w:rsidRPr="000D151A" w:rsidTr="00FF6509">
        <w:trPr>
          <w:trHeight w:val="300"/>
        </w:trPr>
        <w:tc>
          <w:tcPr>
            <w:tcW w:w="4501" w:type="dxa"/>
            <w:shd w:val="clear" w:color="auto" w:fill="auto"/>
            <w:noWrap/>
            <w:hideMark/>
          </w:tcPr>
          <w:p w:rsidR="00AA6BDC" w:rsidRPr="000D151A" w:rsidRDefault="00AA6BDC" w:rsidP="00FF6509">
            <w:pPr>
              <w:spacing w:after="0" w:line="240" w:lineRule="auto"/>
            </w:pPr>
            <w:r w:rsidRPr="000D151A">
              <w:t>город Краснодар</w:t>
            </w:r>
          </w:p>
        </w:tc>
        <w:tc>
          <w:tcPr>
            <w:tcW w:w="1538" w:type="dxa"/>
            <w:shd w:val="clear" w:color="auto" w:fill="auto"/>
            <w:noWrap/>
            <w:vAlign w:val="bottom"/>
            <w:hideMark/>
          </w:tcPr>
          <w:p w:rsidR="00AA6BDC" w:rsidRPr="00967551" w:rsidRDefault="00AA6BDC" w:rsidP="00FF6509">
            <w:pPr>
              <w:jc w:val="right"/>
              <w:rPr>
                <w:rFonts w:ascii="Times New Roman" w:hAnsi="Times New Roman"/>
                <w:color w:val="000000"/>
              </w:rPr>
            </w:pPr>
            <w:r w:rsidRPr="00967551">
              <w:rPr>
                <w:rFonts w:ascii="Times New Roman" w:hAnsi="Times New Roman"/>
                <w:color w:val="000000"/>
              </w:rPr>
              <w:t>104</w:t>
            </w:r>
          </w:p>
        </w:tc>
        <w:tc>
          <w:tcPr>
            <w:tcW w:w="1538" w:type="dxa"/>
            <w:shd w:val="clear" w:color="auto" w:fill="auto"/>
            <w:noWrap/>
            <w:vAlign w:val="bottom"/>
            <w:hideMark/>
          </w:tcPr>
          <w:p w:rsidR="00AA6BDC" w:rsidRPr="00967551" w:rsidRDefault="00AA6BDC" w:rsidP="00FF6509">
            <w:pPr>
              <w:jc w:val="right"/>
              <w:rPr>
                <w:rFonts w:ascii="Times New Roman" w:hAnsi="Times New Roman"/>
                <w:color w:val="000000"/>
              </w:rPr>
            </w:pPr>
            <w:r w:rsidRPr="00967551">
              <w:rPr>
                <w:rFonts w:ascii="Times New Roman" w:hAnsi="Times New Roman"/>
                <w:color w:val="000000"/>
              </w:rPr>
              <w:t>16000</w:t>
            </w:r>
          </w:p>
        </w:tc>
        <w:tc>
          <w:tcPr>
            <w:tcW w:w="711" w:type="dxa"/>
            <w:shd w:val="clear" w:color="auto" w:fill="auto"/>
            <w:noWrap/>
            <w:vAlign w:val="bottom"/>
            <w:hideMark/>
          </w:tcPr>
          <w:p w:rsidR="00AA6BDC" w:rsidRPr="00967551" w:rsidRDefault="00AA6BDC" w:rsidP="00FF6509">
            <w:pPr>
              <w:jc w:val="right"/>
              <w:rPr>
                <w:rFonts w:ascii="Times New Roman" w:hAnsi="Times New Roman"/>
                <w:color w:val="000000"/>
              </w:rPr>
            </w:pPr>
            <w:r w:rsidRPr="00967551">
              <w:rPr>
                <w:rFonts w:ascii="Times New Roman" w:hAnsi="Times New Roman"/>
                <w:color w:val="000000"/>
              </w:rPr>
              <w:t>16,39</w:t>
            </w:r>
          </w:p>
        </w:tc>
        <w:tc>
          <w:tcPr>
            <w:tcW w:w="711" w:type="dxa"/>
            <w:shd w:val="clear" w:color="auto" w:fill="auto"/>
            <w:noWrap/>
            <w:vAlign w:val="bottom"/>
            <w:hideMark/>
          </w:tcPr>
          <w:p w:rsidR="00AA6BDC" w:rsidRPr="00967551" w:rsidRDefault="00AA6BDC" w:rsidP="00FF6509">
            <w:pPr>
              <w:jc w:val="right"/>
              <w:rPr>
                <w:rFonts w:ascii="Times New Roman" w:hAnsi="Times New Roman"/>
                <w:color w:val="000000"/>
              </w:rPr>
            </w:pPr>
            <w:r w:rsidRPr="00967551">
              <w:rPr>
                <w:rFonts w:ascii="Times New Roman" w:hAnsi="Times New Roman"/>
                <w:color w:val="000000"/>
              </w:rPr>
              <w:t>36,64</w:t>
            </w:r>
          </w:p>
        </w:tc>
        <w:tc>
          <w:tcPr>
            <w:tcW w:w="711" w:type="dxa"/>
            <w:shd w:val="clear" w:color="auto" w:fill="auto"/>
            <w:noWrap/>
            <w:vAlign w:val="bottom"/>
            <w:hideMark/>
          </w:tcPr>
          <w:p w:rsidR="00AA6BDC" w:rsidRPr="00967551" w:rsidRDefault="00AA6BDC" w:rsidP="00FF6509">
            <w:pPr>
              <w:jc w:val="right"/>
              <w:rPr>
                <w:rFonts w:ascii="Times New Roman" w:hAnsi="Times New Roman"/>
                <w:color w:val="000000"/>
              </w:rPr>
            </w:pPr>
            <w:r w:rsidRPr="00967551">
              <w:rPr>
                <w:rFonts w:ascii="Times New Roman" w:hAnsi="Times New Roman"/>
                <w:color w:val="000000"/>
              </w:rPr>
              <w:t>33,42</w:t>
            </w:r>
          </w:p>
        </w:tc>
        <w:tc>
          <w:tcPr>
            <w:tcW w:w="711" w:type="dxa"/>
            <w:shd w:val="clear" w:color="auto" w:fill="auto"/>
            <w:noWrap/>
            <w:vAlign w:val="bottom"/>
            <w:hideMark/>
          </w:tcPr>
          <w:p w:rsidR="00AA6BDC" w:rsidRPr="00967551" w:rsidRDefault="00AA6BDC" w:rsidP="00FF6509">
            <w:pPr>
              <w:jc w:val="right"/>
              <w:rPr>
                <w:rFonts w:ascii="Times New Roman" w:hAnsi="Times New Roman"/>
                <w:color w:val="000000"/>
              </w:rPr>
            </w:pPr>
            <w:r w:rsidRPr="00967551">
              <w:rPr>
                <w:rFonts w:ascii="Times New Roman" w:hAnsi="Times New Roman"/>
                <w:color w:val="000000"/>
              </w:rPr>
              <w:t>13,55</w:t>
            </w:r>
          </w:p>
        </w:tc>
      </w:tr>
      <w:tr w:rsidR="00AA6BDC" w:rsidRPr="000D151A" w:rsidTr="00FF6509">
        <w:trPr>
          <w:trHeight w:val="300"/>
        </w:trPr>
        <w:tc>
          <w:tcPr>
            <w:tcW w:w="4501" w:type="dxa"/>
            <w:shd w:val="clear" w:color="auto" w:fill="auto"/>
            <w:noWrap/>
            <w:hideMark/>
          </w:tcPr>
          <w:p w:rsidR="00AA6BDC" w:rsidRPr="000D151A" w:rsidRDefault="00AA6BDC" w:rsidP="00FF6509">
            <w:pPr>
              <w:spacing w:after="0" w:line="240" w:lineRule="auto"/>
            </w:pPr>
            <w:r w:rsidRPr="000D151A">
              <w:t>гимназия № 82</w:t>
            </w:r>
          </w:p>
        </w:tc>
        <w:tc>
          <w:tcPr>
            <w:tcW w:w="1538" w:type="dxa"/>
            <w:shd w:val="clear" w:color="auto" w:fill="auto"/>
            <w:noWrap/>
            <w:vAlign w:val="bottom"/>
            <w:hideMark/>
          </w:tcPr>
          <w:p w:rsidR="00AA6BDC" w:rsidRPr="00967551" w:rsidRDefault="00AA6BDC" w:rsidP="00FF6509">
            <w:pPr>
              <w:rPr>
                <w:rFonts w:ascii="Times New Roman" w:hAnsi="Times New Roman"/>
                <w:color w:val="000000"/>
              </w:rPr>
            </w:pPr>
            <w:r w:rsidRPr="00967551">
              <w:rPr>
                <w:rFonts w:ascii="Times New Roman" w:hAnsi="Times New Roman"/>
                <w:color w:val="000000"/>
              </w:rPr>
              <w:t> </w:t>
            </w:r>
          </w:p>
        </w:tc>
        <w:tc>
          <w:tcPr>
            <w:tcW w:w="1538" w:type="dxa"/>
            <w:shd w:val="clear" w:color="auto" w:fill="auto"/>
            <w:noWrap/>
            <w:vAlign w:val="bottom"/>
            <w:hideMark/>
          </w:tcPr>
          <w:p w:rsidR="00AA6BDC" w:rsidRPr="00967551" w:rsidRDefault="00AA6BDC" w:rsidP="00FF6509">
            <w:pPr>
              <w:jc w:val="right"/>
              <w:rPr>
                <w:rFonts w:ascii="Times New Roman" w:hAnsi="Times New Roman"/>
                <w:color w:val="000000"/>
              </w:rPr>
            </w:pPr>
            <w:r w:rsidRPr="00967551">
              <w:rPr>
                <w:rFonts w:ascii="Times New Roman" w:hAnsi="Times New Roman"/>
                <w:color w:val="000000"/>
              </w:rPr>
              <w:t>156</w:t>
            </w:r>
          </w:p>
        </w:tc>
        <w:tc>
          <w:tcPr>
            <w:tcW w:w="711" w:type="dxa"/>
            <w:shd w:val="clear" w:color="auto" w:fill="auto"/>
            <w:noWrap/>
            <w:vAlign w:val="bottom"/>
            <w:hideMark/>
          </w:tcPr>
          <w:p w:rsidR="00AA6BDC" w:rsidRPr="00967551" w:rsidRDefault="00AA6BDC" w:rsidP="00FF6509">
            <w:pPr>
              <w:jc w:val="right"/>
              <w:rPr>
                <w:rFonts w:ascii="Times New Roman" w:hAnsi="Times New Roman"/>
                <w:color w:val="000000"/>
              </w:rPr>
            </w:pPr>
            <w:r w:rsidRPr="00967551">
              <w:rPr>
                <w:rFonts w:ascii="Times New Roman" w:hAnsi="Times New Roman"/>
                <w:color w:val="000000"/>
              </w:rPr>
              <w:t>3,85</w:t>
            </w:r>
          </w:p>
        </w:tc>
        <w:tc>
          <w:tcPr>
            <w:tcW w:w="711" w:type="dxa"/>
            <w:shd w:val="clear" w:color="auto" w:fill="auto"/>
            <w:noWrap/>
            <w:vAlign w:val="bottom"/>
            <w:hideMark/>
          </w:tcPr>
          <w:p w:rsidR="00AA6BDC" w:rsidRPr="00967551" w:rsidRDefault="00AA6BDC" w:rsidP="00FF6509">
            <w:pPr>
              <w:jc w:val="right"/>
              <w:rPr>
                <w:rFonts w:ascii="Times New Roman" w:hAnsi="Times New Roman"/>
                <w:color w:val="000000"/>
              </w:rPr>
            </w:pPr>
            <w:r w:rsidRPr="00967551">
              <w:rPr>
                <w:rFonts w:ascii="Times New Roman" w:hAnsi="Times New Roman"/>
                <w:color w:val="000000"/>
              </w:rPr>
              <w:t>37,18</w:t>
            </w:r>
          </w:p>
        </w:tc>
        <w:tc>
          <w:tcPr>
            <w:tcW w:w="711" w:type="dxa"/>
            <w:shd w:val="clear" w:color="auto" w:fill="auto"/>
            <w:noWrap/>
            <w:vAlign w:val="bottom"/>
            <w:hideMark/>
          </w:tcPr>
          <w:p w:rsidR="00AA6BDC" w:rsidRPr="00967551" w:rsidRDefault="00AA6BDC" w:rsidP="00FF6509">
            <w:pPr>
              <w:jc w:val="right"/>
              <w:rPr>
                <w:rFonts w:ascii="Times New Roman" w:hAnsi="Times New Roman"/>
                <w:color w:val="000000"/>
              </w:rPr>
            </w:pPr>
            <w:r w:rsidRPr="00967551">
              <w:rPr>
                <w:rFonts w:ascii="Times New Roman" w:hAnsi="Times New Roman"/>
                <w:color w:val="000000"/>
              </w:rPr>
              <w:t>46,79</w:t>
            </w:r>
          </w:p>
        </w:tc>
        <w:tc>
          <w:tcPr>
            <w:tcW w:w="711" w:type="dxa"/>
            <w:shd w:val="clear" w:color="auto" w:fill="auto"/>
            <w:noWrap/>
            <w:vAlign w:val="bottom"/>
            <w:hideMark/>
          </w:tcPr>
          <w:p w:rsidR="00AA6BDC" w:rsidRPr="00967551" w:rsidRDefault="00AA6BDC" w:rsidP="00FF6509">
            <w:pPr>
              <w:jc w:val="right"/>
              <w:rPr>
                <w:rFonts w:ascii="Times New Roman" w:hAnsi="Times New Roman"/>
                <w:color w:val="000000"/>
              </w:rPr>
            </w:pPr>
            <w:r w:rsidRPr="00967551">
              <w:rPr>
                <w:rFonts w:ascii="Times New Roman" w:hAnsi="Times New Roman"/>
                <w:color w:val="000000"/>
              </w:rPr>
              <w:t>12,18</w:t>
            </w:r>
          </w:p>
        </w:tc>
      </w:tr>
    </w:tbl>
    <w:p w:rsidR="00AA6BDC" w:rsidRPr="006C661F" w:rsidRDefault="00AA6BDC" w:rsidP="00AA6BDC">
      <w:pPr>
        <w:rPr>
          <w:rFonts w:ascii="Times New Roman" w:hAnsi="Times New Roman"/>
          <w:bCs/>
          <w:sz w:val="28"/>
          <w:szCs w:val="28"/>
        </w:rPr>
      </w:pPr>
      <w:proofErr w:type="spellStart"/>
      <w:r w:rsidRPr="006C661F">
        <w:rPr>
          <w:rFonts w:ascii="Times New Roman" w:hAnsi="Times New Roman"/>
          <w:bCs/>
          <w:sz w:val="28"/>
          <w:szCs w:val="28"/>
        </w:rPr>
        <w:t>Обученность</w:t>
      </w:r>
      <w:proofErr w:type="spellEnd"/>
      <w:r w:rsidRPr="006C661F">
        <w:rPr>
          <w:rFonts w:ascii="Times New Roman" w:hAnsi="Times New Roman"/>
          <w:bCs/>
          <w:sz w:val="28"/>
          <w:szCs w:val="28"/>
        </w:rPr>
        <w:t xml:space="preserve"> составила 96, 4 %, качество -59 %.</w:t>
      </w:r>
    </w:p>
    <w:p w:rsidR="00AA6BDC" w:rsidRDefault="00AA6BDC" w:rsidP="00AA6BDC">
      <w:pPr>
        <w:rPr>
          <w:rFonts w:ascii="Times New Roman" w:hAnsi="Times New Roman"/>
          <w:b/>
          <w:bCs/>
          <w:sz w:val="28"/>
          <w:szCs w:val="28"/>
        </w:rPr>
      </w:pPr>
    </w:p>
    <w:p w:rsidR="00AA6BDC" w:rsidRDefault="00AA6BDC" w:rsidP="00AA6BDC">
      <w:pPr>
        <w:jc w:val="center"/>
        <w:rPr>
          <w:rFonts w:ascii="Times New Roman" w:hAnsi="Times New Roman"/>
          <w:b/>
          <w:bCs/>
          <w:sz w:val="28"/>
          <w:szCs w:val="28"/>
        </w:rPr>
      </w:pPr>
      <w:r>
        <w:rPr>
          <w:rFonts w:ascii="Times New Roman" w:hAnsi="Times New Roman"/>
          <w:b/>
          <w:noProof/>
          <w:sz w:val="28"/>
          <w:szCs w:val="28"/>
          <w:lang w:eastAsia="ru-RU"/>
        </w:rPr>
        <w:drawing>
          <wp:inline distT="0" distB="0" distL="0" distR="0">
            <wp:extent cx="3679825" cy="191643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A6BDC" w:rsidRPr="00EE089D" w:rsidRDefault="00AA6BDC" w:rsidP="00AA6BDC">
      <w:pPr>
        <w:rPr>
          <w:rFonts w:ascii="Times New Roman" w:hAnsi="Times New Roman"/>
          <w:b/>
          <w:bCs/>
          <w:sz w:val="28"/>
          <w:szCs w:val="28"/>
        </w:rPr>
      </w:pPr>
      <w:r w:rsidRPr="00CD3827">
        <w:rPr>
          <w:rFonts w:ascii="Times New Roman" w:hAnsi="Times New Roman"/>
          <w:b/>
          <w:bCs/>
          <w:sz w:val="28"/>
          <w:szCs w:val="28"/>
        </w:rPr>
        <w:t>Сравнение отметок, полученных на ВПР, с годовыми отметками:</w:t>
      </w:r>
    </w:p>
    <w:tbl>
      <w:tblPr>
        <w:tblW w:w="9276" w:type="dxa"/>
        <w:jc w:val="center"/>
        <w:tblInd w:w="93" w:type="dxa"/>
        <w:tblLook w:val="04A0"/>
      </w:tblPr>
      <w:tblGrid>
        <w:gridCol w:w="4126"/>
        <w:gridCol w:w="1056"/>
        <w:gridCol w:w="1418"/>
        <w:gridCol w:w="975"/>
        <w:gridCol w:w="1701"/>
      </w:tblGrid>
      <w:tr w:rsidR="00AA6BDC" w:rsidRPr="00D11934" w:rsidTr="00FF6509">
        <w:trPr>
          <w:trHeight w:val="300"/>
          <w:jc w:val="center"/>
        </w:trPr>
        <w:tc>
          <w:tcPr>
            <w:tcW w:w="412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A6BDC" w:rsidRPr="00D11934" w:rsidRDefault="00AA6BDC" w:rsidP="00FF6509">
            <w:pPr>
              <w:spacing w:after="0" w:line="240" w:lineRule="auto"/>
              <w:jc w:val="center"/>
              <w:rPr>
                <w:rFonts w:eastAsia="Times New Roman" w:cs="Calibri"/>
                <w:color w:val="000000"/>
                <w:lang w:eastAsia="ru-RU"/>
              </w:rPr>
            </w:pPr>
            <w:r w:rsidRPr="00D11934">
              <w:rPr>
                <w:rFonts w:eastAsia="Times New Roman" w:cs="Calibri"/>
                <w:color w:val="000000"/>
                <w:lang w:eastAsia="ru-RU"/>
              </w:rPr>
              <w:t>гимназия № 82 имени 30-й Иркутской Дивизии</w:t>
            </w:r>
          </w:p>
        </w:tc>
        <w:tc>
          <w:tcPr>
            <w:tcW w:w="2474"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AA6BDC" w:rsidRPr="00D11934" w:rsidRDefault="00AA6BDC" w:rsidP="00FF6509">
            <w:pPr>
              <w:spacing w:after="0" w:line="240" w:lineRule="auto"/>
              <w:rPr>
                <w:rFonts w:eastAsia="Times New Roman" w:cs="Calibri"/>
                <w:color w:val="000000"/>
                <w:lang w:eastAsia="ru-RU"/>
              </w:rPr>
            </w:pPr>
            <w:r w:rsidRPr="00D11934">
              <w:rPr>
                <w:rFonts w:eastAsia="Times New Roman" w:cs="Calibri"/>
                <w:color w:val="000000"/>
                <w:lang w:eastAsia="ru-RU"/>
              </w:rPr>
              <w:t> </w:t>
            </w:r>
          </w:p>
          <w:p w:rsidR="00AA6BDC" w:rsidRPr="00D11934" w:rsidRDefault="00AA6BDC" w:rsidP="00FF6509">
            <w:pPr>
              <w:spacing w:after="0" w:line="240" w:lineRule="auto"/>
              <w:rPr>
                <w:rFonts w:eastAsia="Times New Roman" w:cs="Calibri"/>
                <w:color w:val="000000"/>
                <w:lang w:eastAsia="ru-RU"/>
              </w:rPr>
            </w:pPr>
            <w:r w:rsidRPr="00D11934">
              <w:rPr>
                <w:rFonts w:eastAsia="Times New Roman" w:cs="Calibri"/>
                <w:color w:val="000000"/>
                <w:lang w:eastAsia="ru-RU"/>
              </w:rPr>
              <w:t> </w:t>
            </w:r>
            <w:r>
              <w:rPr>
                <w:rFonts w:eastAsia="Times New Roman" w:cs="Calibri"/>
                <w:color w:val="000000"/>
                <w:lang w:eastAsia="ru-RU"/>
              </w:rPr>
              <w:t>2022</w:t>
            </w:r>
          </w:p>
        </w:tc>
        <w:tc>
          <w:tcPr>
            <w:tcW w:w="2676" w:type="dxa"/>
            <w:gridSpan w:val="2"/>
            <w:tcBorders>
              <w:top w:val="single" w:sz="4" w:space="0" w:color="000000"/>
              <w:left w:val="nil"/>
              <w:bottom w:val="single" w:sz="4" w:space="0" w:color="000000"/>
              <w:right w:val="single" w:sz="4" w:space="0" w:color="000000"/>
            </w:tcBorders>
          </w:tcPr>
          <w:p w:rsidR="00AA6BDC" w:rsidRPr="00D11934" w:rsidRDefault="00AA6BDC" w:rsidP="00FF6509">
            <w:pPr>
              <w:spacing w:after="0" w:line="240" w:lineRule="auto"/>
              <w:rPr>
                <w:rFonts w:eastAsia="Times New Roman" w:cs="Calibri"/>
                <w:color w:val="000000"/>
                <w:lang w:eastAsia="ru-RU"/>
              </w:rPr>
            </w:pPr>
            <w:r>
              <w:rPr>
                <w:rFonts w:eastAsia="Times New Roman" w:cs="Calibri"/>
                <w:color w:val="000000"/>
                <w:lang w:eastAsia="ru-RU"/>
              </w:rPr>
              <w:t>2023</w:t>
            </w:r>
          </w:p>
        </w:tc>
      </w:tr>
      <w:tr w:rsidR="00AA6BDC" w:rsidRPr="00D11934" w:rsidTr="00FF6509">
        <w:trPr>
          <w:trHeight w:val="300"/>
          <w:jc w:val="center"/>
        </w:trPr>
        <w:tc>
          <w:tcPr>
            <w:tcW w:w="4126" w:type="dxa"/>
            <w:tcBorders>
              <w:top w:val="nil"/>
              <w:left w:val="single" w:sz="4" w:space="0" w:color="000000"/>
              <w:bottom w:val="single" w:sz="4" w:space="0" w:color="000000"/>
              <w:right w:val="single" w:sz="4" w:space="0" w:color="000000"/>
            </w:tcBorders>
            <w:shd w:val="clear" w:color="auto" w:fill="auto"/>
            <w:noWrap/>
            <w:vAlign w:val="bottom"/>
            <w:hideMark/>
          </w:tcPr>
          <w:p w:rsidR="00AA6BDC" w:rsidRPr="00D11934" w:rsidRDefault="00AA6BDC" w:rsidP="00FF6509">
            <w:pPr>
              <w:spacing w:after="0" w:line="240" w:lineRule="auto"/>
              <w:rPr>
                <w:rFonts w:eastAsia="Times New Roman" w:cs="Calibri"/>
                <w:color w:val="000000"/>
                <w:lang w:eastAsia="ru-RU"/>
              </w:rPr>
            </w:pPr>
            <w:r w:rsidRPr="00D11934">
              <w:rPr>
                <w:rFonts w:eastAsia="Times New Roman" w:cs="Calibri"/>
                <w:color w:val="000000"/>
                <w:lang w:eastAsia="ru-RU"/>
              </w:rPr>
              <w:t xml:space="preserve">  Понизили (Отметка &lt; </w:t>
            </w:r>
            <w:proofErr w:type="gramStart"/>
            <w:r w:rsidRPr="00D11934">
              <w:rPr>
                <w:rFonts w:eastAsia="Times New Roman" w:cs="Calibri"/>
                <w:color w:val="000000"/>
                <w:lang w:eastAsia="ru-RU"/>
              </w:rPr>
              <w:t>Отметка</w:t>
            </w:r>
            <w:proofErr w:type="gramEnd"/>
            <w:r w:rsidRPr="00D11934">
              <w:rPr>
                <w:rFonts w:eastAsia="Times New Roman" w:cs="Calibri"/>
                <w:color w:val="000000"/>
                <w:lang w:eastAsia="ru-RU"/>
              </w:rPr>
              <w:t xml:space="preserve"> по журналу) %</w:t>
            </w:r>
          </w:p>
        </w:tc>
        <w:tc>
          <w:tcPr>
            <w:tcW w:w="1056" w:type="dxa"/>
            <w:tcBorders>
              <w:top w:val="nil"/>
              <w:left w:val="nil"/>
              <w:bottom w:val="single" w:sz="4" w:space="0" w:color="000000"/>
              <w:right w:val="single" w:sz="4" w:space="0" w:color="000000"/>
            </w:tcBorders>
            <w:shd w:val="clear" w:color="auto" w:fill="auto"/>
            <w:noWrap/>
            <w:vAlign w:val="bottom"/>
            <w:hideMark/>
          </w:tcPr>
          <w:p w:rsidR="00AA6BDC" w:rsidRPr="00D11934" w:rsidRDefault="00AA6BDC" w:rsidP="00FF6509">
            <w:pPr>
              <w:spacing w:after="0" w:line="240" w:lineRule="auto"/>
              <w:jc w:val="right"/>
              <w:rPr>
                <w:rFonts w:eastAsia="Times New Roman" w:cs="Calibri"/>
                <w:color w:val="000000"/>
                <w:lang w:eastAsia="ru-RU"/>
              </w:rPr>
            </w:pPr>
            <w:r w:rsidRPr="00D11934">
              <w:rPr>
                <w:rFonts w:eastAsia="Times New Roman" w:cs="Calibri"/>
                <w:color w:val="000000"/>
                <w:lang w:eastAsia="ru-RU"/>
              </w:rPr>
              <w:t>31</w:t>
            </w:r>
          </w:p>
        </w:tc>
        <w:tc>
          <w:tcPr>
            <w:tcW w:w="1418" w:type="dxa"/>
            <w:tcBorders>
              <w:top w:val="nil"/>
              <w:left w:val="nil"/>
              <w:bottom w:val="single" w:sz="4" w:space="0" w:color="000000"/>
              <w:right w:val="single" w:sz="4" w:space="0" w:color="000000"/>
            </w:tcBorders>
            <w:shd w:val="clear" w:color="auto" w:fill="auto"/>
            <w:noWrap/>
            <w:vAlign w:val="bottom"/>
            <w:hideMark/>
          </w:tcPr>
          <w:p w:rsidR="00AA6BDC" w:rsidRPr="00D11934" w:rsidRDefault="00AA6BDC" w:rsidP="00FF6509">
            <w:pPr>
              <w:spacing w:after="0" w:line="240" w:lineRule="auto"/>
              <w:jc w:val="right"/>
              <w:rPr>
                <w:rFonts w:eastAsia="Times New Roman" w:cs="Calibri"/>
                <w:color w:val="000000"/>
                <w:lang w:eastAsia="ru-RU"/>
              </w:rPr>
            </w:pPr>
            <w:r w:rsidRPr="00D11934">
              <w:rPr>
                <w:rFonts w:eastAsia="Times New Roman" w:cs="Calibri"/>
                <w:color w:val="000000"/>
                <w:lang w:eastAsia="ru-RU"/>
              </w:rPr>
              <w:t>21,38</w:t>
            </w:r>
          </w:p>
        </w:tc>
        <w:tc>
          <w:tcPr>
            <w:tcW w:w="975" w:type="dxa"/>
            <w:tcBorders>
              <w:top w:val="nil"/>
              <w:left w:val="nil"/>
              <w:bottom w:val="single" w:sz="4" w:space="0" w:color="000000"/>
              <w:right w:val="single" w:sz="4" w:space="0" w:color="000000"/>
            </w:tcBorders>
            <w:vAlign w:val="bottom"/>
          </w:tcPr>
          <w:p w:rsidR="00AA6BDC" w:rsidRPr="00E82ED4" w:rsidRDefault="00AA6BDC" w:rsidP="00FF6509">
            <w:pPr>
              <w:spacing w:after="0" w:line="240" w:lineRule="auto"/>
              <w:jc w:val="right"/>
              <w:rPr>
                <w:rFonts w:eastAsia="Times New Roman" w:cs="Calibri"/>
                <w:color w:val="000000"/>
                <w:lang w:eastAsia="ru-RU"/>
              </w:rPr>
            </w:pPr>
            <w:r w:rsidRPr="00E82ED4">
              <w:rPr>
                <w:rFonts w:eastAsia="Times New Roman" w:cs="Calibri"/>
                <w:color w:val="000000"/>
                <w:lang w:eastAsia="ru-RU"/>
              </w:rPr>
              <w:t>24</w:t>
            </w:r>
          </w:p>
        </w:tc>
        <w:tc>
          <w:tcPr>
            <w:tcW w:w="1701" w:type="dxa"/>
            <w:tcBorders>
              <w:top w:val="nil"/>
              <w:left w:val="nil"/>
              <w:bottom w:val="single" w:sz="4" w:space="0" w:color="000000"/>
              <w:right w:val="single" w:sz="4" w:space="0" w:color="000000"/>
            </w:tcBorders>
            <w:vAlign w:val="bottom"/>
          </w:tcPr>
          <w:p w:rsidR="00AA6BDC" w:rsidRPr="00E82ED4" w:rsidRDefault="00AA6BDC" w:rsidP="00FF6509">
            <w:pPr>
              <w:spacing w:after="0" w:line="240" w:lineRule="auto"/>
              <w:jc w:val="right"/>
              <w:rPr>
                <w:rFonts w:eastAsia="Times New Roman" w:cs="Calibri"/>
                <w:color w:val="000000"/>
                <w:lang w:eastAsia="ru-RU"/>
              </w:rPr>
            </w:pPr>
            <w:r w:rsidRPr="00E82ED4">
              <w:rPr>
                <w:rFonts w:eastAsia="Times New Roman" w:cs="Calibri"/>
                <w:color w:val="000000"/>
                <w:lang w:eastAsia="ru-RU"/>
              </w:rPr>
              <w:t>15,38</w:t>
            </w:r>
          </w:p>
        </w:tc>
      </w:tr>
      <w:tr w:rsidR="00AA6BDC" w:rsidRPr="00D11934" w:rsidTr="00FF6509">
        <w:trPr>
          <w:trHeight w:val="300"/>
          <w:jc w:val="center"/>
        </w:trPr>
        <w:tc>
          <w:tcPr>
            <w:tcW w:w="4126" w:type="dxa"/>
            <w:tcBorders>
              <w:top w:val="nil"/>
              <w:left w:val="single" w:sz="4" w:space="0" w:color="000000"/>
              <w:bottom w:val="single" w:sz="4" w:space="0" w:color="000000"/>
              <w:right w:val="single" w:sz="4" w:space="0" w:color="000000"/>
            </w:tcBorders>
            <w:shd w:val="clear" w:color="auto" w:fill="auto"/>
            <w:noWrap/>
            <w:vAlign w:val="bottom"/>
            <w:hideMark/>
          </w:tcPr>
          <w:p w:rsidR="00AA6BDC" w:rsidRPr="00D11934" w:rsidRDefault="00AA6BDC" w:rsidP="00FF6509">
            <w:pPr>
              <w:spacing w:after="0" w:line="240" w:lineRule="auto"/>
              <w:rPr>
                <w:rFonts w:eastAsia="Times New Roman" w:cs="Calibri"/>
                <w:color w:val="000000"/>
                <w:lang w:eastAsia="ru-RU"/>
              </w:rPr>
            </w:pPr>
            <w:r w:rsidRPr="00D11934">
              <w:rPr>
                <w:rFonts w:eastAsia="Times New Roman" w:cs="Calibri"/>
                <w:color w:val="000000"/>
                <w:lang w:eastAsia="ru-RU"/>
              </w:rPr>
              <w:t xml:space="preserve">  Подтвердили (Отметка = Отметке по журналу) %</w:t>
            </w:r>
          </w:p>
        </w:tc>
        <w:tc>
          <w:tcPr>
            <w:tcW w:w="1056" w:type="dxa"/>
            <w:tcBorders>
              <w:top w:val="nil"/>
              <w:left w:val="nil"/>
              <w:bottom w:val="single" w:sz="4" w:space="0" w:color="000000"/>
              <w:right w:val="single" w:sz="4" w:space="0" w:color="000000"/>
            </w:tcBorders>
            <w:shd w:val="clear" w:color="auto" w:fill="auto"/>
            <w:noWrap/>
            <w:vAlign w:val="bottom"/>
            <w:hideMark/>
          </w:tcPr>
          <w:p w:rsidR="00AA6BDC" w:rsidRPr="00D11934" w:rsidRDefault="00AA6BDC" w:rsidP="00FF6509">
            <w:pPr>
              <w:spacing w:after="0" w:line="240" w:lineRule="auto"/>
              <w:jc w:val="right"/>
              <w:rPr>
                <w:rFonts w:eastAsia="Times New Roman" w:cs="Calibri"/>
                <w:color w:val="000000"/>
                <w:lang w:eastAsia="ru-RU"/>
              </w:rPr>
            </w:pPr>
            <w:r w:rsidRPr="00D11934">
              <w:rPr>
                <w:rFonts w:eastAsia="Times New Roman" w:cs="Calibri"/>
                <w:color w:val="000000"/>
                <w:lang w:eastAsia="ru-RU"/>
              </w:rPr>
              <w:t>104</w:t>
            </w:r>
          </w:p>
        </w:tc>
        <w:tc>
          <w:tcPr>
            <w:tcW w:w="1418" w:type="dxa"/>
            <w:tcBorders>
              <w:top w:val="nil"/>
              <w:left w:val="nil"/>
              <w:bottom w:val="single" w:sz="4" w:space="0" w:color="000000"/>
              <w:right w:val="single" w:sz="4" w:space="0" w:color="000000"/>
            </w:tcBorders>
            <w:shd w:val="clear" w:color="auto" w:fill="auto"/>
            <w:noWrap/>
            <w:vAlign w:val="bottom"/>
            <w:hideMark/>
          </w:tcPr>
          <w:p w:rsidR="00AA6BDC" w:rsidRPr="00D11934" w:rsidRDefault="00AA6BDC" w:rsidP="00FF6509">
            <w:pPr>
              <w:spacing w:after="0" w:line="240" w:lineRule="auto"/>
              <w:jc w:val="right"/>
              <w:rPr>
                <w:rFonts w:eastAsia="Times New Roman" w:cs="Calibri"/>
                <w:color w:val="000000"/>
                <w:lang w:eastAsia="ru-RU"/>
              </w:rPr>
            </w:pPr>
            <w:r w:rsidRPr="00D11934">
              <w:rPr>
                <w:rFonts w:eastAsia="Times New Roman" w:cs="Calibri"/>
                <w:color w:val="000000"/>
                <w:lang w:eastAsia="ru-RU"/>
              </w:rPr>
              <w:t>71,72</w:t>
            </w:r>
          </w:p>
        </w:tc>
        <w:tc>
          <w:tcPr>
            <w:tcW w:w="975" w:type="dxa"/>
            <w:tcBorders>
              <w:top w:val="nil"/>
              <w:left w:val="nil"/>
              <w:bottom w:val="single" w:sz="4" w:space="0" w:color="000000"/>
              <w:right w:val="single" w:sz="4" w:space="0" w:color="000000"/>
            </w:tcBorders>
            <w:vAlign w:val="bottom"/>
          </w:tcPr>
          <w:p w:rsidR="00AA6BDC" w:rsidRPr="00E82ED4" w:rsidRDefault="00AA6BDC" w:rsidP="00FF6509">
            <w:pPr>
              <w:spacing w:after="0" w:line="240" w:lineRule="auto"/>
              <w:jc w:val="right"/>
              <w:rPr>
                <w:rFonts w:eastAsia="Times New Roman" w:cs="Calibri"/>
                <w:color w:val="000000"/>
                <w:lang w:eastAsia="ru-RU"/>
              </w:rPr>
            </w:pPr>
            <w:r w:rsidRPr="00E82ED4">
              <w:rPr>
                <w:rFonts w:eastAsia="Times New Roman" w:cs="Calibri"/>
                <w:color w:val="000000"/>
                <w:lang w:eastAsia="ru-RU"/>
              </w:rPr>
              <w:t>128</w:t>
            </w:r>
          </w:p>
        </w:tc>
        <w:tc>
          <w:tcPr>
            <w:tcW w:w="1701" w:type="dxa"/>
            <w:tcBorders>
              <w:top w:val="nil"/>
              <w:left w:val="nil"/>
              <w:bottom w:val="single" w:sz="4" w:space="0" w:color="000000"/>
              <w:right w:val="single" w:sz="4" w:space="0" w:color="000000"/>
            </w:tcBorders>
            <w:vAlign w:val="bottom"/>
          </w:tcPr>
          <w:p w:rsidR="00AA6BDC" w:rsidRPr="00E82ED4" w:rsidRDefault="00AA6BDC" w:rsidP="00FF6509">
            <w:pPr>
              <w:spacing w:after="0" w:line="240" w:lineRule="auto"/>
              <w:jc w:val="right"/>
              <w:rPr>
                <w:rFonts w:eastAsia="Times New Roman" w:cs="Calibri"/>
                <w:color w:val="000000"/>
                <w:lang w:eastAsia="ru-RU"/>
              </w:rPr>
            </w:pPr>
            <w:r w:rsidRPr="00E82ED4">
              <w:rPr>
                <w:rFonts w:eastAsia="Times New Roman" w:cs="Calibri"/>
                <w:color w:val="000000"/>
                <w:lang w:eastAsia="ru-RU"/>
              </w:rPr>
              <w:t>82,05</w:t>
            </w:r>
          </w:p>
        </w:tc>
      </w:tr>
      <w:tr w:rsidR="00AA6BDC" w:rsidRPr="00D11934" w:rsidTr="00FF6509">
        <w:trPr>
          <w:trHeight w:val="300"/>
          <w:jc w:val="center"/>
        </w:trPr>
        <w:tc>
          <w:tcPr>
            <w:tcW w:w="4126" w:type="dxa"/>
            <w:tcBorders>
              <w:top w:val="nil"/>
              <w:left w:val="single" w:sz="4" w:space="0" w:color="000000"/>
              <w:bottom w:val="single" w:sz="4" w:space="0" w:color="000000"/>
              <w:right w:val="single" w:sz="4" w:space="0" w:color="000000"/>
            </w:tcBorders>
            <w:shd w:val="clear" w:color="auto" w:fill="auto"/>
            <w:noWrap/>
            <w:vAlign w:val="bottom"/>
            <w:hideMark/>
          </w:tcPr>
          <w:p w:rsidR="00AA6BDC" w:rsidRPr="00D11934" w:rsidRDefault="00AA6BDC" w:rsidP="00FF6509">
            <w:pPr>
              <w:spacing w:after="0" w:line="240" w:lineRule="auto"/>
              <w:rPr>
                <w:rFonts w:eastAsia="Times New Roman" w:cs="Calibri"/>
                <w:color w:val="000000"/>
                <w:lang w:eastAsia="ru-RU"/>
              </w:rPr>
            </w:pPr>
            <w:r w:rsidRPr="00D11934">
              <w:rPr>
                <w:rFonts w:eastAsia="Times New Roman" w:cs="Calibri"/>
                <w:color w:val="000000"/>
                <w:lang w:eastAsia="ru-RU"/>
              </w:rPr>
              <w:t xml:space="preserve">  Повысили (Отметка &gt; </w:t>
            </w:r>
            <w:proofErr w:type="gramStart"/>
            <w:r w:rsidRPr="00D11934">
              <w:rPr>
                <w:rFonts w:eastAsia="Times New Roman" w:cs="Calibri"/>
                <w:color w:val="000000"/>
                <w:lang w:eastAsia="ru-RU"/>
              </w:rPr>
              <w:t>Отметка</w:t>
            </w:r>
            <w:proofErr w:type="gramEnd"/>
            <w:r w:rsidRPr="00D11934">
              <w:rPr>
                <w:rFonts w:eastAsia="Times New Roman" w:cs="Calibri"/>
                <w:color w:val="000000"/>
                <w:lang w:eastAsia="ru-RU"/>
              </w:rPr>
              <w:t xml:space="preserve"> по журналу) %</w:t>
            </w:r>
          </w:p>
        </w:tc>
        <w:tc>
          <w:tcPr>
            <w:tcW w:w="1056" w:type="dxa"/>
            <w:tcBorders>
              <w:top w:val="nil"/>
              <w:left w:val="nil"/>
              <w:bottom w:val="single" w:sz="4" w:space="0" w:color="000000"/>
              <w:right w:val="single" w:sz="4" w:space="0" w:color="000000"/>
            </w:tcBorders>
            <w:shd w:val="clear" w:color="auto" w:fill="auto"/>
            <w:noWrap/>
            <w:vAlign w:val="bottom"/>
            <w:hideMark/>
          </w:tcPr>
          <w:p w:rsidR="00AA6BDC" w:rsidRPr="00D11934" w:rsidRDefault="00AA6BDC" w:rsidP="00FF6509">
            <w:pPr>
              <w:spacing w:after="0" w:line="240" w:lineRule="auto"/>
              <w:jc w:val="right"/>
              <w:rPr>
                <w:rFonts w:eastAsia="Times New Roman" w:cs="Calibri"/>
                <w:color w:val="000000"/>
                <w:lang w:eastAsia="ru-RU"/>
              </w:rPr>
            </w:pPr>
            <w:r w:rsidRPr="00D11934">
              <w:rPr>
                <w:rFonts w:eastAsia="Times New Roman" w:cs="Calibri"/>
                <w:color w:val="000000"/>
                <w:lang w:eastAsia="ru-RU"/>
              </w:rPr>
              <w:t>10</w:t>
            </w:r>
          </w:p>
        </w:tc>
        <w:tc>
          <w:tcPr>
            <w:tcW w:w="1418" w:type="dxa"/>
            <w:tcBorders>
              <w:top w:val="nil"/>
              <w:left w:val="nil"/>
              <w:bottom w:val="single" w:sz="4" w:space="0" w:color="000000"/>
              <w:right w:val="single" w:sz="4" w:space="0" w:color="000000"/>
            </w:tcBorders>
            <w:shd w:val="clear" w:color="auto" w:fill="auto"/>
            <w:noWrap/>
            <w:vAlign w:val="bottom"/>
            <w:hideMark/>
          </w:tcPr>
          <w:p w:rsidR="00AA6BDC" w:rsidRPr="00D11934" w:rsidRDefault="00AA6BDC" w:rsidP="00FF6509">
            <w:pPr>
              <w:spacing w:after="0" w:line="240" w:lineRule="auto"/>
              <w:jc w:val="right"/>
              <w:rPr>
                <w:rFonts w:eastAsia="Times New Roman" w:cs="Calibri"/>
                <w:color w:val="000000"/>
                <w:lang w:eastAsia="ru-RU"/>
              </w:rPr>
            </w:pPr>
            <w:r w:rsidRPr="00D11934">
              <w:rPr>
                <w:rFonts w:eastAsia="Times New Roman" w:cs="Calibri"/>
                <w:color w:val="000000"/>
                <w:lang w:eastAsia="ru-RU"/>
              </w:rPr>
              <w:t>6,9</w:t>
            </w:r>
          </w:p>
        </w:tc>
        <w:tc>
          <w:tcPr>
            <w:tcW w:w="975" w:type="dxa"/>
            <w:tcBorders>
              <w:top w:val="nil"/>
              <w:left w:val="nil"/>
              <w:bottom w:val="single" w:sz="4" w:space="0" w:color="000000"/>
              <w:right w:val="single" w:sz="4" w:space="0" w:color="000000"/>
            </w:tcBorders>
            <w:vAlign w:val="bottom"/>
          </w:tcPr>
          <w:p w:rsidR="00AA6BDC" w:rsidRPr="00E82ED4" w:rsidRDefault="00AA6BDC" w:rsidP="00FF6509">
            <w:pPr>
              <w:spacing w:after="0" w:line="240" w:lineRule="auto"/>
              <w:jc w:val="right"/>
              <w:rPr>
                <w:rFonts w:eastAsia="Times New Roman" w:cs="Calibri"/>
                <w:color w:val="000000"/>
                <w:lang w:eastAsia="ru-RU"/>
              </w:rPr>
            </w:pPr>
            <w:r w:rsidRPr="00E82ED4">
              <w:rPr>
                <w:rFonts w:eastAsia="Times New Roman" w:cs="Calibri"/>
                <w:color w:val="000000"/>
                <w:lang w:eastAsia="ru-RU"/>
              </w:rPr>
              <w:t>4</w:t>
            </w:r>
          </w:p>
        </w:tc>
        <w:tc>
          <w:tcPr>
            <w:tcW w:w="1701" w:type="dxa"/>
            <w:tcBorders>
              <w:top w:val="nil"/>
              <w:left w:val="nil"/>
              <w:bottom w:val="single" w:sz="4" w:space="0" w:color="000000"/>
              <w:right w:val="single" w:sz="4" w:space="0" w:color="000000"/>
            </w:tcBorders>
            <w:vAlign w:val="bottom"/>
          </w:tcPr>
          <w:p w:rsidR="00AA6BDC" w:rsidRPr="00E82ED4" w:rsidRDefault="00AA6BDC" w:rsidP="00FF6509">
            <w:pPr>
              <w:spacing w:after="0" w:line="240" w:lineRule="auto"/>
              <w:jc w:val="right"/>
              <w:rPr>
                <w:rFonts w:eastAsia="Times New Roman" w:cs="Calibri"/>
                <w:color w:val="000000"/>
                <w:lang w:eastAsia="ru-RU"/>
              </w:rPr>
            </w:pPr>
            <w:r w:rsidRPr="00E82ED4">
              <w:rPr>
                <w:rFonts w:eastAsia="Times New Roman" w:cs="Calibri"/>
                <w:color w:val="000000"/>
                <w:lang w:eastAsia="ru-RU"/>
              </w:rPr>
              <w:t>2,56</w:t>
            </w:r>
          </w:p>
        </w:tc>
      </w:tr>
      <w:tr w:rsidR="00AA6BDC" w:rsidRPr="00D11934" w:rsidTr="00FF6509">
        <w:trPr>
          <w:trHeight w:val="300"/>
          <w:jc w:val="center"/>
        </w:trPr>
        <w:tc>
          <w:tcPr>
            <w:tcW w:w="4126" w:type="dxa"/>
            <w:tcBorders>
              <w:top w:val="nil"/>
              <w:left w:val="single" w:sz="4" w:space="0" w:color="000000"/>
              <w:bottom w:val="single" w:sz="4" w:space="0" w:color="000000"/>
              <w:right w:val="single" w:sz="4" w:space="0" w:color="000000"/>
            </w:tcBorders>
            <w:shd w:val="clear" w:color="auto" w:fill="auto"/>
            <w:noWrap/>
            <w:vAlign w:val="bottom"/>
            <w:hideMark/>
          </w:tcPr>
          <w:p w:rsidR="00AA6BDC" w:rsidRPr="00D11934" w:rsidRDefault="00AA6BDC" w:rsidP="00FF6509">
            <w:pPr>
              <w:spacing w:after="0" w:line="240" w:lineRule="auto"/>
              <w:rPr>
                <w:rFonts w:eastAsia="Times New Roman" w:cs="Calibri"/>
                <w:color w:val="000000"/>
                <w:lang w:eastAsia="ru-RU"/>
              </w:rPr>
            </w:pPr>
            <w:r w:rsidRPr="00D11934">
              <w:rPr>
                <w:rFonts w:eastAsia="Times New Roman" w:cs="Calibri"/>
                <w:color w:val="000000"/>
                <w:lang w:eastAsia="ru-RU"/>
              </w:rPr>
              <w:t xml:space="preserve">  Всего</w:t>
            </w:r>
          </w:p>
        </w:tc>
        <w:tc>
          <w:tcPr>
            <w:tcW w:w="1056" w:type="dxa"/>
            <w:tcBorders>
              <w:top w:val="nil"/>
              <w:left w:val="nil"/>
              <w:bottom w:val="single" w:sz="4" w:space="0" w:color="000000"/>
              <w:right w:val="single" w:sz="4" w:space="0" w:color="000000"/>
            </w:tcBorders>
            <w:shd w:val="clear" w:color="auto" w:fill="auto"/>
            <w:noWrap/>
            <w:vAlign w:val="bottom"/>
            <w:hideMark/>
          </w:tcPr>
          <w:p w:rsidR="00AA6BDC" w:rsidRPr="00D11934" w:rsidRDefault="00AA6BDC" w:rsidP="00FF6509">
            <w:pPr>
              <w:spacing w:after="0" w:line="240" w:lineRule="auto"/>
              <w:jc w:val="right"/>
              <w:rPr>
                <w:rFonts w:eastAsia="Times New Roman" w:cs="Calibri"/>
                <w:color w:val="000000"/>
                <w:lang w:eastAsia="ru-RU"/>
              </w:rPr>
            </w:pPr>
            <w:r w:rsidRPr="00D11934">
              <w:rPr>
                <w:rFonts w:eastAsia="Times New Roman" w:cs="Calibri"/>
                <w:color w:val="000000"/>
                <w:lang w:eastAsia="ru-RU"/>
              </w:rPr>
              <w:t>145</w:t>
            </w:r>
          </w:p>
        </w:tc>
        <w:tc>
          <w:tcPr>
            <w:tcW w:w="1418" w:type="dxa"/>
            <w:tcBorders>
              <w:top w:val="nil"/>
              <w:left w:val="nil"/>
              <w:bottom w:val="single" w:sz="4" w:space="0" w:color="000000"/>
              <w:right w:val="single" w:sz="4" w:space="0" w:color="000000"/>
            </w:tcBorders>
            <w:shd w:val="clear" w:color="auto" w:fill="auto"/>
            <w:noWrap/>
            <w:vAlign w:val="bottom"/>
            <w:hideMark/>
          </w:tcPr>
          <w:p w:rsidR="00AA6BDC" w:rsidRPr="00D11934" w:rsidRDefault="00AA6BDC" w:rsidP="00FF6509">
            <w:pPr>
              <w:spacing w:after="0" w:line="240" w:lineRule="auto"/>
              <w:jc w:val="right"/>
              <w:rPr>
                <w:rFonts w:eastAsia="Times New Roman" w:cs="Calibri"/>
                <w:color w:val="000000"/>
                <w:lang w:eastAsia="ru-RU"/>
              </w:rPr>
            </w:pPr>
            <w:r w:rsidRPr="00D11934">
              <w:rPr>
                <w:rFonts w:eastAsia="Times New Roman" w:cs="Calibri"/>
                <w:color w:val="000000"/>
                <w:lang w:eastAsia="ru-RU"/>
              </w:rPr>
              <w:t>100</w:t>
            </w:r>
          </w:p>
        </w:tc>
        <w:tc>
          <w:tcPr>
            <w:tcW w:w="975" w:type="dxa"/>
            <w:tcBorders>
              <w:top w:val="nil"/>
              <w:left w:val="nil"/>
              <w:bottom w:val="single" w:sz="4" w:space="0" w:color="000000"/>
              <w:right w:val="single" w:sz="4" w:space="0" w:color="000000"/>
            </w:tcBorders>
            <w:vAlign w:val="bottom"/>
          </w:tcPr>
          <w:p w:rsidR="00AA6BDC" w:rsidRPr="00E82ED4" w:rsidRDefault="00AA6BDC" w:rsidP="00FF6509">
            <w:pPr>
              <w:spacing w:after="0" w:line="240" w:lineRule="auto"/>
              <w:jc w:val="right"/>
              <w:rPr>
                <w:rFonts w:eastAsia="Times New Roman" w:cs="Calibri"/>
                <w:color w:val="000000"/>
                <w:lang w:eastAsia="ru-RU"/>
              </w:rPr>
            </w:pPr>
            <w:r w:rsidRPr="00E82ED4">
              <w:rPr>
                <w:rFonts w:eastAsia="Times New Roman" w:cs="Calibri"/>
                <w:color w:val="000000"/>
                <w:lang w:eastAsia="ru-RU"/>
              </w:rPr>
              <w:t>156</w:t>
            </w:r>
          </w:p>
        </w:tc>
        <w:tc>
          <w:tcPr>
            <w:tcW w:w="1701" w:type="dxa"/>
            <w:tcBorders>
              <w:top w:val="nil"/>
              <w:left w:val="nil"/>
              <w:bottom w:val="single" w:sz="4" w:space="0" w:color="000000"/>
              <w:right w:val="single" w:sz="4" w:space="0" w:color="000000"/>
            </w:tcBorders>
            <w:vAlign w:val="bottom"/>
          </w:tcPr>
          <w:p w:rsidR="00AA6BDC" w:rsidRPr="00E82ED4" w:rsidRDefault="00AA6BDC" w:rsidP="00FF6509">
            <w:pPr>
              <w:spacing w:after="0" w:line="240" w:lineRule="auto"/>
              <w:jc w:val="right"/>
              <w:rPr>
                <w:rFonts w:eastAsia="Times New Roman" w:cs="Calibri"/>
                <w:color w:val="000000"/>
                <w:lang w:eastAsia="ru-RU"/>
              </w:rPr>
            </w:pPr>
            <w:r w:rsidRPr="00E82ED4">
              <w:rPr>
                <w:rFonts w:eastAsia="Times New Roman" w:cs="Calibri"/>
                <w:color w:val="000000"/>
                <w:lang w:eastAsia="ru-RU"/>
              </w:rPr>
              <w:t>100</w:t>
            </w:r>
          </w:p>
        </w:tc>
      </w:tr>
    </w:tbl>
    <w:p w:rsidR="00AA6BDC" w:rsidRDefault="00AA6BDC" w:rsidP="00AA6BDC">
      <w:pPr>
        <w:rPr>
          <w:rFonts w:ascii="Times New Roman" w:hAnsi="Times New Roman"/>
          <w:bCs/>
          <w:sz w:val="28"/>
          <w:szCs w:val="28"/>
        </w:rPr>
      </w:pPr>
    </w:p>
    <w:p w:rsidR="00AA6BDC" w:rsidRPr="001D02C7" w:rsidRDefault="00AA6BDC" w:rsidP="00AA6BDC">
      <w:pPr>
        <w:rPr>
          <w:rFonts w:ascii="Times New Roman" w:hAnsi="Times New Roman"/>
          <w:bCs/>
          <w:sz w:val="28"/>
          <w:szCs w:val="28"/>
        </w:rPr>
      </w:pPr>
      <w:r>
        <w:rPr>
          <w:rFonts w:ascii="Times New Roman" w:hAnsi="Times New Roman"/>
          <w:bCs/>
          <w:sz w:val="28"/>
          <w:szCs w:val="28"/>
        </w:rPr>
        <w:t>В 2023 году  п</w:t>
      </w:r>
      <w:r w:rsidRPr="00E82ED4">
        <w:rPr>
          <w:rFonts w:ascii="Times New Roman" w:hAnsi="Times New Roman"/>
          <w:bCs/>
          <w:sz w:val="28"/>
          <w:szCs w:val="28"/>
        </w:rPr>
        <w:t>одтвердили результаты 82, 0</w:t>
      </w:r>
      <w:r>
        <w:rPr>
          <w:rFonts w:ascii="Times New Roman" w:hAnsi="Times New Roman"/>
          <w:bCs/>
          <w:sz w:val="28"/>
          <w:szCs w:val="28"/>
        </w:rPr>
        <w:t xml:space="preserve">5 </w:t>
      </w:r>
      <w:r w:rsidRPr="00E82ED4">
        <w:rPr>
          <w:rFonts w:ascii="Times New Roman" w:hAnsi="Times New Roman"/>
          <w:bCs/>
          <w:sz w:val="28"/>
          <w:szCs w:val="28"/>
        </w:rPr>
        <w:t xml:space="preserve"> % </w:t>
      </w:r>
      <w:proofErr w:type="gramStart"/>
      <w:r w:rsidRPr="00E82ED4">
        <w:rPr>
          <w:rFonts w:ascii="Times New Roman" w:hAnsi="Times New Roman"/>
          <w:bCs/>
          <w:sz w:val="28"/>
          <w:szCs w:val="28"/>
        </w:rPr>
        <w:t>обучающихся</w:t>
      </w:r>
      <w:proofErr w:type="gramEnd"/>
      <w:r w:rsidRPr="00E82ED4">
        <w:rPr>
          <w:rFonts w:ascii="Times New Roman" w:hAnsi="Times New Roman"/>
          <w:bCs/>
          <w:sz w:val="28"/>
          <w:szCs w:val="28"/>
        </w:rPr>
        <w:t>, что говорит об увеличении процента объективности оценивания</w:t>
      </w:r>
      <w:r>
        <w:rPr>
          <w:rFonts w:ascii="Times New Roman" w:hAnsi="Times New Roman"/>
          <w:bCs/>
          <w:sz w:val="28"/>
          <w:szCs w:val="28"/>
        </w:rPr>
        <w:t xml:space="preserve"> по сравнению с 2022 годом.</w:t>
      </w:r>
    </w:p>
    <w:p w:rsidR="00AA6BDC" w:rsidRPr="00AF4B49" w:rsidRDefault="00AA6BDC" w:rsidP="00AA6BDC">
      <w:pPr>
        <w:jc w:val="both"/>
        <w:rPr>
          <w:rFonts w:ascii="Times New Roman" w:hAnsi="Times New Roman"/>
          <w:bCs/>
          <w:sz w:val="28"/>
          <w:szCs w:val="28"/>
        </w:rPr>
      </w:pPr>
      <w:r>
        <w:rPr>
          <w:rFonts w:ascii="Times New Roman" w:hAnsi="Times New Roman"/>
          <w:bCs/>
          <w:sz w:val="28"/>
          <w:szCs w:val="28"/>
        </w:rPr>
        <w:t xml:space="preserve">Анализ содержания показал, что </w:t>
      </w:r>
      <w:r w:rsidRPr="00AF4B49">
        <w:rPr>
          <w:rFonts w:ascii="Times New Roman" w:hAnsi="Times New Roman"/>
          <w:bCs/>
          <w:sz w:val="28"/>
          <w:szCs w:val="28"/>
        </w:rPr>
        <w:t xml:space="preserve">увеличилось количество </w:t>
      </w:r>
      <w:proofErr w:type="gramStart"/>
      <w:r w:rsidRPr="00AF4B49">
        <w:rPr>
          <w:rFonts w:ascii="Times New Roman" w:hAnsi="Times New Roman"/>
          <w:bCs/>
          <w:sz w:val="28"/>
          <w:szCs w:val="28"/>
        </w:rPr>
        <w:t>обучающихся</w:t>
      </w:r>
      <w:proofErr w:type="gramEnd"/>
      <w:r w:rsidRPr="00AF4B49">
        <w:rPr>
          <w:rFonts w:ascii="Times New Roman" w:hAnsi="Times New Roman"/>
          <w:bCs/>
          <w:sz w:val="28"/>
          <w:szCs w:val="28"/>
        </w:rPr>
        <w:t xml:space="preserve">, </w:t>
      </w:r>
      <w:r>
        <w:rPr>
          <w:rFonts w:ascii="Times New Roman" w:hAnsi="Times New Roman"/>
          <w:bCs/>
          <w:sz w:val="28"/>
          <w:szCs w:val="28"/>
        </w:rPr>
        <w:t xml:space="preserve">не </w:t>
      </w:r>
      <w:r w:rsidRPr="00AF4B49">
        <w:rPr>
          <w:rFonts w:ascii="Times New Roman" w:hAnsi="Times New Roman"/>
          <w:bCs/>
          <w:sz w:val="28"/>
          <w:szCs w:val="28"/>
        </w:rPr>
        <w:t>справившихся с заданиями, вызвавшими затруднения (по сравнению с ВПР, проведенных осенью)</w:t>
      </w:r>
      <w:r>
        <w:rPr>
          <w:rFonts w:ascii="Times New Roman" w:hAnsi="Times New Roman"/>
          <w:bCs/>
          <w:sz w:val="28"/>
          <w:szCs w:val="28"/>
        </w:rPr>
        <w:t>. Выявлены дефициты:</w:t>
      </w:r>
    </w:p>
    <w:p w:rsidR="00AA6BDC" w:rsidRPr="00CF4B57" w:rsidRDefault="00AA6BDC" w:rsidP="00AA6BDC">
      <w:pPr>
        <w:tabs>
          <w:tab w:val="left" w:pos="255"/>
        </w:tabs>
        <w:spacing w:after="0"/>
        <w:rPr>
          <w:rFonts w:ascii="Times New Roman" w:hAnsi="Times New Roman"/>
          <w:color w:val="000000"/>
          <w:sz w:val="28"/>
          <w:szCs w:val="28"/>
        </w:rPr>
      </w:pPr>
      <w:r w:rsidRPr="00CF4B57">
        <w:rPr>
          <w:rFonts w:ascii="Times New Roman" w:hAnsi="Times New Roman"/>
          <w:sz w:val="28"/>
          <w:szCs w:val="28"/>
        </w:rPr>
        <w:lastRenderedPageBreak/>
        <w:t xml:space="preserve">1. </w:t>
      </w:r>
      <w:r w:rsidRPr="00CF4B57">
        <w:rPr>
          <w:rFonts w:ascii="Times New Roman" w:hAnsi="Times New Roman"/>
          <w:color w:val="000000"/>
          <w:sz w:val="28"/>
          <w:szCs w:val="28"/>
        </w:rPr>
        <w:t>Овладение основными нормами литературного языка (орфографическими, пунктуационными).</w:t>
      </w:r>
    </w:p>
    <w:p w:rsidR="00AA6BDC" w:rsidRPr="00CF4B57" w:rsidRDefault="00AA6BDC" w:rsidP="00AA6BDC">
      <w:pPr>
        <w:tabs>
          <w:tab w:val="left" w:pos="255"/>
        </w:tabs>
        <w:spacing w:after="0"/>
        <w:rPr>
          <w:rFonts w:ascii="Times New Roman" w:hAnsi="Times New Roman"/>
          <w:color w:val="000000"/>
          <w:sz w:val="28"/>
          <w:szCs w:val="28"/>
        </w:rPr>
      </w:pPr>
      <w:r w:rsidRPr="00CF4B57">
        <w:rPr>
          <w:rFonts w:ascii="Times New Roman" w:hAnsi="Times New Roman"/>
          <w:color w:val="000000"/>
          <w:sz w:val="28"/>
          <w:szCs w:val="28"/>
        </w:rPr>
        <w:t>2.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w:t>
      </w:r>
    </w:p>
    <w:p w:rsidR="00AA6BDC" w:rsidRPr="00CF4B57" w:rsidRDefault="00AA6BDC" w:rsidP="00AA6BDC">
      <w:pPr>
        <w:tabs>
          <w:tab w:val="left" w:pos="255"/>
        </w:tabs>
        <w:spacing w:after="0"/>
        <w:rPr>
          <w:rFonts w:ascii="Times New Roman" w:hAnsi="Times New Roman"/>
          <w:color w:val="000000"/>
          <w:sz w:val="28"/>
          <w:szCs w:val="28"/>
        </w:rPr>
      </w:pPr>
      <w:r w:rsidRPr="00CF4B57">
        <w:rPr>
          <w:rFonts w:ascii="Times New Roman" w:hAnsi="Times New Roman"/>
          <w:color w:val="000000"/>
          <w:sz w:val="28"/>
          <w:szCs w:val="28"/>
        </w:rPr>
        <w:t xml:space="preserve">3.Умение проводить  пунктуационный анализ </w:t>
      </w:r>
      <w:proofErr w:type="gramStart"/>
      <w:r w:rsidRPr="00CF4B57">
        <w:rPr>
          <w:rFonts w:ascii="Times New Roman" w:hAnsi="Times New Roman"/>
          <w:color w:val="000000"/>
          <w:sz w:val="28"/>
          <w:szCs w:val="28"/>
        </w:rPr>
        <w:t xml:space="preserve">( </w:t>
      </w:r>
      <w:proofErr w:type="gramEnd"/>
      <w:r w:rsidRPr="00CF4B57">
        <w:rPr>
          <w:rFonts w:ascii="Times New Roman" w:hAnsi="Times New Roman"/>
          <w:color w:val="000000"/>
          <w:sz w:val="28"/>
          <w:szCs w:val="28"/>
        </w:rPr>
        <w:t>отличие ОЧП и СПП).</w:t>
      </w:r>
    </w:p>
    <w:p w:rsidR="00AA6BDC" w:rsidRPr="00CF4B57" w:rsidRDefault="00AA6BDC" w:rsidP="00AA6BDC">
      <w:pPr>
        <w:tabs>
          <w:tab w:val="left" w:pos="255"/>
        </w:tabs>
        <w:spacing w:after="0"/>
        <w:rPr>
          <w:rFonts w:ascii="Times New Roman" w:hAnsi="Times New Roman"/>
          <w:color w:val="000000"/>
          <w:sz w:val="28"/>
          <w:szCs w:val="28"/>
        </w:rPr>
      </w:pPr>
      <w:r w:rsidRPr="00CF4B57">
        <w:rPr>
          <w:rFonts w:ascii="Times New Roman" w:hAnsi="Times New Roman"/>
          <w:color w:val="000000"/>
          <w:sz w:val="28"/>
          <w:szCs w:val="28"/>
        </w:rPr>
        <w:t xml:space="preserve">4. Формирование навыков проведения </w:t>
      </w:r>
      <w:proofErr w:type="spellStart"/>
      <w:r w:rsidRPr="00CF4B57">
        <w:rPr>
          <w:rFonts w:ascii="Times New Roman" w:hAnsi="Times New Roman"/>
          <w:color w:val="000000"/>
          <w:sz w:val="28"/>
          <w:szCs w:val="28"/>
        </w:rPr>
        <w:t>многоаспектного</w:t>
      </w:r>
      <w:proofErr w:type="spellEnd"/>
      <w:r w:rsidRPr="00CF4B57">
        <w:rPr>
          <w:rFonts w:ascii="Times New Roman" w:hAnsi="Times New Roman"/>
          <w:color w:val="000000"/>
          <w:sz w:val="28"/>
          <w:szCs w:val="28"/>
        </w:rPr>
        <w:t xml:space="preserve"> анализа текста.</w:t>
      </w:r>
    </w:p>
    <w:p w:rsidR="00AA6BDC" w:rsidRPr="00CF4B57" w:rsidRDefault="00AA6BDC" w:rsidP="00AA6BDC">
      <w:pPr>
        <w:tabs>
          <w:tab w:val="left" w:pos="255"/>
        </w:tabs>
        <w:spacing w:after="0"/>
        <w:rPr>
          <w:rFonts w:ascii="Times New Roman" w:hAnsi="Times New Roman"/>
          <w:color w:val="000000"/>
          <w:sz w:val="28"/>
          <w:szCs w:val="28"/>
        </w:rPr>
      </w:pPr>
      <w:r w:rsidRPr="00CF4B57">
        <w:rPr>
          <w:rFonts w:ascii="Times New Roman" w:hAnsi="Times New Roman"/>
          <w:color w:val="000000"/>
          <w:sz w:val="28"/>
          <w:szCs w:val="28"/>
        </w:rPr>
        <w:t>5. Умение определять типы речи.</w:t>
      </w:r>
    </w:p>
    <w:p w:rsidR="00AA6BDC" w:rsidRDefault="00AA6BDC" w:rsidP="00AA6BDC">
      <w:pPr>
        <w:tabs>
          <w:tab w:val="left" w:pos="255"/>
        </w:tabs>
        <w:spacing w:after="0"/>
        <w:rPr>
          <w:rFonts w:ascii="Times New Roman" w:hAnsi="Times New Roman"/>
          <w:sz w:val="28"/>
          <w:szCs w:val="28"/>
        </w:rPr>
      </w:pPr>
    </w:p>
    <w:p w:rsidR="00AA6BDC" w:rsidRDefault="00AA6BDC" w:rsidP="00AA6BDC">
      <w:pPr>
        <w:jc w:val="center"/>
        <w:rPr>
          <w:rFonts w:ascii="Times New Roman" w:hAnsi="Times New Roman"/>
          <w:b/>
          <w:bCs/>
          <w:sz w:val="28"/>
          <w:szCs w:val="28"/>
        </w:rPr>
      </w:pPr>
      <w:r w:rsidRPr="003020AC">
        <w:rPr>
          <w:rFonts w:ascii="Times New Roman" w:hAnsi="Times New Roman"/>
          <w:b/>
          <w:bCs/>
          <w:sz w:val="28"/>
          <w:szCs w:val="28"/>
        </w:rPr>
        <w:t>Анализ  ВПР по русскому язык,</w:t>
      </w:r>
      <w:r>
        <w:rPr>
          <w:rFonts w:ascii="Times New Roman" w:hAnsi="Times New Roman"/>
          <w:b/>
          <w:bCs/>
          <w:sz w:val="28"/>
          <w:szCs w:val="28"/>
        </w:rPr>
        <w:t xml:space="preserve"> </w:t>
      </w:r>
      <w:r w:rsidRPr="003020AC">
        <w:rPr>
          <w:rFonts w:ascii="Times New Roman" w:hAnsi="Times New Roman"/>
          <w:b/>
          <w:bCs/>
          <w:sz w:val="28"/>
          <w:szCs w:val="28"/>
        </w:rPr>
        <w:t xml:space="preserve"> 6 класс</w:t>
      </w:r>
    </w:p>
    <w:tbl>
      <w:tblPr>
        <w:tblW w:w="1131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3"/>
        <w:gridCol w:w="774"/>
        <w:gridCol w:w="1352"/>
        <w:gridCol w:w="960"/>
        <w:gridCol w:w="741"/>
        <w:gridCol w:w="960"/>
        <w:gridCol w:w="717"/>
      </w:tblGrid>
      <w:tr w:rsidR="00AA6BDC" w:rsidRPr="00887345" w:rsidTr="00FF6509">
        <w:trPr>
          <w:trHeight w:val="300"/>
        </w:trPr>
        <w:tc>
          <w:tcPr>
            <w:tcW w:w="5813" w:type="dxa"/>
            <w:shd w:val="clear" w:color="auto" w:fill="auto"/>
            <w:noWrap/>
            <w:vAlign w:val="bottom"/>
            <w:hideMark/>
          </w:tcPr>
          <w:p w:rsidR="00AA6BDC" w:rsidRPr="00887345" w:rsidRDefault="00AA6BDC" w:rsidP="00FF6509">
            <w:pPr>
              <w:spacing w:after="0" w:line="240" w:lineRule="auto"/>
              <w:ind w:left="-519" w:firstLine="519"/>
              <w:rPr>
                <w:rFonts w:eastAsia="Times New Roman" w:cs="Calibri"/>
                <w:color w:val="000000"/>
                <w:lang w:eastAsia="ru-RU"/>
              </w:rPr>
            </w:pPr>
            <w:r w:rsidRPr="00887345">
              <w:rPr>
                <w:rFonts w:eastAsia="Times New Roman" w:cs="Calibri"/>
                <w:color w:val="000000"/>
                <w:lang w:eastAsia="ru-RU"/>
              </w:rPr>
              <w:t>город Краснодар</w:t>
            </w:r>
          </w:p>
        </w:tc>
        <w:tc>
          <w:tcPr>
            <w:tcW w:w="774" w:type="dxa"/>
            <w:shd w:val="clear" w:color="auto" w:fill="auto"/>
            <w:noWrap/>
            <w:vAlign w:val="bottom"/>
            <w:hideMark/>
          </w:tcPr>
          <w:p w:rsidR="00AA6BDC" w:rsidRPr="00887345" w:rsidRDefault="00AA6BDC" w:rsidP="00FF6509">
            <w:pPr>
              <w:spacing w:after="0" w:line="240" w:lineRule="auto"/>
              <w:jc w:val="right"/>
              <w:rPr>
                <w:rFonts w:eastAsia="Times New Roman" w:cs="Calibri"/>
                <w:color w:val="000000"/>
                <w:lang w:eastAsia="ru-RU"/>
              </w:rPr>
            </w:pPr>
            <w:r w:rsidRPr="00887345">
              <w:rPr>
                <w:rFonts w:eastAsia="Times New Roman" w:cs="Calibri"/>
                <w:color w:val="000000"/>
                <w:lang w:eastAsia="ru-RU"/>
              </w:rPr>
              <w:t>103</w:t>
            </w:r>
          </w:p>
        </w:tc>
        <w:tc>
          <w:tcPr>
            <w:tcW w:w="1352" w:type="dxa"/>
            <w:shd w:val="clear" w:color="auto" w:fill="auto"/>
            <w:noWrap/>
            <w:vAlign w:val="bottom"/>
            <w:hideMark/>
          </w:tcPr>
          <w:p w:rsidR="00AA6BDC" w:rsidRPr="00887345" w:rsidRDefault="00AA6BDC" w:rsidP="00FF6509">
            <w:pPr>
              <w:spacing w:after="0" w:line="240" w:lineRule="auto"/>
              <w:jc w:val="right"/>
              <w:rPr>
                <w:rFonts w:eastAsia="Times New Roman" w:cs="Calibri"/>
                <w:color w:val="000000"/>
                <w:lang w:eastAsia="ru-RU"/>
              </w:rPr>
            </w:pPr>
            <w:r w:rsidRPr="00887345">
              <w:rPr>
                <w:rFonts w:eastAsia="Times New Roman" w:cs="Calibri"/>
                <w:color w:val="000000"/>
                <w:lang w:eastAsia="ru-RU"/>
              </w:rPr>
              <w:t>12466</w:t>
            </w:r>
          </w:p>
        </w:tc>
        <w:tc>
          <w:tcPr>
            <w:tcW w:w="960" w:type="dxa"/>
            <w:shd w:val="clear" w:color="auto" w:fill="auto"/>
            <w:noWrap/>
            <w:vAlign w:val="bottom"/>
            <w:hideMark/>
          </w:tcPr>
          <w:p w:rsidR="00AA6BDC" w:rsidRPr="00887345" w:rsidRDefault="00AA6BDC" w:rsidP="00FF6509">
            <w:pPr>
              <w:spacing w:after="0" w:line="240" w:lineRule="auto"/>
              <w:jc w:val="right"/>
              <w:rPr>
                <w:rFonts w:eastAsia="Times New Roman" w:cs="Calibri"/>
                <w:color w:val="000000"/>
                <w:lang w:eastAsia="ru-RU"/>
              </w:rPr>
            </w:pPr>
            <w:r w:rsidRPr="00887345">
              <w:rPr>
                <w:rFonts w:eastAsia="Times New Roman" w:cs="Calibri"/>
                <w:color w:val="000000"/>
                <w:lang w:eastAsia="ru-RU"/>
              </w:rPr>
              <w:t>26,35</w:t>
            </w:r>
          </w:p>
        </w:tc>
        <w:tc>
          <w:tcPr>
            <w:tcW w:w="741" w:type="dxa"/>
            <w:shd w:val="clear" w:color="auto" w:fill="auto"/>
            <w:noWrap/>
            <w:vAlign w:val="bottom"/>
            <w:hideMark/>
          </w:tcPr>
          <w:p w:rsidR="00AA6BDC" w:rsidRPr="00887345" w:rsidRDefault="00AA6BDC" w:rsidP="00FF6509">
            <w:pPr>
              <w:spacing w:after="0" w:line="240" w:lineRule="auto"/>
              <w:jc w:val="right"/>
              <w:rPr>
                <w:rFonts w:eastAsia="Times New Roman" w:cs="Calibri"/>
                <w:color w:val="000000"/>
                <w:lang w:eastAsia="ru-RU"/>
              </w:rPr>
            </w:pPr>
            <w:r w:rsidRPr="00887345">
              <w:rPr>
                <w:rFonts w:eastAsia="Times New Roman" w:cs="Calibri"/>
                <w:color w:val="000000"/>
                <w:lang w:eastAsia="ru-RU"/>
              </w:rPr>
              <w:t>35,99</w:t>
            </w:r>
          </w:p>
        </w:tc>
        <w:tc>
          <w:tcPr>
            <w:tcW w:w="960" w:type="dxa"/>
            <w:shd w:val="clear" w:color="auto" w:fill="auto"/>
            <w:noWrap/>
            <w:vAlign w:val="bottom"/>
            <w:hideMark/>
          </w:tcPr>
          <w:p w:rsidR="00AA6BDC" w:rsidRPr="00887345" w:rsidRDefault="00AA6BDC" w:rsidP="00FF6509">
            <w:pPr>
              <w:spacing w:after="0" w:line="240" w:lineRule="auto"/>
              <w:jc w:val="right"/>
              <w:rPr>
                <w:rFonts w:eastAsia="Times New Roman" w:cs="Calibri"/>
                <w:color w:val="000000"/>
                <w:lang w:eastAsia="ru-RU"/>
              </w:rPr>
            </w:pPr>
            <w:r w:rsidRPr="00887345">
              <w:rPr>
                <w:rFonts w:eastAsia="Times New Roman" w:cs="Calibri"/>
                <w:color w:val="000000"/>
                <w:lang w:eastAsia="ru-RU"/>
              </w:rPr>
              <w:t>29,79</w:t>
            </w:r>
          </w:p>
        </w:tc>
        <w:tc>
          <w:tcPr>
            <w:tcW w:w="717" w:type="dxa"/>
            <w:shd w:val="clear" w:color="auto" w:fill="auto"/>
            <w:noWrap/>
            <w:vAlign w:val="bottom"/>
            <w:hideMark/>
          </w:tcPr>
          <w:p w:rsidR="00AA6BDC" w:rsidRPr="00887345" w:rsidRDefault="00AA6BDC" w:rsidP="00FF6509">
            <w:pPr>
              <w:spacing w:after="0" w:line="240" w:lineRule="auto"/>
              <w:jc w:val="right"/>
              <w:rPr>
                <w:rFonts w:eastAsia="Times New Roman" w:cs="Calibri"/>
                <w:color w:val="000000"/>
                <w:lang w:eastAsia="ru-RU"/>
              </w:rPr>
            </w:pPr>
            <w:r w:rsidRPr="00887345">
              <w:rPr>
                <w:rFonts w:eastAsia="Times New Roman" w:cs="Calibri"/>
                <w:color w:val="000000"/>
                <w:lang w:eastAsia="ru-RU"/>
              </w:rPr>
              <w:t>7,86</w:t>
            </w:r>
          </w:p>
        </w:tc>
      </w:tr>
      <w:tr w:rsidR="00AA6BDC" w:rsidRPr="00887345" w:rsidTr="00FF6509">
        <w:trPr>
          <w:trHeight w:val="300"/>
        </w:trPr>
        <w:tc>
          <w:tcPr>
            <w:tcW w:w="5813" w:type="dxa"/>
            <w:shd w:val="clear" w:color="auto" w:fill="auto"/>
            <w:noWrap/>
            <w:vAlign w:val="bottom"/>
            <w:hideMark/>
          </w:tcPr>
          <w:p w:rsidR="00AA6BDC" w:rsidRPr="00887345" w:rsidRDefault="00AA6BDC" w:rsidP="00FF6509">
            <w:pPr>
              <w:spacing w:after="0" w:line="240" w:lineRule="auto"/>
              <w:rPr>
                <w:rFonts w:eastAsia="Times New Roman" w:cs="Calibri"/>
                <w:color w:val="000000"/>
                <w:lang w:eastAsia="ru-RU"/>
              </w:rPr>
            </w:pPr>
            <w:r w:rsidRPr="00887345">
              <w:rPr>
                <w:rFonts w:eastAsia="Times New Roman" w:cs="Calibri"/>
                <w:color w:val="000000"/>
                <w:lang w:eastAsia="ru-RU"/>
              </w:rPr>
              <w:t>Муниципальное автономное общеобразовательное учреждение муниципального образования город Краснодар гимназия № 82 имени 30-й Иркутской Дивизии</w:t>
            </w:r>
          </w:p>
        </w:tc>
        <w:tc>
          <w:tcPr>
            <w:tcW w:w="774" w:type="dxa"/>
            <w:shd w:val="clear" w:color="auto" w:fill="auto"/>
            <w:noWrap/>
            <w:vAlign w:val="bottom"/>
            <w:hideMark/>
          </w:tcPr>
          <w:p w:rsidR="00AA6BDC" w:rsidRPr="00887345" w:rsidRDefault="00AA6BDC" w:rsidP="00FF6509">
            <w:pPr>
              <w:spacing w:after="0" w:line="240" w:lineRule="auto"/>
              <w:rPr>
                <w:rFonts w:eastAsia="Times New Roman" w:cs="Calibri"/>
                <w:color w:val="000000"/>
                <w:lang w:eastAsia="ru-RU"/>
              </w:rPr>
            </w:pPr>
            <w:r w:rsidRPr="00887345">
              <w:rPr>
                <w:rFonts w:eastAsia="Times New Roman" w:cs="Calibri"/>
                <w:color w:val="000000"/>
                <w:lang w:eastAsia="ru-RU"/>
              </w:rPr>
              <w:t> </w:t>
            </w:r>
          </w:p>
        </w:tc>
        <w:tc>
          <w:tcPr>
            <w:tcW w:w="1352" w:type="dxa"/>
            <w:shd w:val="clear" w:color="auto" w:fill="auto"/>
            <w:noWrap/>
            <w:vAlign w:val="bottom"/>
            <w:hideMark/>
          </w:tcPr>
          <w:p w:rsidR="00AA6BDC" w:rsidRPr="00887345" w:rsidRDefault="00AA6BDC" w:rsidP="00FF6509">
            <w:pPr>
              <w:spacing w:after="0" w:line="240" w:lineRule="auto"/>
              <w:jc w:val="right"/>
              <w:rPr>
                <w:rFonts w:eastAsia="Times New Roman" w:cs="Calibri"/>
                <w:color w:val="000000"/>
                <w:lang w:eastAsia="ru-RU"/>
              </w:rPr>
            </w:pPr>
            <w:r w:rsidRPr="00887345">
              <w:rPr>
                <w:rFonts w:eastAsia="Times New Roman" w:cs="Calibri"/>
                <w:color w:val="000000"/>
                <w:lang w:eastAsia="ru-RU"/>
              </w:rPr>
              <w:t>158</w:t>
            </w:r>
          </w:p>
        </w:tc>
        <w:tc>
          <w:tcPr>
            <w:tcW w:w="960" w:type="dxa"/>
            <w:shd w:val="clear" w:color="auto" w:fill="auto"/>
            <w:noWrap/>
            <w:vAlign w:val="bottom"/>
            <w:hideMark/>
          </w:tcPr>
          <w:p w:rsidR="00AA6BDC" w:rsidRPr="00887345" w:rsidRDefault="00AA6BDC" w:rsidP="00FF6509">
            <w:pPr>
              <w:spacing w:after="0" w:line="240" w:lineRule="auto"/>
              <w:jc w:val="right"/>
              <w:rPr>
                <w:rFonts w:eastAsia="Times New Roman" w:cs="Calibri"/>
                <w:color w:val="000000"/>
                <w:lang w:eastAsia="ru-RU"/>
              </w:rPr>
            </w:pPr>
            <w:r w:rsidRPr="00887345">
              <w:rPr>
                <w:rFonts w:eastAsia="Times New Roman" w:cs="Calibri"/>
                <w:color w:val="000000"/>
                <w:lang w:eastAsia="ru-RU"/>
              </w:rPr>
              <w:t>6,33</w:t>
            </w:r>
          </w:p>
        </w:tc>
        <w:tc>
          <w:tcPr>
            <w:tcW w:w="741" w:type="dxa"/>
            <w:shd w:val="clear" w:color="auto" w:fill="auto"/>
            <w:noWrap/>
            <w:vAlign w:val="bottom"/>
            <w:hideMark/>
          </w:tcPr>
          <w:p w:rsidR="00AA6BDC" w:rsidRPr="00887345" w:rsidRDefault="00AA6BDC" w:rsidP="00FF6509">
            <w:pPr>
              <w:spacing w:after="0" w:line="240" w:lineRule="auto"/>
              <w:jc w:val="right"/>
              <w:rPr>
                <w:rFonts w:eastAsia="Times New Roman" w:cs="Calibri"/>
                <w:color w:val="000000"/>
                <w:lang w:eastAsia="ru-RU"/>
              </w:rPr>
            </w:pPr>
            <w:r w:rsidRPr="00887345">
              <w:rPr>
                <w:rFonts w:eastAsia="Times New Roman" w:cs="Calibri"/>
                <w:color w:val="000000"/>
                <w:lang w:eastAsia="ru-RU"/>
              </w:rPr>
              <w:t>24,05</w:t>
            </w:r>
          </w:p>
        </w:tc>
        <w:tc>
          <w:tcPr>
            <w:tcW w:w="960" w:type="dxa"/>
            <w:shd w:val="clear" w:color="auto" w:fill="auto"/>
            <w:noWrap/>
            <w:vAlign w:val="bottom"/>
            <w:hideMark/>
          </w:tcPr>
          <w:p w:rsidR="00AA6BDC" w:rsidRPr="00887345" w:rsidRDefault="00AA6BDC" w:rsidP="00FF6509">
            <w:pPr>
              <w:spacing w:after="0" w:line="240" w:lineRule="auto"/>
              <w:jc w:val="right"/>
              <w:rPr>
                <w:rFonts w:eastAsia="Times New Roman" w:cs="Calibri"/>
                <w:color w:val="000000"/>
                <w:lang w:eastAsia="ru-RU"/>
              </w:rPr>
            </w:pPr>
            <w:r w:rsidRPr="00887345">
              <w:rPr>
                <w:rFonts w:eastAsia="Times New Roman" w:cs="Calibri"/>
                <w:color w:val="000000"/>
                <w:lang w:eastAsia="ru-RU"/>
              </w:rPr>
              <w:t>56,96</w:t>
            </w:r>
          </w:p>
        </w:tc>
        <w:tc>
          <w:tcPr>
            <w:tcW w:w="717" w:type="dxa"/>
            <w:shd w:val="clear" w:color="auto" w:fill="auto"/>
            <w:noWrap/>
            <w:vAlign w:val="bottom"/>
            <w:hideMark/>
          </w:tcPr>
          <w:p w:rsidR="00AA6BDC" w:rsidRPr="00887345" w:rsidRDefault="00AA6BDC" w:rsidP="00FF6509">
            <w:pPr>
              <w:spacing w:after="0" w:line="240" w:lineRule="auto"/>
              <w:jc w:val="right"/>
              <w:rPr>
                <w:rFonts w:eastAsia="Times New Roman" w:cs="Calibri"/>
                <w:color w:val="000000"/>
                <w:lang w:eastAsia="ru-RU"/>
              </w:rPr>
            </w:pPr>
            <w:r w:rsidRPr="00887345">
              <w:rPr>
                <w:rFonts w:eastAsia="Times New Roman" w:cs="Calibri"/>
                <w:color w:val="000000"/>
                <w:lang w:eastAsia="ru-RU"/>
              </w:rPr>
              <w:t>12,66</w:t>
            </w:r>
          </w:p>
        </w:tc>
      </w:tr>
    </w:tbl>
    <w:p w:rsidR="00AA6BDC" w:rsidRDefault="00AA6BDC" w:rsidP="00AA6BDC">
      <w:pPr>
        <w:rPr>
          <w:rFonts w:ascii="Times New Roman" w:hAnsi="Times New Roman"/>
          <w:sz w:val="28"/>
          <w:szCs w:val="28"/>
        </w:rPr>
      </w:pPr>
      <w:proofErr w:type="spellStart"/>
      <w:r>
        <w:rPr>
          <w:rFonts w:ascii="Times New Roman" w:hAnsi="Times New Roman"/>
          <w:sz w:val="28"/>
          <w:szCs w:val="28"/>
        </w:rPr>
        <w:t>Обученность</w:t>
      </w:r>
      <w:proofErr w:type="spellEnd"/>
      <w:r>
        <w:rPr>
          <w:rFonts w:ascii="Times New Roman" w:hAnsi="Times New Roman"/>
          <w:sz w:val="28"/>
          <w:szCs w:val="28"/>
        </w:rPr>
        <w:t xml:space="preserve"> составила  93%, качество 73% </w:t>
      </w:r>
    </w:p>
    <w:p w:rsidR="00AA6BDC" w:rsidRDefault="00AA6BDC" w:rsidP="00AA6BDC">
      <w:pPr>
        <w:jc w:val="center"/>
        <w:rPr>
          <w:rFonts w:ascii="Times New Roman" w:hAnsi="Times New Roman"/>
          <w:sz w:val="28"/>
          <w:szCs w:val="28"/>
        </w:rPr>
      </w:pPr>
      <w:r>
        <w:rPr>
          <w:rFonts w:ascii="Times New Roman" w:hAnsi="Times New Roman"/>
          <w:sz w:val="28"/>
          <w:szCs w:val="28"/>
        </w:rPr>
        <w:t>Статистика по отметкам (2023 год)</w:t>
      </w:r>
    </w:p>
    <w:tbl>
      <w:tblPr>
        <w:tblW w:w="1077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7"/>
        <w:gridCol w:w="1317"/>
        <w:gridCol w:w="1691"/>
        <w:gridCol w:w="846"/>
        <w:gridCol w:w="846"/>
        <w:gridCol w:w="846"/>
        <w:gridCol w:w="846"/>
      </w:tblGrid>
      <w:tr w:rsidR="00AA6BDC" w:rsidRPr="000D151A" w:rsidTr="00FF6509">
        <w:trPr>
          <w:trHeight w:val="300"/>
        </w:trPr>
        <w:tc>
          <w:tcPr>
            <w:tcW w:w="4387" w:type="dxa"/>
            <w:shd w:val="clear" w:color="auto" w:fill="auto"/>
            <w:noWrap/>
            <w:hideMark/>
          </w:tcPr>
          <w:p w:rsidR="00AA6BDC" w:rsidRPr="000D151A" w:rsidRDefault="00AA6BDC" w:rsidP="00FF6509">
            <w:pPr>
              <w:spacing w:after="0" w:line="240" w:lineRule="auto"/>
              <w:rPr>
                <w:rFonts w:ascii="Times New Roman" w:hAnsi="Times New Roman"/>
                <w:b/>
                <w:bCs/>
                <w:sz w:val="28"/>
                <w:szCs w:val="28"/>
              </w:rPr>
            </w:pPr>
            <w:r w:rsidRPr="000D151A">
              <w:rPr>
                <w:rFonts w:ascii="Times New Roman" w:hAnsi="Times New Roman"/>
                <w:b/>
                <w:bCs/>
                <w:sz w:val="28"/>
                <w:szCs w:val="28"/>
              </w:rPr>
              <w:t>Группы участников</w:t>
            </w:r>
          </w:p>
        </w:tc>
        <w:tc>
          <w:tcPr>
            <w:tcW w:w="1317" w:type="dxa"/>
            <w:shd w:val="clear" w:color="auto" w:fill="auto"/>
            <w:noWrap/>
            <w:hideMark/>
          </w:tcPr>
          <w:p w:rsidR="00AA6BDC" w:rsidRPr="000D151A" w:rsidRDefault="00AA6BDC" w:rsidP="00FF6509">
            <w:pPr>
              <w:spacing w:after="0" w:line="240" w:lineRule="auto"/>
              <w:rPr>
                <w:rFonts w:ascii="Times New Roman" w:hAnsi="Times New Roman"/>
                <w:b/>
                <w:bCs/>
                <w:sz w:val="28"/>
                <w:szCs w:val="28"/>
              </w:rPr>
            </w:pPr>
            <w:r w:rsidRPr="000D151A">
              <w:rPr>
                <w:rFonts w:ascii="Times New Roman" w:hAnsi="Times New Roman"/>
                <w:b/>
                <w:bCs/>
                <w:sz w:val="28"/>
                <w:szCs w:val="28"/>
              </w:rPr>
              <w:t>Кол-во ОО</w:t>
            </w:r>
          </w:p>
        </w:tc>
        <w:tc>
          <w:tcPr>
            <w:tcW w:w="1691" w:type="dxa"/>
            <w:shd w:val="clear" w:color="auto" w:fill="auto"/>
            <w:noWrap/>
            <w:hideMark/>
          </w:tcPr>
          <w:p w:rsidR="00AA6BDC" w:rsidRPr="000D151A" w:rsidRDefault="00AA6BDC" w:rsidP="00FF6509">
            <w:pPr>
              <w:spacing w:after="0" w:line="240" w:lineRule="auto"/>
              <w:rPr>
                <w:rFonts w:ascii="Times New Roman" w:hAnsi="Times New Roman"/>
                <w:b/>
                <w:bCs/>
                <w:sz w:val="28"/>
                <w:szCs w:val="28"/>
              </w:rPr>
            </w:pPr>
            <w:r w:rsidRPr="000D151A">
              <w:rPr>
                <w:rFonts w:ascii="Times New Roman" w:hAnsi="Times New Roman"/>
                <w:b/>
                <w:bCs/>
                <w:sz w:val="28"/>
                <w:szCs w:val="28"/>
              </w:rPr>
              <w:t>Кол-во участников</w:t>
            </w:r>
          </w:p>
        </w:tc>
        <w:tc>
          <w:tcPr>
            <w:tcW w:w="846" w:type="dxa"/>
            <w:shd w:val="clear" w:color="auto" w:fill="auto"/>
            <w:noWrap/>
            <w:hideMark/>
          </w:tcPr>
          <w:p w:rsidR="00AA6BDC" w:rsidRPr="000D151A" w:rsidRDefault="00AA6BDC" w:rsidP="00FF6509">
            <w:pPr>
              <w:spacing w:after="0" w:line="240" w:lineRule="auto"/>
              <w:rPr>
                <w:rFonts w:ascii="Times New Roman" w:hAnsi="Times New Roman"/>
                <w:b/>
                <w:bCs/>
                <w:sz w:val="28"/>
                <w:szCs w:val="28"/>
              </w:rPr>
            </w:pPr>
            <w:r w:rsidRPr="000D151A">
              <w:rPr>
                <w:rFonts w:ascii="Times New Roman" w:hAnsi="Times New Roman"/>
                <w:b/>
                <w:bCs/>
                <w:sz w:val="28"/>
                <w:szCs w:val="28"/>
              </w:rPr>
              <w:t>2</w:t>
            </w:r>
          </w:p>
        </w:tc>
        <w:tc>
          <w:tcPr>
            <w:tcW w:w="846" w:type="dxa"/>
            <w:shd w:val="clear" w:color="auto" w:fill="auto"/>
            <w:noWrap/>
            <w:hideMark/>
          </w:tcPr>
          <w:p w:rsidR="00AA6BDC" w:rsidRPr="000D151A" w:rsidRDefault="00AA6BDC" w:rsidP="00FF6509">
            <w:pPr>
              <w:spacing w:after="0" w:line="240" w:lineRule="auto"/>
              <w:rPr>
                <w:rFonts w:ascii="Times New Roman" w:hAnsi="Times New Roman"/>
                <w:b/>
                <w:bCs/>
                <w:sz w:val="28"/>
                <w:szCs w:val="28"/>
              </w:rPr>
            </w:pPr>
            <w:r w:rsidRPr="000D151A">
              <w:rPr>
                <w:rFonts w:ascii="Times New Roman" w:hAnsi="Times New Roman"/>
                <w:b/>
                <w:bCs/>
                <w:sz w:val="28"/>
                <w:szCs w:val="28"/>
              </w:rPr>
              <w:t>3</w:t>
            </w:r>
          </w:p>
        </w:tc>
        <w:tc>
          <w:tcPr>
            <w:tcW w:w="846" w:type="dxa"/>
            <w:shd w:val="clear" w:color="auto" w:fill="auto"/>
            <w:noWrap/>
            <w:hideMark/>
          </w:tcPr>
          <w:p w:rsidR="00AA6BDC" w:rsidRPr="000D151A" w:rsidRDefault="00AA6BDC" w:rsidP="00FF6509">
            <w:pPr>
              <w:spacing w:after="0" w:line="240" w:lineRule="auto"/>
              <w:rPr>
                <w:rFonts w:ascii="Times New Roman" w:hAnsi="Times New Roman"/>
                <w:b/>
                <w:bCs/>
                <w:sz w:val="28"/>
                <w:szCs w:val="28"/>
              </w:rPr>
            </w:pPr>
            <w:r w:rsidRPr="000D151A">
              <w:rPr>
                <w:rFonts w:ascii="Times New Roman" w:hAnsi="Times New Roman"/>
                <w:b/>
                <w:bCs/>
                <w:sz w:val="28"/>
                <w:szCs w:val="28"/>
              </w:rPr>
              <w:t>4</w:t>
            </w:r>
          </w:p>
        </w:tc>
        <w:tc>
          <w:tcPr>
            <w:tcW w:w="846" w:type="dxa"/>
            <w:shd w:val="clear" w:color="auto" w:fill="auto"/>
            <w:noWrap/>
            <w:hideMark/>
          </w:tcPr>
          <w:p w:rsidR="00AA6BDC" w:rsidRPr="000D151A" w:rsidRDefault="00AA6BDC" w:rsidP="00FF6509">
            <w:pPr>
              <w:spacing w:after="0" w:line="240" w:lineRule="auto"/>
              <w:rPr>
                <w:rFonts w:ascii="Times New Roman" w:hAnsi="Times New Roman"/>
                <w:b/>
                <w:bCs/>
                <w:sz w:val="28"/>
                <w:szCs w:val="28"/>
              </w:rPr>
            </w:pPr>
            <w:r w:rsidRPr="000D151A">
              <w:rPr>
                <w:rFonts w:ascii="Times New Roman" w:hAnsi="Times New Roman"/>
                <w:b/>
                <w:bCs/>
                <w:sz w:val="28"/>
                <w:szCs w:val="28"/>
              </w:rPr>
              <w:t>5</w:t>
            </w:r>
          </w:p>
        </w:tc>
      </w:tr>
      <w:tr w:rsidR="00AA6BDC" w:rsidRPr="000D151A" w:rsidTr="00FF6509">
        <w:trPr>
          <w:trHeight w:val="300"/>
        </w:trPr>
        <w:tc>
          <w:tcPr>
            <w:tcW w:w="4387" w:type="dxa"/>
            <w:shd w:val="clear" w:color="auto" w:fill="auto"/>
            <w:noWrap/>
            <w:hideMark/>
          </w:tcPr>
          <w:p w:rsidR="00AA6BDC" w:rsidRPr="000D151A" w:rsidRDefault="00AA6BDC" w:rsidP="00FF6509">
            <w:pPr>
              <w:spacing w:after="0" w:line="240" w:lineRule="auto"/>
              <w:rPr>
                <w:rFonts w:ascii="Times New Roman" w:hAnsi="Times New Roman"/>
                <w:sz w:val="28"/>
                <w:szCs w:val="28"/>
              </w:rPr>
            </w:pPr>
            <w:r w:rsidRPr="000D151A">
              <w:rPr>
                <w:rFonts w:ascii="Times New Roman" w:hAnsi="Times New Roman"/>
                <w:sz w:val="28"/>
                <w:szCs w:val="28"/>
              </w:rPr>
              <w:t>город Краснодар</w:t>
            </w:r>
          </w:p>
        </w:tc>
        <w:tc>
          <w:tcPr>
            <w:tcW w:w="1317" w:type="dxa"/>
            <w:shd w:val="clear" w:color="auto" w:fill="auto"/>
            <w:noWrap/>
            <w:vAlign w:val="bottom"/>
            <w:hideMark/>
          </w:tcPr>
          <w:p w:rsidR="00AA6BDC" w:rsidRPr="008D58D4" w:rsidRDefault="00AA6BDC" w:rsidP="00FF6509">
            <w:pPr>
              <w:jc w:val="right"/>
              <w:rPr>
                <w:rFonts w:ascii="Times New Roman" w:hAnsi="Times New Roman"/>
                <w:color w:val="000000"/>
              </w:rPr>
            </w:pPr>
            <w:r w:rsidRPr="008D58D4">
              <w:rPr>
                <w:rFonts w:ascii="Times New Roman" w:hAnsi="Times New Roman"/>
                <w:color w:val="000000"/>
              </w:rPr>
              <w:t>104</w:t>
            </w:r>
          </w:p>
        </w:tc>
        <w:tc>
          <w:tcPr>
            <w:tcW w:w="1691" w:type="dxa"/>
            <w:shd w:val="clear" w:color="auto" w:fill="auto"/>
            <w:noWrap/>
            <w:vAlign w:val="bottom"/>
            <w:hideMark/>
          </w:tcPr>
          <w:p w:rsidR="00AA6BDC" w:rsidRPr="008D58D4" w:rsidRDefault="00AA6BDC" w:rsidP="00FF6509">
            <w:pPr>
              <w:jc w:val="right"/>
              <w:rPr>
                <w:rFonts w:ascii="Times New Roman" w:hAnsi="Times New Roman"/>
                <w:color w:val="000000"/>
              </w:rPr>
            </w:pPr>
            <w:r w:rsidRPr="008D58D4">
              <w:rPr>
                <w:rFonts w:ascii="Times New Roman" w:hAnsi="Times New Roman"/>
                <w:color w:val="000000"/>
              </w:rPr>
              <w:t>16308</w:t>
            </w:r>
          </w:p>
        </w:tc>
        <w:tc>
          <w:tcPr>
            <w:tcW w:w="846" w:type="dxa"/>
            <w:shd w:val="clear" w:color="auto" w:fill="auto"/>
            <w:noWrap/>
            <w:vAlign w:val="bottom"/>
            <w:hideMark/>
          </w:tcPr>
          <w:p w:rsidR="00AA6BDC" w:rsidRPr="008D58D4" w:rsidRDefault="00AA6BDC" w:rsidP="00FF6509">
            <w:pPr>
              <w:jc w:val="right"/>
              <w:rPr>
                <w:rFonts w:ascii="Times New Roman" w:hAnsi="Times New Roman"/>
                <w:color w:val="000000"/>
              </w:rPr>
            </w:pPr>
            <w:r w:rsidRPr="008D58D4">
              <w:rPr>
                <w:rFonts w:ascii="Times New Roman" w:hAnsi="Times New Roman"/>
                <w:color w:val="000000"/>
              </w:rPr>
              <w:t>18,33</w:t>
            </w:r>
          </w:p>
        </w:tc>
        <w:tc>
          <w:tcPr>
            <w:tcW w:w="846" w:type="dxa"/>
            <w:shd w:val="clear" w:color="auto" w:fill="auto"/>
            <w:noWrap/>
            <w:vAlign w:val="bottom"/>
            <w:hideMark/>
          </w:tcPr>
          <w:p w:rsidR="00AA6BDC" w:rsidRPr="008D58D4" w:rsidRDefault="00AA6BDC" w:rsidP="00FF6509">
            <w:pPr>
              <w:jc w:val="right"/>
              <w:rPr>
                <w:rFonts w:ascii="Times New Roman" w:hAnsi="Times New Roman"/>
                <w:color w:val="000000"/>
              </w:rPr>
            </w:pPr>
            <w:r w:rsidRPr="008D58D4">
              <w:rPr>
                <w:rFonts w:ascii="Times New Roman" w:hAnsi="Times New Roman"/>
                <w:color w:val="000000"/>
              </w:rPr>
              <w:t>35,76</w:t>
            </w:r>
          </w:p>
        </w:tc>
        <w:tc>
          <w:tcPr>
            <w:tcW w:w="846" w:type="dxa"/>
            <w:shd w:val="clear" w:color="auto" w:fill="auto"/>
            <w:noWrap/>
            <w:vAlign w:val="bottom"/>
            <w:hideMark/>
          </w:tcPr>
          <w:p w:rsidR="00AA6BDC" w:rsidRPr="008D58D4" w:rsidRDefault="00AA6BDC" w:rsidP="00FF6509">
            <w:pPr>
              <w:jc w:val="right"/>
              <w:rPr>
                <w:rFonts w:ascii="Times New Roman" w:hAnsi="Times New Roman"/>
                <w:color w:val="000000"/>
              </w:rPr>
            </w:pPr>
            <w:r w:rsidRPr="008D58D4">
              <w:rPr>
                <w:rFonts w:ascii="Times New Roman" w:hAnsi="Times New Roman"/>
                <w:color w:val="000000"/>
              </w:rPr>
              <w:t>35,28</w:t>
            </w:r>
          </w:p>
        </w:tc>
        <w:tc>
          <w:tcPr>
            <w:tcW w:w="846" w:type="dxa"/>
            <w:shd w:val="clear" w:color="auto" w:fill="auto"/>
            <w:noWrap/>
            <w:vAlign w:val="bottom"/>
            <w:hideMark/>
          </w:tcPr>
          <w:p w:rsidR="00AA6BDC" w:rsidRPr="008D58D4" w:rsidRDefault="00AA6BDC" w:rsidP="00FF6509">
            <w:pPr>
              <w:jc w:val="right"/>
              <w:rPr>
                <w:rFonts w:ascii="Times New Roman" w:hAnsi="Times New Roman"/>
                <w:color w:val="000000"/>
              </w:rPr>
            </w:pPr>
            <w:r w:rsidRPr="008D58D4">
              <w:rPr>
                <w:rFonts w:ascii="Times New Roman" w:hAnsi="Times New Roman"/>
                <w:color w:val="000000"/>
              </w:rPr>
              <w:t>10,64</w:t>
            </w:r>
          </w:p>
        </w:tc>
      </w:tr>
      <w:tr w:rsidR="00AA6BDC" w:rsidRPr="000D151A" w:rsidTr="00FF6509">
        <w:trPr>
          <w:trHeight w:val="300"/>
        </w:trPr>
        <w:tc>
          <w:tcPr>
            <w:tcW w:w="4387" w:type="dxa"/>
            <w:shd w:val="clear" w:color="auto" w:fill="auto"/>
            <w:noWrap/>
            <w:hideMark/>
          </w:tcPr>
          <w:p w:rsidR="00AA6BDC" w:rsidRPr="000D151A" w:rsidRDefault="00AA6BDC" w:rsidP="00FF6509">
            <w:pPr>
              <w:spacing w:after="0" w:line="240" w:lineRule="auto"/>
              <w:rPr>
                <w:rFonts w:ascii="Times New Roman" w:hAnsi="Times New Roman"/>
                <w:sz w:val="28"/>
                <w:szCs w:val="28"/>
              </w:rPr>
            </w:pPr>
            <w:r w:rsidRPr="000D151A">
              <w:rPr>
                <w:rFonts w:ascii="Times New Roman" w:hAnsi="Times New Roman"/>
                <w:sz w:val="28"/>
                <w:szCs w:val="28"/>
              </w:rPr>
              <w:t>гимназия № 82</w:t>
            </w:r>
          </w:p>
        </w:tc>
        <w:tc>
          <w:tcPr>
            <w:tcW w:w="1317" w:type="dxa"/>
            <w:shd w:val="clear" w:color="auto" w:fill="auto"/>
            <w:noWrap/>
            <w:hideMark/>
          </w:tcPr>
          <w:p w:rsidR="00AA6BDC" w:rsidRPr="000D151A" w:rsidRDefault="00AA6BDC" w:rsidP="00FF6509">
            <w:pPr>
              <w:spacing w:after="0" w:line="240" w:lineRule="auto"/>
              <w:rPr>
                <w:rFonts w:ascii="Times New Roman" w:hAnsi="Times New Roman"/>
                <w:sz w:val="28"/>
                <w:szCs w:val="28"/>
              </w:rPr>
            </w:pPr>
            <w:r w:rsidRPr="000D151A">
              <w:rPr>
                <w:rFonts w:ascii="Times New Roman" w:hAnsi="Times New Roman"/>
                <w:sz w:val="28"/>
                <w:szCs w:val="28"/>
              </w:rPr>
              <w:t> </w:t>
            </w:r>
          </w:p>
        </w:tc>
        <w:tc>
          <w:tcPr>
            <w:tcW w:w="1691" w:type="dxa"/>
            <w:shd w:val="clear" w:color="auto" w:fill="auto"/>
            <w:noWrap/>
            <w:vAlign w:val="bottom"/>
            <w:hideMark/>
          </w:tcPr>
          <w:p w:rsidR="00AA6BDC" w:rsidRPr="008D58D4" w:rsidRDefault="00AA6BDC" w:rsidP="00FF6509">
            <w:pPr>
              <w:jc w:val="right"/>
              <w:rPr>
                <w:rFonts w:ascii="Times New Roman" w:hAnsi="Times New Roman"/>
                <w:color w:val="000000"/>
              </w:rPr>
            </w:pPr>
            <w:r w:rsidRPr="008D58D4">
              <w:rPr>
                <w:rFonts w:ascii="Times New Roman" w:hAnsi="Times New Roman"/>
                <w:color w:val="000000"/>
              </w:rPr>
              <w:t>149</w:t>
            </w:r>
          </w:p>
        </w:tc>
        <w:tc>
          <w:tcPr>
            <w:tcW w:w="846" w:type="dxa"/>
            <w:shd w:val="clear" w:color="auto" w:fill="auto"/>
            <w:noWrap/>
            <w:vAlign w:val="bottom"/>
            <w:hideMark/>
          </w:tcPr>
          <w:p w:rsidR="00AA6BDC" w:rsidRPr="008D58D4" w:rsidRDefault="00AA6BDC" w:rsidP="00FF6509">
            <w:pPr>
              <w:jc w:val="right"/>
              <w:rPr>
                <w:rFonts w:ascii="Times New Roman" w:hAnsi="Times New Roman"/>
                <w:color w:val="000000"/>
              </w:rPr>
            </w:pPr>
            <w:r w:rsidRPr="008D58D4">
              <w:rPr>
                <w:rFonts w:ascii="Times New Roman" w:hAnsi="Times New Roman"/>
                <w:color w:val="000000"/>
              </w:rPr>
              <w:t>2,01</w:t>
            </w:r>
          </w:p>
        </w:tc>
        <w:tc>
          <w:tcPr>
            <w:tcW w:w="846" w:type="dxa"/>
            <w:shd w:val="clear" w:color="auto" w:fill="auto"/>
            <w:noWrap/>
            <w:vAlign w:val="bottom"/>
            <w:hideMark/>
          </w:tcPr>
          <w:p w:rsidR="00AA6BDC" w:rsidRPr="008D58D4" w:rsidRDefault="00AA6BDC" w:rsidP="00FF6509">
            <w:pPr>
              <w:jc w:val="right"/>
              <w:rPr>
                <w:rFonts w:ascii="Times New Roman" w:hAnsi="Times New Roman"/>
                <w:color w:val="000000"/>
              </w:rPr>
            </w:pPr>
            <w:r w:rsidRPr="008D58D4">
              <w:rPr>
                <w:rFonts w:ascii="Times New Roman" w:hAnsi="Times New Roman"/>
                <w:color w:val="000000"/>
              </w:rPr>
              <w:t>26,85</w:t>
            </w:r>
          </w:p>
        </w:tc>
        <w:tc>
          <w:tcPr>
            <w:tcW w:w="846" w:type="dxa"/>
            <w:shd w:val="clear" w:color="auto" w:fill="auto"/>
            <w:noWrap/>
            <w:vAlign w:val="bottom"/>
            <w:hideMark/>
          </w:tcPr>
          <w:p w:rsidR="00AA6BDC" w:rsidRPr="008D58D4" w:rsidRDefault="00AA6BDC" w:rsidP="00FF6509">
            <w:pPr>
              <w:jc w:val="right"/>
              <w:rPr>
                <w:rFonts w:ascii="Times New Roman" w:hAnsi="Times New Roman"/>
                <w:color w:val="000000"/>
              </w:rPr>
            </w:pPr>
            <w:r w:rsidRPr="008D58D4">
              <w:rPr>
                <w:rFonts w:ascii="Times New Roman" w:hAnsi="Times New Roman"/>
                <w:color w:val="000000"/>
              </w:rPr>
              <w:t>48,32</w:t>
            </w:r>
          </w:p>
        </w:tc>
        <w:tc>
          <w:tcPr>
            <w:tcW w:w="846" w:type="dxa"/>
            <w:shd w:val="clear" w:color="auto" w:fill="auto"/>
            <w:noWrap/>
            <w:vAlign w:val="bottom"/>
            <w:hideMark/>
          </w:tcPr>
          <w:p w:rsidR="00AA6BDC" w:rsidRPr="008D58D4" w:rsidRDefault="00AA6BDC" w:rsidP="00FF6509">
            <w:pPr>
              <w:jc w:val="right"/>
              <w:rPr>
                <w:rFonts w:ascii="Times New Roman" w:hAnsi="Times New Roman"/>
                <w:color w:val="000000"/>
              </w:rPr>
            </w:pPr>
            <w:r w:rsidRPr="008D58D4">
              <w:rPr>
                <w:rFonts w:ascii="Times New Roman" w:hAnsi="Times New Roman"/>
                <w:color w:val="000000"/>
              </w:rPr>
              <w:t>22,82</w:t>
            </w:r>
          </w:p>
        </w:tc>
      </w:tr>
    </w:tbl>
    <w:p w:rsidR="00AA6BDC" w:rsidRDefault="00AA6BDC" w:rsidP="00AA6BDC">
      <w:pPr>
        <w:rPr>
          <w:rFonts w:ascii="Times New Roman" w:hAnsi="Times New Roman"/>
          <w:sz w:val="28"/>
          <w:szCs w:val="28"/>
        </w:rPr>
      </w:pPr>
      <w:r>
        <w:rPr>
          <w:rFonts w:ascii="Times New Roman" w:hAnsi="Times New Roman"/>
          <w:sz w:val="28"/>
          <w:szCs w:val="28"/>
        </w:rPr>
        <w:t xml:space="preserve"> Обученность:98%, качество -71,2 %.</w:t>
      </w:r>
    </w:p>
    <w:p w:rsidR="00AA6BDC" w:rsidRDefault="00AA6BDC" w:rsidP="00AA6BDC">
      <w:pPr>
        <w:rPr>
          <w:rFonts w:ascii="Times New Roman" w:hAnsi="Times New Roman"/>
          <w:sz w:val="28"/>
          <w:szCs w:val="28"/>
        </w:rPr>
      </w:pPr>
    </w:p>
    <w:p w:rsidR="00AA6BDC" w:rsidRDefault="00AA6BDC" w:rsidP="00AA6BDC">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3767455" cy="1901825"/>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A6BDC" w:rsidRDefault="00AA6BDC" w:rsidP="00AA6BDC">
      <w:pPr>
        <w:rPr>
          <w:rFonts w:ascii="Times New Roman" w:hAnsi="Times New Roman"/>
          <w:sz w:val="28"/>
          <w:szCs w:val="28"/>
        </w:rPr>
      </w:pPr>
      <w:r>
        <w:rPr>
          <w:rFonts w:ascii="Times New Roman" w:hAnsi="Times New Roman"/>
          <w:sz w:val="28"/>
          <w:szCs w:val="28"/>
        </w:rPr>
        <w:t xml:space="preserve">По сравнению с 2022 годом </w:t>
      </w:r>
      <w:proofErr w:type="spellStart"/>
      <w:r>
        <w:rPr>
          <w:rFonts w:ascii="Times New Roman" w:hAnsi="Times New Roman"/>
          <w:sz w:val="28"/>
          <w:szCs w:val="28"/>
        </w:rPr>
        <w:t>обученность</w:t>
      </w:r>
      <w:proofErr w:type="spellEnd"/>
      <w:r>
        <w:rPr>
          <w:rFonts w:ascii="Times New Roman" w:hAnsi="Times New Roman"/>
          <w:sz w:val="28"/>
          <w:szCs w:val="28"/>
        </w:rPr>
        <w:t xml:space="preserve"> выше на  6 %, качеств</w:t>
      </w:r>
      <w:proofErr w:type="gramStart"/>
      <w:r>
        <w:rPr>
          <w:rFonts w:ascii="Times New Roman" w:hAnsi="Times New Roman"/>
          <w:sz w:val="28"/>
          <w:szCs w:val="28"/>
        </w:rPr>
        <w:t>о-</w:t>
      </w:r>
      <w:proofErr w:type="gramEnd"/>
      <w:r>
        <w:rPr>
          <w:rFonts w:ascii="Times New Roman" w:hAnsi="Times New Roman"/>
          <w:sz w:val="28"/>
          <w:szCs w:val="28"/>
        </w:rPr>
        <w:t xml:space="preserve"> незначительно ниже .</w:t>
      </w:r>
    </w:p>
    <w:p w:rsidR="00AA6BDC" w:rsidRDefault="00AA6BDC" w:rsidP="00AA6BDC">
      <w:pPr>
        <w:jc w:val="center"/>
        <w:rPr>
          <w:rFonts w:ascii="Times New Roman" w:hAnsi="Times New Roman"/>
          <w:b/>
          <w:bCs/>
          <w:sz w:val="28"/>
          <w:szCs w:val="28"/>
        </w:rPr>
      </w:pPr>
      <w:r w:rsidRPr="00CD3827">
        <w:rPr>
          <w:rFonts w:ascii="Times New Roman" w:hAnsi="Times New Roman"/>
          <w:b/>
          <w:bCs/>
          <w:sz w:val="28"/>
          <w:szCs w:val="28"/>
        </w:rPr>
        <w:t>Сравнение отметок, полученных на ВПР, с годовыми отметками:</w:t>
      </w:r>
    </w:p>
    <w:tbl>
      <w:tblPr>
        <w:tblW w:w="8238" w:type="dxa"/>
        <w:tblInd w:w="93" w:type="dxa"/>
        <w:tblLook w:val="04A0"/>
      </w:tblPr>
      <w:tblGrid>
        <w:gridCol w:w="4692"/>
        <w:gridCol w:w="993"/>
        <w:gridCol w:w="851"/>
        <w:gridCol w:w="851"/>
        <w:gridCol w:w="851"/>
      </w:tblGrid>
      <w:tr w:rsidR="00AA6BDC" w:rsidRPr="00110ED9" w:rsidTr="00FF6509">
        <w:trPr>
          <w:trHeight w:val="300"/>
        </w:trPr>
        <w:tc>
          <w:tcPr>
            <w:tcW w:w="46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A6BDC" w:rsidRPr="00110ED9" w:rsidRDefault="00AA6BDC" w:rsidP="00FF6509">
            <w:pPr>
              <w:spacing w:after="0" w:line="240" w:lineRule="auto"/>
              <w:rPr>
                <w:rFonts w:eastAsia="Times New Roman" w:cs="Calibri"/>
                <w:color w:val="000000"/>
                <w:lang w:eastAsia="ru-RU"/>
              </w:rPr>
            </w:pPr>
          </w:p>
        </w:tc>
        <w:tc>
          <w:tcPr>
            <w:tcW w:w="1844"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AA6BDC" w:rsidRPr="00110ED9" w:rsidRDefault="00AA6BDC" w:rsidP="00FF6509">
            <w:pPr>
              <w:spacing w:after="0" w:line="240" w:lineRule="auto"/>
              <w:jc w:val="right"/>
              <w:rPr>
                <w:rFonts w:eastAsia="Times New Roman" w:cs="Calibri"/>
                <w:color w:val="000000"/>
                <w:lang w:eastAsia="ru-RU"/>
              </w:rPr>
            </w:pPr>
            <w:r>
              <w:rPr>
                <w:rFonts w:eastAsia="Times New Roman" w:cs="Calibri"/>
                <w:color w:val="000000"/>
                <w:lang w:eastAsia="ru-RU"/>
              </w:rPr>
              <w:t>2022</w:t>
            </w:r>
          </w:p>
        </w:tc>
        <w:tc>
          <w:tcPr>
            <w:tcW w:w="1702" w:type="dxa"/>
            <w:gridSpan w:val="2"/>
            <w:tcBorders>
              <w:top w:val="single" w:sz="4" w:space="0" w:color="000000"/>
              <w:left w:val="nil"/>
              <w:bottom w:val="single" w:sz="4" w:space="0" w:color="000000"/>
              <w:right w:val="single" w:sz="4" w:space="0" w:color="000000"/>
            </w:tcBorders>
          </w:tcPr>
          <w:p w:rsidR="00AA6BDC" w:rsidRPr="00110ED9" w:rsidRDefault="00AA6BDC" w:rsidP="00FF6509">
            <w:pPr>
              <w:spacing w:after="0" w:line="240" w:lineRule="auto"/>
              <w:jc w:val="right"/>
              <w:rPr>
                <w:rFonts w:eastAsia="Times New Roman" w:cs="Calibri"/>
                <w:color w:val="000000"/>
                <w:lang w:eastAsia="ru-RU"/>
              </w:rPr>
            </w:pPr>
            <w:r>
              <w:rPr>
                <w:rFonts w:eastAsia="Times New Roman" w:cs="Calibri"/>
                <w:color w:val="000000"/>
                <w:lang w:eastAsia="ru-RU"/>
              </w:rPr>
              <w:t>2023</w:t>
            </w:r>
          </w:p>
        </w:tc>
      </w:tr>
      <w:tr w:rsidR="00AA6BDC" w:rsidRPr="00110ED9" w:rsidTr="00FF6509">
        <w:trPr>
          <w:trHeight w:val="300"/>
        </w:trPr>
        <w:tc>
          <w:tcPr>
            <w:tcW w:w="46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A6BDC" w:rsidRPr="00110ED9" w:rsidRDefault="00AA6BDC" w:rsidP="00FF6509">
            <w:pPr>
              <w:spacing w:after="0" w:line="240" w:lineRule="auto"/>
              <w:rPr>
                <w:rFonts w:eastAsia="Times New Roman" w:cs="Calibri"/>
                <w:color w:val="000000"/>
                <w:lang w:eastAsia="ru-RU"/>
              </w:rPr>
            </w:pPr>
            <w:r w:rsidRPr="00110ED9">
              <w:rPr>
                <w:rFonts w:eastAsia="Times New Roman" w:cs="Calibri"/>
                <w:color w:val="000000"/>
                <w:lang w:eastAsia="ru-RU"/>
              </w:rPr>
              <w:lastRenderedPageBreak/>
              <w:t xml:space="preserve">  Понизили (Отметка &lt; </w:t>
            </w:r>
            <w:proofErr w:type="gramStart"/>
            <w:r w:rsidRPr="00110ED9">
              <w:rPr>
                <w:rFonts w:eastAsia="Times New Roman" w:cs="Calibri"/>
                <w:color w:val="000000"/>
                <w:lang w:eastAsia="ru-RU"/>
              </w:rPr>
              <w:t>Отметка</w:t>
            </w:r>
            <w:proofErr w:type="gramEnd"/>
            <w:r w:rsidRPr="00110ED9">
              <w:rPr>
                <w:rFonts w:eastAsia="Times New Roman" w:cs="Calibri"/>
                <w:color w:val="000000"/>
                <w:lang w:eastAsia="ru-RU"/>
              </w:rPr>
              <w:t xml:space="preserve"> по журналу) %</w:t>
            </w:r>
          </w:p>
        </w:tc>
        <w:tc>
          <w:tcPr>
            <w:tcW w:w="993" w:type="dxa"/>
            <w:tcBorders>
              <w:top w:val="single" w:sz="4" w:space="0" w:color="000000"/>
              <w:left w:val="nil"/>
              <w:bottom w:val="single" w:sz="4" w:space="0" w:color="000000"/>
              <w:right w:val="single" w:sz="4" w:space="0" w:color="000000"/>
            </w:tcBorders>
            <w:shd w:val="clear" w:color="auto" w:fill="auto"/>
            <w:noWrap/>
            <w:vAlign w:val="bottom"/>
            <w:hideMark/>
          </w:tcPr>
          <w:p w:rsidR="00AA6BDC" w:rsidRPr="00110ED9" w:rsidRDefault="00AA6BDC" w:rsidP="00FF6509">
            <w:pPr>
              <w:spacing w:after="0" w:line="240" w:lineRule="auto"/>
              <w:jc w:val="right"/>
              <w:rPr>
                <w:rFonts w:eastAsia="Times New Roman" w:cs="Calibri"/>
                <w:color w:val="000000"/>
                <w:lang w:eastAsia="ru-RU"/>
              </w:rPr>
            </w:pPr>
            <w:r w:rsidRPr="00110ED9">
              <w:rPr>
                <w:rFonts w:eastAsia="Times New Roman" w:cs="Calibri"/>
                <w:color w:val="000000"/>
                <w:lang w:eastAsia="ru-RU"/>
              </w:rPr>
              <w:t>31</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AA6BDC" w:rsidRPr="00110ED9" w:rsidRDefault="00AA6BDC" w:rsidP="00FF6509">
            <w:pPr>
              <w:spacing w:after="0" w:line="240" w:lineRule="auto"/>
              <w:jc w:val="right"/>
              <w:rPr>
                <w:rFonts w:eastAsia="Times New Roman" w:cs="Calibri"/>
                <w:color w:val="000000"/>
                <w:lang w:eastAsia="ru-RU"/>
              </w:rPr>
            </w:pPr>
            <w:r w:rsidRPr="00110ED9">
              <w:rPr>
                <w:rFonts w:eastAsia="Times New Roman" w:cs="Calibri"/>
                <w:color w:val="000000"/>
                <w:lang w:eastAsia="ru-RU"/>
              </w:rPr>
              <w:t>19,62</w:t>
            </w:r>
          </w:p>
        </w:tc>
        <w:tc>
          <w:tcPr>
            <w:tcW w:w="851" w:type="dxa"/>
            <w:tcBorders>
              <w:top w:val="single" w:sz="4" w:space="0" w:color="000000"/>
              <w:left w:val="nil"/>
              <w:bottom w:val="single" w:sz="4" w:space="0" w:color="000000"/>
              <w:right w:val="single" w:sz="4" w:space="0" w:color="000000"/>
            </w:tcBorders>
            <w:vAlign w:val="bottom"/>
          </w:tcPr>
          <w:p w:rsidR="00AA6BDC" w:rsidRPr="008D58D4" w:rsidRDefault="00AA6BDC" w:rsidP="00FF6509">
            <w:pPr>
              <w:jc w:val="right"/>
              <w:rPr>
                <w:rFonts w:ascii="Times New Roman" w:hAnsi="Times New Roman"/>
                <w:color w:val="000000"/>
              </w:rPr>
            </w:pPr>
            <w:r w:rsidRPr="008D58D4">
              <w:rPr>
                <w:rFonts w:ascii="Times New Roman" w:hAnsi="Times New Roman"/>
                <w:color w:val="000000"/>
              </w:rPr>
              <w:t>14</w:t>
            </w:r>
          </w:p>
        </w:tc>
        <w:tc>
          <w:tcPr>
            <w:tcW w:w="851" w:type="dxa"/>
            <w:tcBorders>
              <w:top w:val="single" w:sz="4" w:space="0" w:color="000000"/>
              <w:left w:val="nil"/>
              <w:bottom w:val="single" w:sz="4" w:space="0" w:color="000000"/>
              <w:right w:val="single" w:sz="4" w:space="0" w:color="000000"/>
            </w:tcBorders>
            <w:vAlign w:val="bottom"/>
          </w:tcPr>
          <w:p w:rsidR="00AA6BDC" w:rsidRPr="008D58D4" w:rsidRDefault="00AA6BDC" w:rsidP="00FF6509">
            <w:pPr>
              <w:jc w:val="right"/>
              <w:rPr>
                <w:rFonts w:ascii="Times New Roman" w:hAnsi="Times New Roman"/>
                <w:color w:val="000000"/>
              </w:rPr>
            </w:pPr>
            <w:r w:rsidRPr="008D58D4">
              <w:rPr>
                <w:rFonts w:ascii="Times New Roman" w:hAnsi="Times New Roman"/>
                <w:color w:val="000000"/>
              </w:rPr>
              <w:t>9,4</w:t>
            </w:r>
          </w:p>
        </w:tc>
      </w:tr>
      <w:tr w:rsidR="00AA6BDC" w:rsidRPr="00110ED9" w:rsidTr="00FF6509">
        <w:trPr>
          <w:trHeight w:val="300"/>
        </w:trPr>
        <w:tc>
          <w:tcPr>
            <w:tcW w:w="4692" w:type="dxa"/>
            <w:tcBorders>
              <w:top w:val="nil"/>
              <w:left w:val="single" w:sz="4" w:space="0" w:color="000000"/>
              <w:bottom w:val="single" w:sz="4" w:space="0" w:color="000000"/>
              <w:right w:val="single" w:sz="4" w:space="0" w:color="000000"/>
            </w:tcBorders>
            <w:shd w:val="clear" w:color="auto" w:fill="auto"/>
            <w:noWrap/>
            <w:vAlign w:val="bottom"/>
            <w:hideMark/>
          </w:tcPr>
          <w:p w:rsidR="00AA6BDC" w:rsidRPr="00110ED9" w:rsidRDefault="00AA6BDC" w:rsidP="00FF6509">
            <w:pPr>
              <w:spacing w:after="0" w:line="240" w:lineRule="auto"/>
              <w:rPr>
                <w:rFonts w:eastAsia="Times New Roman" w:cs="Calibri"/>
                <w:color w:val="000000"/>
                <w:lang w:eastAsia="ru-RU"/>
              </w:rPr>
            </w:pPr>
            <w:r w:rsidRPr="00110ED9">
              <w:rPr>
                <w:rFonts w:eastAsia="Times New Roman" w:cs="Calibri"/>
                <w:color w:val="000000"/>
                <w:lang w:eastAsia="ru-RU"/>
              </w:rPr>
              <w:t xml:space="preserve">  Подтвердили (Отметка = Отметке по журналу) %</w:t>
            </w:r>
          </w:p>
        </w:tc>
        <w:tc>
          <w:tcPr>
            <w:tcW w:w="993" w:type="dxa"/>
            <w:tcBorders>
              <w:top w:val="nil"/>
              <w:left w:val="nil"/>
              <w:bottom w:val="single" w:sz="4" w:space="0" w:color="000000"/>
              <w:right w:val="single" w:sz="4" w:space="0" w:color="000000"/>
            </w:tcBorders>
            <w:shd w:val="clear" w:color="auto" w:fill="auto"/>
            <w:noWrap/>
            <w:vAlign w:val="bottom"/>
            <w:hideMark/>
          </w:tcPr>
          <w:p w:rsidR="00AA6BDC" w:rsidRPr="00110ED9" w:rsidRDefault="00AA6BDC" w:rsidP="00FF6509">
            <w:pPr>
              <w:spacing w:after="0" w:line="240" w:lineRule="auto"/>
              <w:jc w:val="right"/>
              <w:rPr>
                <w:rFonts w:eastAsia="Times New Roman" w:cs="Calibri"/>
                <w:color w:val="000000"/>
                <w:lang w:eastAsia="ru-RU"/>
              </w:rPr>
            </w:pPr>
            <w:r w:rsidRPr="00110ED9">
              <w:rPr>
                <w:rFonts w:eastAsia="Times New Roman" w:cs="Calibri"/>
                <w:color w:val="000000"/>
                <w:lang w:eastAsia="ru-RU"/>
              </w:rPr>
              <w:t>115</w:t>
            </w:r>
          </w:p>
        </w:tc>
        <w:tc>
          <w:tcPr>
            <w:tcW w:w="851" w:type="dxa"/>
            <w:tcBorders>
              <w:top w:val="nil"/>
              <w:left w:val="nil"/>
              <w:bottom w:val="single" w:sz="4" w:space="0" w:color="000000"/>
              <w:right w:val="single" w:sz="4" w:space="0" w:color="000000"/>
            </w:tcBorders>
            <w:shd w:val="clear" w:color="auto" w:fill="auto"/>
            <w:noWrap/>
            <w:vAlign w:val="bottom"/>
            <w:hideMark/>
          </w:tcPr>
          <w:p w:rsidR="00AA6BDC" w:rsidRPr="00110ED9" w:rsidRDefault="00AA6BDC" w:rsidP="00FF6509">
            <w:pPr>
              <w:spacing w:after="0" w:line="240" w:lineRule="auto"/>
              <w:jc w:val="right"/>
              <w:rPr>
                <w:rFonts w:eastAsia="Times New Roman" w:cs="Calibri"/>
                <w:color w:val="000000"/>
                <w:lang w:eastAsia="ru-RU"/>
              </w:rPr>
            </w:pPr>
            <w:r w:rsidRPr="00110ED9">
              <w:rPr>
                <w:rFonts w:eastAsia="Times New Roman" w:cs="Calibri"/>
                <w:color w:val="000000"/>
                <w:lang w:eastAsia="ru-RU"/>
              </w:rPr>
              <w:t>72,78</w:t>
            </w:r>
          </w:p>
        </w:tc>
        <w:tc>
          <w:tcPr>
            <w:tcW w:w="851" w:type="dxa"/>
            <w:tcBorders>
              <w:top w:val="nil"/>
              <w:left w:val="nil"/>
              <w:bottom w:val="single" w:sz="4" w:space="0" w:color="000000"/>
              <w:right w:val="single" w:sz="4" w:space="0" w:color="000000"/>
            </w:tcBorders>
            <w:vAlign w:val="bottom"/>
          </w:tcPr>
          <w:p w:rsidR="00AA6BDC" w:rsidRPr="008D58D4" w:rsidRDefault="00AA6BDC" w:rsidP="00FF6509">
            <w:pPr>
              <w:jc w:val="right"/>
              <w:rPr>
                <w:rFonts w:ascii="Times New Roman" w:hAnsi="Times New Roman"/>
                <w:color w:val="000000"/>
              </w:rPr>
            </w:pPr>
            <w:r w:rsidRPr="008D58D4">
              <w:rPr>
                <w:rFonts w:ascii="Times New Roman" w:hAnsi="Times New Roman"/>
                <w:color w:val="000000"/>
              </w:rPr>
              <w:t>112</w:t>
            </w:r>
          </w:p>
        </w:tc>
        <w:tc>
          <w:tcPr>
            <w:tcW w:w="851" w:type="dxa"/>
            <w:tcBorders>
              <w:top w:val="nil"/>
              <w:left w:val="nil"/>
              <w:bottom w:val="single" w:sz="4" w:space="0" w:color="000000"/>
              <w:right w:val="single" w:sz="4" w:space="0" w:color="000000"/>
            </w:tcBorders>
            <w:vAlign w:val="bottom"/>
          </w:tcPr>
          <w:p w:rsidR="00AA6BDC" w:rsidRPr="008D58D4" w:rsidRDefault="00AA6BDC" w:rsidP="00FF6509">
            <w:pPr>
              <w:jc w:val="right"/>
              <w:rPr>
                <w:rFonts w:ascii="Times New Roman" w:hAnsi="Times New Roman"/>
                <w:color w:val="000000"/>
              </w:rPr>
            </w:pPr>
            <w:r w:rsidRPr="008D58D4">
              <w:rPr>
                <w:rFonts w:ascii="Times New Roman" w:hAnsi="Times New Roman"/>
                <w:color w:val="000000"/>
              </w:rPr>
              <w:t>75,17</w:t>
            </w:r>
          </w:p>
        </w:tc>
      </w:tr>
      <w:tr w:rsidR="00AA6BDC" w:rsidRPr="00110ED9" w:rsidTr="00FF6509">
        <w:trPr>
          <w:trHeight w:val="300"/>
        </w:trPr>
        <w:tc>
          <w:tcPr>
            <w:tcW w:w="4692" w:type="dxa"/>
            <w:tcBorders>
              <w:top w:val="nil"/>
              <w:left w:val="single" w:sz="4" w:space="0" w:color="000000"/>
              <w:bottom w:val="single" w:sz="4" w:space="0" w:color="000000"/>
              <w:right w:val="single" w:sz="4" w:space="0" w:color="000000"/>
            </w:tcBorders>
            <w:shd w:val="clear" w:color="auto" w:fill="auto"/>
            <w:noWrap/>
            <w:vAlign w:val="bottom"/>
            <w:hideMark/>
          </w:tcPr>
          <w:p w:rsidR="00AA6BDC" w:rsidRPr="00110ED9" w:rsidRDefault="00AA6BDC" w:rsidP="00FF6509">
            <w:pPr>
              <w:spacing w:after="0" w:line="240" w:lineRule="auto"/>
              <w:rPr>
                <w:rFonts w:eastAsia="Times New Roman" w:cs="Calibri"/>
                <w:color w:val="000000"/>
                <w:lang w:eastAsia="ru-RU"/>
              </w:rPr>
            </w:pPr>
            <w:r w:rsidRPr="00110ED9">
              <w:rPr>
                <w:rFonts w:eastAsia="Times New Roman" w:cs="Calibri"/>
                <w:color w:val="000000"/>
                <w:lang w:eastAsia="ru-RU"/>
              </w:rPr>
              <w:t xml:space="preserve">  Повысили (Отметка &gt; </w:t>
            </w:r>
            <w:proofErr w:type="gramStart"/>
            <w:r w:rsidRPr="00110ED9">
              <w:rPr>
                <w:rFonts w:eastAsia="Times New Roman" w:cs="Calibri"/>
                <w:color w:val="000000"/>
                <w:lang w:eastAsia="ru-RU"/>
              </w:rPr>
              <w:t>Отметка</w:t>
            </w:r>
            <w:proofErr w:type="gramEnd"/>
            <w:r w:rsidRPr="00110ED9">
              <w:rPr>
                <w:rFonts w:eastAsia="Times New Roman" w:cs="Calibri"/>
                <w:color w:val="000000"/>
                <w:lang w:eastAsia="ru-RU"/>
              </w:rPr>
              <w:t xml:space="preserve"> по журналу) %</w:t>
            </w:r>
          </w:p>
        </w:tc>
        <w:tc>
          <w:tcPr>
            <w:tcW w:w="993" w:type="dxa"/>
            <w:tcBorders>
              <w:top w:val="nil"/>
              <w:left w:val="nil"/>
              <w:bottom w:val="single" w:sz="4" w:space="0" w:color="000000"/>
              <w:right w:val="single" w:sz="4" w:space="0" w:color="000000"/>
            </w:tcBorders>
            <w:shd w:val="clear" w:color="auto" w:fill="auto"/>
            <w:noWrap/>
            <w:vAlign w:val="bottom"/>
            <w:hideMark/>
          </w:tcPr>
          <w:p w:rsidR="00AA6BDC" w:rsidRPr="00110ED9" w:rsidRDefault="00AA6BDC" w:rsidP="00FF6509">
            <w:pPr>
              <w:spacing w:after="0" w:line="240" w:lineRule="auto"/>
              <w:jc w:val="right"/>
              <w:rPr>
                <w:rFonts w:eastAsia="Times New Roman" w:cs="Calibri"/>
                <w:color w:val="000000"/>
                <w:lang w:eastAsia="ru-RU"/>
              </w:rPr>
            </w:pPr>
            <w:r w:rsidRPr="00110ED9">
              <w:rPr>
                <w:rFonts w:eastAsia="Times New Roman" w:cs="Calibri"/>
                <w:color w:val="000000"/>
                <w:lang w:eastAsia="ru-RU"/>
              </w:rPr>
              <w:t>12</w:t>
            </w:r>
          </w:p>
        </w:tc>
        <w:tc>
          <w:tcPr>
            <w:tcW w:w="851" w:type="dxa"/>
            <w:tcBorders>
              <w:top w:val="nil"/>
              <w:left w:val="nil"/>
              <w:bottom w:val="single" w:sz="4" w:space="0" w:color="000000"/>
              <w:right w:val="single" w:sz="4" w:space="0" w:color="000000"/>
            </w:tcBorders>
            <w:shd w:val="clear" w:color="auto" w:fill="auto"/>
            <w:noWrap/>
            <w:vAlign w:val="bottom"/>
            <w:hideMark/>
          </w:tcPr>
          <w:p w:rsidR="00AA6BDC" w:rsidRPr="00110ED9" w:rsidRDefault="00AA6BDC" w:rsidP="00FF6509">
            <w:pPr>
              <w:spacing w:after="0" w:line="240" w:lineRule="auto"/>
              <w:jc w:val="right"/>
              <w:rPr>
                <w:rFonts w:eastAsia="Times New Roman" w:cs="Calibri"/>
                <w:color w:val="000000"/>
                <w:lang w:eastAsia="ru-RU"/>
              </w:rPr>
            </w:pPr>
            <w:r w:rsidRPr="00110ED9">
              <w:rPr>
                <w:rFonts w:eastAsia="Times New Roman" w:cs="Calibri"/>
                <w:color w:val="000000"/>
                <w:lang w:eastAsia="ru-RU"/>
              </w:rPr>
              <w:t>7,59</w:t>
            </w:r>
          </w:p>
        </w:tc>
        <w:tc>
          <w:tcPr>
            <w:tcW w:w="851" w:type="dxa"/>
            <w:tcBorders>
              <w:top w:val="nil"/>
              <w:left w:val="nil"/>
              <w:bottom w:val="single" w:sz="4" w:space="0" w:color="000000"/>
              <w:right w:val="single" w:sz="4" w:space="0" w:color="000000"/>
            </w:tcBorders>
            <w:vAlign w:val="bottom"/>
          </w:tcPr>
          <w:p w:rsidR="00AA6BDC" w:rsidRPr="008D58D4" w:rsidRDefault="00AA6BDC" w:rsidP="00FF6509">
            <w:pPr>
              <w:jc w:val="right"/>
              <w:rPr>
                <w:rFonts w:ascii="Times New Roman" w:hAnsi="Times New Roman"/>
                <w:color w:val="000000"/>
              </w:rPr>
            </w:pPr>
            <w:r w:rsidRPr="008D58D4">
              <w:rPr>
                <w:rFonts w:ascii="Times New Roman" w:hAnsi="Times New Roman"/>
                <w:color w:val="000000"/>
              </w:rPr>
              <w:t>23</w:t>
            </w:r>
          </w:p>
        </w:tc>
        <w:tc>
          <w:tcPr>
            <w:tcW w:w="851" w:type="dxa"/>
            <w:tcBorders>
              <w:top w:val="nil"/>
              <w:left w:val="nil"/>
              <w:bottom w:val="single" w:sz="4" w:space="0" w:color="000000"/>
              <w:right w:val="single" w:sz="4" w:space="0" w:color="000000"/>
            </w:tcBorders>
            <w:vAlign w:val="bottom"/>
          </w:tcPr>
          <w:p w:rsidR="00AA6BDC" w:rsidRPr="008D58D4" w:rsidRDefault="00AA6BDC" w:rsidP="00FF6509">
            <w:pPr>
              <w:jc w:val="right"/>
              <w:rPr>
                <w:rFonts w:ascii="Times New Roman" w:hAnsi="Times New Roman"/>
                <w:color w:val="000000"/>
              </w:rPr>
            </w:pPr>
            <w:r w:rsidRPr="008D58D4">
              <w:rPr>
                <w:rFonts w:ascii="Times New Roman" w:hAnsi="Times New Roman"/>
                <w:color w:val="000000"/>
              </w:rPr>
              <w:t>15,44</w:t>
            </w:r>
          </w:p>
        </w:tc>
      </w:tr>
      <w:tr w:rsidR="00AA6BDC" w:rsidRPr="00110ED9" w:rsidTr="00FF6509">
        <w:trPr>
          <w:trHeight w:val="300"/>
        </w:trPr>
        <w:tc>
          <w:tcPr>
            <w:tcW w:w="4692" w:type="dxa"/>
            <w:tcBorders>
              <w:top w:val="nil"/>
              <w:left w:val="single" w:sz="4" w:space="0" w:color="000000"/>
              <w:bottom w:val="single" w:sz="4" w:space="0" w:color="000000"/>
              <w:right w:val="single" w:sz="4" w:space="0" w:color="000000"/>
            </w:tcBorders>
            <w:shd w:val="clear" w:color="auto" w:fill="auto"/>
            <w:noWrap/>
            <w:vAlign w:val="bottom"/>
            <w:hideMark/>
          </w:tcPr>
          <w:p w:rsidR="00AA6BDC" w:rsidRPr="00110ED9" w:rsidRDefault="00AA6BDC" w:rsidP="00FF6509">
            <w:pPr>
              <w:spacing w:after="0" w:line="240" w:lineRule="auto"/>
              <w:rPr>
                <w:rFonts w:eastAsia="Times New Roman" w:cs="Calibri"/>
                <w:color w:val="000000"/>
                <w:lang w:eastAsia="ru-RU"/>
              </w:rPr>
            </w:pPr>
            <w:r w:rsidRPr="00110ED9">
              <w:rPr>
                <w:rFonts w:eastAsia="Times New Roman" w:cs="Calibri"/>
                <w:color w:val="000000"/>
                <w:lang w:eastAsia="ru-RU"/>
              </w:rPr>
              <w:t xml:space="preserve">  Всего</w:t>
            </w:r>
          </w:p>
        </w:tc>
        <w:tc>
          <w:tcPr>
            <w:tcW w:w="993" w:type="dxa"/>
            <w:tcBorders>
              <w:top w:val="nil"/>
              <w:left w:val="nil"/>
              <w:bottom w:val="single" w:sz="4" w:space="0" w:color="000000"/>
              <w:right w:val="single" w:sz="4" w:space="0" w:color="000000"/>
            </w:tcBorders>
            <w:shd w:val="clear" w:color="auto" w:fill="auto"/>
            <w:noWrap/>
            <w:vAlign w:val="bottom"/>
            <w:hideMark/>
          </w:tcPr>
          <w:p w:rsidR="00AA6BDC" w:rsidRPr="00110ED9" w:rsidRDefault="00AA6BDC" w:rsidP="00FF6509">
            <w:pPr>
              <w:spacing w:after="0" w:line="240" w:lineRule="auto"/>
              <w:jc w:val="right"/>
              <w:rPr>
                <w:rFonts w:eastAsia="Times New Roman" w:cs="Calibri"/>
                <w:color w:val="000000"/>
                <w:lang w:eastAsia="ru-RU"/>
              </w:rPr>
            </w:pPr>
            <w:r w:rsidRPr="00110ED9">
              <w:rPr>
                <w:rFonts w:eastAsia="Times New Roman" w:cs="Calibri"/>
                <w:color w:val="000000"/>
                <w:lang w:eastAsia="ru-RU"/>
              </w:rPr>
              <w:t>158</w:t>
            </w:r>
          </w:p>
        </w:tc>
        <w:tc>
          <w:tcPr>
            <w:tcW w:w="851" w:type="dxa"/>
            <w:tcBorders>
              <w:top w:val="nil"/>
              <w:left w:val="nil"/>
              <w:bottom w:val="single" w:sz="4" w:space="0" w:color="000000"/>
              <w:right w:val="single" w:sz="4" w:space="0" w:color="000000"/>
            </w:tcBorders>
            <w:shd w:val="clear" w:color="auto" w:fill="auto"/>
            <w:noWrap/>
            <w:vAlign w:val="bottom"/>
            <w:hideMark/>
          </w:tcPr>
          <w:p w:rsidR="00AA6BDC" w:rsidRPr="00110ED9" w:rsidRDefault="00AA6BDC" w:rsidP="00FF6509">
            <w:pPr>
              <w:spacing w:after="0" w:line="240" w:lineRule="auto"/>
              <w:jc w:val="right"/>
              <w:rPr>
                <w:rFonts w:eastAsia="Times New Roman" w:cs="Calibri"/>
                <w:color w:val="000000"/>
                <w:lang w:eastAsia="ru-RU"/>
              </w:rPr>
            </w:pPr>
            <w:r w:rsidRPr="00110ED9">
              <w:rPr>
                <w:rFonts w:eastAsia="Times New Roman" w:cs="Calibri"/>
                <w:color w:val="000000"/>
                <w:lang w:eastAsia="ru-RU"/>
              </w:rPr>
              <w:t>100</w:t>
            </w:r>
          </w:p>
        </w:tc>
        <w:tc>
          <w:tcPr>
            <w:tcW w:w="851" w:type="dxa"/>
            <w:tcBorders>
              <w:top w:val="nil"/>
              <w:left w:val="nil"/>
              <w:bottom w:val="single" w:sz="4" w:space="0" w:color="000000"/>
              <w:right w:val="single" w:sz="4" w:space="0" w:color="000000"/>
            </w:tcBorders>
            <w:vAlign w:val="bottom"/>
          </w:tcPr>
          <w:p w:rsidR="00AA6BDC" w:rsidRPr="008D58D4" w:rsidRDefault="00AA6BDC" w:rsidP="00FF6509">
            <w:pPr>
              <w:jc w:val="right"/>
              <w:rPr>
                <w:rFonts w:ascii="Times New Roman" w:hAnsi="Times New Roman"/>
                <w:color w:val="000000"/>
              </w:rPr>
            </w:pPr>
            <w:r w:rsidRPr="008D58D4">
              <w:rPr>
                <w:rFonts w:ascii="Times New Roman" w:hAnsi="Times New Roman"/>
                <w:color w:val="000000"/>
              </w:rPr>
              <w:t>149</w:t>
            </w:r>
          </w:p>
        </w:tc>
        <w:tc>
          <w:tcPr>
            <w:tcW w:w="851" w:type="dxa"/>
            <w:tcBorders>
              <w:top w:val="nil"/>
              <w:left w:val="nil"/>
              <w:bottom w:val="single" w:sz="4" w:space="0" w:color="000000"/>
              <w:right w:val="single" w:sz="4" w:space="0" w:color="000000"/>
            </w:tcBorders>
            <w:vAlign w:val="bottom"/>
          </w:tcPr>
          <w:p w:rsidR="00AA6BDC" w:rsidRPr="008D58D4" w:rsidRDefault="00AA6BDC" w:rsidP="00FF6509">
            <w:pPr>
              <w:jc w:val="right"/>
              <w:rPr>
                <w:rFonts w:ascii="Times New Roman" w:hAnsi="Times New Roman"/>
                <w:color w:val="000000"/>
              </w:rPr>
            </w:pPr>
            <w:r w:rsidRPr="008D58D4">
              <w:rPr>
                <w:rFonts w:ascii="Times New Roman" w:hAnsi="Times New Roman"/>
                <w:color w:val="000000"/>
              </w:rPr>
              <w:t>100</w:t>
            </w:r>
          </w:p>
        </w:tc>
      </w:tr>
    </w:tbl>
    <w:p w:rsidR="00AA6BDC" w:rsidRPr="005D75C5" w:rsidRDefault="00AA6BDC" w:rsidP="00AA6BDC">
      <w:pPr>
        <w:rPr>
          <w:rFonts w:ascii="Times New Roman" w:hAnsi="Times New Roman"/>
          <w:bCs/>
          <w:sz w:val="28"/>
          <w:szCs w:val="28"/>
        </w:rPr>
      </w:pPr>
      <w:r>
        <w:rPr>
          <w:rFonts w:ascii="Times New Roman" w:hAnsi="Times New Roman"/>
          <w:b/>
          <w:bCs/>
          <w:sz w:val="28"/>
          <w:szCs w:val="28"/>
        </w:rPr>
        <w:t xml:space="preserve">  </w:t>
      </w:r>
      <w:r w:rsidRPr="005D75C5">
        <w:rPr>
          <w:rFonts w:ascii="Times New Roman" w:hAnsi="Times New Roman"/>
          <w:bCs/>
          <w:sz w:val="28"/>
          <w:szCs w:val="28"/>
        </w:rPr>
        <w:t xml:space="preserve">Количество </w:t>
      </w:r>
      <w:proofErr w:type="gramStart"/>
      <w:r w:rsidRPr="005D75C5">
        <w:rPr>
          <w:rFonts w:ascii="Times New Roman" w:hAnsi="Times New Roman"/>
          <w:bCs/>
          <w:sz w:val="28"/>
          <w:szCs w:val="28"/>
        </w:rPr>
        <w:t>обучающихся</w:t>
      </w:r>
      <w:proofErr w:type="gramEnd"/>
      <w:r w:rsidRPr="005D75C5">
        <w:rPr>
          <w:rFonts w:ascii="Times New Roman" w:hAnsi="Times New Roman"/>
          <w:bCs/>
          <w:sz w:val="28"/>
          <w:szCs w:val="28"/>
        </w:rPr>
        <w:t xml:space="preserve">, подтвердивших результаты, в 2023 году выросло на 3%. </w:t>
      </w:r>
    </w:p>
    <w:p w:rsidR="00AA6BDC" w:rsidRPr="00A121ED" w:rsidRDefault="00AA6BDC" w:rsidP="00AA6BDC">
      <w:pPr>
        <w:jc w:val="center"/>
        <w:rPr>
          <w:rFonts w:ascii="Times New Roman" w:hAnsi="Times New Roman"/>
          <w:b/>
          <w:bCs/>
          <w:sz w:val="28"/>
          <w:szCs w:val="28"/>
        </w:rPr>
      </w:pPr>
      <w:r w:rsidRPr="00A121ED">
        <w:rPr>
          <w:rFonts w:ascii="Times New Roman" w:hAnsi="Times New Roman"/>
          <w:b/>
          <w:bCs/>
          <w:sz w:val="28"/>
          <w:szCs w:val="28"/>
        </w:rPr>
        <w:t>Результаты по содержанию работы</w:t>
      </w:r>
    </w:p>
    <w:p w:rsidR="00AA6BDC" w:rsidRPr="00F22ABF" w:rsidRDefault="00AA6BDC" w:rsidP="00AA6BDC">
      <w:pPr>
        <w:jc w:val="both"/>
        <w:rPr>
          <w:rFonts w:ascii="Times New Roman" w:hAnsi="Times New Roman"/>
          <w:bCs/>
          <w:sz w:val="28"/>
          <w:szCs w:val="28"/>
        </w:rPr>
      </w:pPr>
      <w:r>
        <w:rPr>
          <w:rFonts w:ascii="Times New Roman" w:hAnsi="Times New Roman"/>
          <w:bCs/>
          <w:sz w:val="28"/>
          <w:szCs w:val="28"/>
        </w:rPr>
        <w:t xml:space="preserve">Незначительно </w:t>
      </w:r>
      <w:r w:rsidRPr="00AF4B49">
        <w:rPr>
          <w:rFonts w:ascii="Times New Roman" w:hAnsi="Times New Roman"/>
          <w:bCs/>
          <w:sz w:val="28"/>
          <w:szCs w:val="28"/>
        </w:rPr>
        <w:t xml:space="preserve">увеличилось количество </w:t>
      </w:r>
      <w:proofErr w:type="gramStart"/>
      <w:r w:rsidRPr="00AF4B49">
        <w:rPr>
          <w:rFonts w:ascii="Times New Roman" w:hAnsi="Times New Roman"/>
          <w:bCs/>
          <w:sz w:val="28"/>
          <w:szCs w:val="28"/>
        </w:rPr>
        <w:t>обучающихся</w:t>
      </w:r>
      <w:proofErr w:type="gramEnd"/>
      <w:r w:rsidRPr="00AF4B49">
        <w:rPr>
          <w:rFonts w:ascii="Times New Roman" w:hAnsi="Times New Roman"/>
          <w:bCs/>
          <w:sz w:val="28"/>
          <w:szCs w:val="28"/>
        </w:rPr>
        <w:t xml:space="preserve">, </w:t>
      </w:r>
      <w:r>
        <w:rPr>
          <w:rFonts w:ascii="Times New Roman" w:hAnsi="Times New Roman"/>
          <w:bCs/>
          <w:sz w:val="28"/>
          <w:szCs w:val="28"/>
        </w:rPr>
        <w:t xml:space="preserve">не </w:t>
      </w:r>
      <w:r w:rsidRPr="00AF4B49">
        <w:rPr>
          <w:rFonts w:ascii="Times New Roman" w:hAnsi="Times New Roman"/>
          <w:bCs/>
          <w:sz w:val="28"/>
          <w:szCs w:val="28"/>
        </w:rPr>
        <w:t>справившихся с заданиями, вызвавшими затруднения (по сравнению с ВПР, проведенных осенью)</w:t>
      </w:r>
      <w:r>
        <w:rPr>
          <w:rFonts w:ascii="Times New Roman" w:hAnsi="Times New Roman"/>
          <w:bCs/>
          <w:sz w:val="28"/>
          <w:szCs w:val="28"/>
        </w:rPr>
        <w:t>. Увеличилось качество выполнения заданий. Выявлены дефициты:</w:t>
      </w:r>
    </w:p>
    <w:p w:rsidR="00AA6BDC" w:rsidRPr="00340B96" w:rsidRDefault="00AA6BDC" w:rsidP="00AA6BDC">
      <w:pPr>
        <w:spacing w:after="0"/>
        <w:rPr>
          <w:rFonts w:ascii="Times New Roman" w:hAnsi="Times New Roman"/>
          <w:sz w:val="28"/>
          <w:szCs w:val="28"/>
        </w:rPr>
      </w:pPr>
      <w:r w:rsidRPr="00340B96">
        <w:rPr>
          <w:rFonts w:ascii="Times New Roman" w:hAnsi="Times New Roman"/>
          <w:color w:val="000000"/>
          <w:sz w:val="28"/>
          <w:szCs w:val="28"/>
        </w:rPr>
        <w:t xml:space="preserve">1.Распознавать стилистическую принадлежность слова и подбирать к слову близкие по значению слова (синонимы).  </w:t>
      </w:r>
    </w:p>
    <w:p w:rsidR="00AA6BDC" w:rsidRPr="00340B96" w:rsidRDefault="00AA6BDC" w:rsidP="00AA6BDC">
      <w:pPr>
        <w:spacing w:after="0"/>
        <w:rPr>
          <w:rFonts w:ascii="Times New Roman" w:hAnsi="Times New Roman"/>
          <w:color w:val="000000"/>
          <w:sz w:val="28"/>
          <w:szCs w:val="28"/>
        </w:rPr>
      </w:pPr>
      <w:r w:rsidRPr="00340B96">
        <w:rPr>
          <w:rFonts w:ascii="Times New Roman" w:hAnsi="Times New Roman"/>
          <w:color w:val="000000"/>
          <w:sz w:val="28"/>
          <w:szCs w:val="28"/>
        </w:rPr>
        <w:t xml:space="preserve">2. Понимать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  </w:t>
      </w:r>
    </w:p>
    <w:p w:rsidR="00AA6BDC" w:rsidRPr="00340B96" w:rsidRDefault="00AA6BDC" w:rsidP="00AA6BDC">
      <w:pPr>
        <w:spacing w:after="0"/>
        <w:rPr>
          <w:rFonts w:ascii="Times New Roman" w:hAnsi="Times New Roman"/>
          <w:color w:val="000000"/>
          <w:sz w:val="28"/>
          <w:szCs w:val="28"/>
        </w:rPr>
      </w:pPr>
      <w:r w:rsidRPr="00340B96">
        <w:rPr>
          <w:rFonts w:ascii="Times New Roman" w:hAnsi="Times New Roman"/>
          <w:color w:val="000000"/>
          <w:sz w:val="28"/>
          <w:szCs w:val="28"/>
        </w:rPr>
        <w:t>3.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p>
    <w:p w:rsidR="00AA6BDC" w:rsidRPr="00340B96" w:rsidRDefault="00AA6BDC" w:rsidP="00AA6BDC">
      <w:pPr>
        <w:spacing w:after="0"/>
        <w:rPr>
          <w:rFonts w:ascii="Times New Roman" w:hAnsi="Times New Roman"/>
          <w:color w:val="000000"/>
          <w:sz w:val="28"/>
          <w:szCs w:val="28"/>
        </w:rPr>
      </w:pPr>
      <w:r w:rsidRPr="00340B96">
        <w:rPr>
          <w:rFonts w:ascii="Times New Roman" w:hAnsi="Times New Roman"/>
          <w:color w:val="000000"/>
          <w:sz w:val="28"/>
          <w:szCs w:val="28"/>
        </w:rPr>
        <w:t>4. Распознавать случаи нарушения грамматических норм русского литературного языка в формах слов различных частей речи и исправлять эти нарушения.</w:t>
      </w:r>
    </w:p>
    <w:p w:rsidR="00AA6BDC" w:rsidRPr="00340B96" w:rsidRDefault="00AA6BDC" w:rsidP="00AA6BDC">
      <w:pPr>
        <w:spacing w:after="0"/>
        <w:rPr>
          <w:rFonts w:ascii="Times New Roman" w:hAnsi="Times New Roman"/>
          <w:sz w:val="28"/>
          <w:szCs w:val="28"/>
        </w:rPr>
      </w:pPr>
      <w:r w:rsidRPr="00340B96">
        <w:rPr>
          <w:rFonts w:ascii="Times New Roman" w:hAnsi="Times New Roman"/>
          <w:color w:val="000000"/>
          <w:sz w:val="28"/>
          <w:szCs w:val="28"/>
        </w:rPr>
        <w:t>5.Проводить морфемный и словообразовательный анализы слов; проводить морфологический анализ слова; проводить синтаксический анализ  предложения.</w:t>
      </w:r>
    </w:p>
    <w:p w:rsidR="00AA6BDC" w:rsidRDefault="00AA6BDC" w:rsidP="00AA6BDC">
      <w:pPr>
        <w:spacing w:after="0"/>
        <w:jc w:val="center"/>
        <w:rPr>
          <w:rFonts w:ascii="Times New Roman" w:hAnsi="Times New Roman"/>
          <w:b/>
          <w:bCs/>
          <w:sz w:val="28"/>
          <w:szCs w:val="28"/>
        </w:rPr>
      </w:pPr>
      <w:r w:rsidRPr="00D163D7">
        <w:rPr>
          <w:rFonts w:ascii="Times New Roman" w:hAnsi="Times New Roman"/>
          <w:b/>
          <w:bCs/>
          <w:sz w:val="28"/>
          <w:szCs w:val="28"/>
        </w:rPr>
        <w:t>Анализ выполнения ВПР 7 класс</w:t>
      </w:r>
      <w:r>
        <w:rPr>
          <w:rFonts w:ascii="Times New Roman" w:hAnsi="Times New Roman"/>
          <w:b/>
          <w:bCs/>
          <w:sz w:val="28"/>
          <w:szCs w:val="28"/>
        </w:rPr>
        <w:t xml:space="preserve"> </w:t>
      </w:r>
    </w:p>
    <w:p w:rsidR="00AA6BDC" w:rsidRDefault="00AA6BDC" w:rsidP="00AA6BDC">
      <w:pPr>
        <w:shd w:val="clear" w:color="auto" w:fill="FFFFFF"/>
        <w:spacing w:after="0" w:line="240" w:lineRule="auto"/>
        <w:rPr>
          <w:rFonts w:ascii="Times New Roman" w:eastAsia="Batang" w:hAnsi="Times New Roman"/>
          <w:color w:val="000000"/>
          <w:sz w:val="28"/>
          <w:szCs w:val="28"/>
          <w:lang w:eastAsia="ru-RU"/>
        </w:rPr>
      </w:pPr>
    </w:p>
    <w:p w:rsidR="00AA6BDC" w:rsidRDefault="00AA6BDC" w:rsidP="00AA6BDC">
      <w:pPr>
        <w:shd w:val="clear" w:color="auto" w:fill="FFFFFF"/>
        <w:spacing w:after="0" w:line="240" w:lineRule="auto"/>
        <w:rPr>
          <w:rFonts w:ascii="Times New Roman" w:eastAsia="Batang" w:hAnsi="Times New Roman"/>
          <w:color w:val="000000"/>
          <w:sz w:val="28"/>
          <w:szCs w:val="28"/>
          <w:lang w:eastAsia="ru-RU"/>
        </w:rPr>
      </w:pPr>
      <w:r>
        <w:rPr>
          <w:rFonts w:ascii="Times New Roman" w:eastAsia="Batang" w:hAnsi="Times New Roman"/>
          <w:color w:val="000000"/>
          <w:sz w:val="28"/>
          <w:szCs w:val="28"/>
          <w:lang w:eastAsia="ru-RU"/>
        </w:rPr>
        <w:t>Общая статистика по оценкам:</w:t>
      </w:r>
    </w:p>
    <w:p w:rsidR="00AA6BDC" w:rsidRDefault="00AA6BDC" w:rsidP="00AA6BDC">
      <w:pPr>
        <w:shd w:val="clear" w:color="auto" w:fill="FFFFFF"/>
        <w:spacing w:after="0" w:line="240" w:lineRule="auto"/>
        <w:rPr>
          <w:rFonts w:ascii="Times New Roman" w:eastAsia="Batang" w:hAnsi="Times New Roman"/>
          <w:color w:val="000000"/>
          <w:sz w:val="28"/>
          <w:szCs w:val="28"/>
          <w:lang w:eastAsia="ru-RU"/>
        </w:rPr>
      </w:pPr>
    </w:p>
    <w:tbl>
      <w:tblPr>
        <w:tblW w:w="10361" w:type="dxa"/>
        <w:tblInd w:w="-601" w:type="dxa"/>
        <w:tblLook w:val="04A0"/>
      </w:tblPr>
      <w:tblGrid>
        <w:gridCol w:w="2836"/>
        <w:gridCol w:w="1984"/>
        <w:gridCol w:w="1701"/>
        <w:gridCol w:w="960"/>
        <w:gridCol w:w="960"/>
        <w:gridCol w:w="960"/>
        <w:gridCol w:w="960"/>
      </w:tblGrid>
      <w:tr w:rsidR="00AA6BDC" w:rsidRPr="00AF2145" w:rsidTr="00FF6509">
        <w:trPr>
          <w:trHeight w:val="300"/>
        </w:trPr>
        <w:tc>
          <w:tcPr>
            <w:tcW w:w="28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A6BDC" w:rsidRPr="00AF2145" w:rsidRDefault="00AA6BDC" w:rsidP="00FF6509">
            <w:pPr>
              <w:spacing w:after="0" w:line="240" w:lineRule="auto"/>
              <w:rPr>
                <w:rFonts w:eastAsia="Times New Roman" w:cs="Calibri"/>
                <w:color w:val="000000"/>
                <w:lang w:eastAsia="ru-RU"/>
              </w:rPr>
            </w:pP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AA6BDC" w:rsidRPr="00AF2145" w:rsidRDefault="00AA6BDC" w:rsidP="00FF6509">
            <w:pPr>
              <w:spacing w:after="0" w:line="240" w:lineRule="auto"/>
              <w:jc w:val="right"/>
              <w:rPr>
                <w:rFonts w:eastAsia="Times New Roman" w:cs="Calibri"/>
                <w:color w:val="000000"/>
                <w:lang w:eastAsia="ru-RU"/>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rsidR="00AA6BDC" w:rsidRPr="00AF2145" w:rsidRDefault="00AA6BDC" w:rsidP="00FF6509">
            <w:pPr>
              <w:spacing w:after="0" w:line="240" w:lineRule="auto"/>
              <w:jc w:val="right"/>
              <w:rPr>
                <w:rFonts w:eastAsia="Times New Roman" w:cs="Calibri"/>
                <w:color w:val="000000"/>
                <w:lang w:eastAsia="ru-RU"/>
              </w:rPr>
            </w:pP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A6BDC" w:rsidRPr="00AF2145" w:rsidRDefault="00AA6BDC" w:rsidP="00FF6509">
            <w:pPr>
              <w:spacing w:after="0" w:line="240" w:lineRule="auto"/>
              <w:jc w:val="right"/>
              <w:rPr>
                <w:rFonts w:eastAsia="Times New Roman" w:cs="Calibri"/>
                <w:color w:val="000000"/>
                <w:lang w:eastAsia="ru-RU"/>
              </w:rPr>
            </w:pPr>
            <w:r>
              <w:rPr>
                <w:rFonts w:eastAsia="Times New Roman" w:cs="Calibri"/>
                <w:color w:val="000000"/>
                <w:lang w:eastAsia="ru-RU"/>
              </w:rPr>
              <w:t>2</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A6BDC" w:rsidRPr="00AF2145" w:rsidRDefault="00AA6BDC" w:rsidP="00FF6509">
            <w:pPr>
              <w:spacing w:after="0" w:line="240" w:lineRule="auto"/>
              <w:jc w:val="right"/>
              <w:rPr>
                <w:rFonts w:eastAsia="Times New Roman" w:cs="Calibri"/>
                <w:color w:val="000000"/>
                <w:lang w:eastAsia="ru-RU"/>
              </w:rPr>
            </w:pPr>
            <w:r>
              <w:rPr>
                <w:rFonts w:eastAsia="Times New Roman" w:cs="Calibri"/>
                <w:color w:val="000000"/>
                <w:lang w:eastAsia="ru-RU"/>
              </w:rPr>
              <w:t>3</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A6BDC" w:rsidRPr="00AF2145" w:rsidRDefault="00AA6BDC" w:rsidP="00FF6509">
            <w:pPr>
              <w:spacing w:after="0" w:line="240" w:lineRule="auto"/>
              <w:jc w:val="right"/>
              <w:rPr>
                <w:rFonts w:eastAsia="Times New Roman" w:cs="Calibri"/>
                <w:color w:val="000000"/>
                <w:lang w:eastAsia="ru-RU"/>
              </w:rPr>
            </w:pPr>
            <w:r>
              <w:rPr>
                <w:rFonts w:eastAsia="Times New Roman" w:cs="Calibri"/>
                <w:color w:val="000000"/>
                <w:lang w:eastAsia="ru-RU"/>
              </w:rPr>
              <w:t>4</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A6BDC" w:rsidRPr="00AF2145" w:rsidRDefault="00AA6BDC" w:rsidP="00FF6509">
            <w:pPr>
              <w:spacing w:after="0" w:line="240" w:lineRule="auto"/>
              <w:jc w:val="right"/>
              <w:rPr>
                <w:rFonts w:eastAsia="Times New Roman" w:cs="Calibri"/>
                <w:color w:val="000000"/>
                <w:lang w:eastAsia="ru-RU"/>
              </w:rPr>
            </w:pPr>
            <w:r>
              <w:rPr>
                <w:rFonts w:eastAsia="Times New Roman" w:cs="Calibri"/>
                <w:color w:val="000000"/>
                <w:lang w:eastAsia="ru-RU"/>
              </w:rPr>
              <w:t>5</w:t>
            </w:r>
          </w:p>
        </w:tc>
      </w:tr>
      <w:tr w:rsidR="00AA6BDC" w:rsidRPr="00AF2145" w:rsidTr="00FF6509">
        <w:trPr>
          <w:trHeight w:val="300"/>
        </w:trPr>
        <w:tc>
          <w:tcPr>
            <w:tcW w:w="2836" w:type="dxa"/>
            <w:tcBorders>
              <w:top w:val="nil"/>
              <w:left w:val="single" w:sz="4" w:space="0" w:color="000000"/>
              <w:bottom w:val="single" w:sz="4" w:space="0" w:color="000000"/>
              <w:right w:val="single" w:sz="4" w:space="0" w:color="000000"/>
            </w:tcBorders>
            <w:shd w:val="clear" w:color="auto" w:fill="auto"/>
            <w:noWrap/>
            <w:vAlign w:val="bottom"/>
            <w:hideMark/>
          </w:tcPr>
          <w:p w:rsidR="00AA6BDC" w:rsidRPr="00AF2145" w:rsidRDefault="00AA6BDC" w:rsidP="00FF6509">
            <w:pPr>
              <w:spacing w:after="0" w:line="240" w:lineRule="auto"/>
              <w:rPr>
                <w:rFonts w:eastAsia="Times New Roman" w:cs="Calibri"/>
                <w:color w:val="000000"/>
                <w:lang w:eastAsia="ru-RU"/>
              </w:rPr>
            </w:pPr>
            <w:r w:rsidRPr="00AF2145">
              <w:rPr>
                <w:rFonts w:eastAsia="Times New Roman" w:cs="Calibri"/>
                <w:color w:val="000000"/>
                <w:lang w:eastAsia="ru-RU"/>
              </w:rPr>
              <w:t>город Краснодар</w:t>
            </w:r>
          </w:p>
        </w:tc>
        <w:tc>
          <w:tcPr>
            <w:tcW w:w="1984" w:type="dxa"/>
            <w:tcBorders>
              <w:top w:val="nil"/>
              <w:left w:val="nil"/>
              <w:bottom w:val="single" w:sz="4" w:space="0" w:color="000000"/>
              <w:right w:val="single" w:sz="4" w:space="0" w:color="000000"/>
            </w:tcBorders>
            <w:shd w:val="clear" w:color="auto" w:fill="auto"/>
            <w:noWrap/>
            <w:vAlign w:val="bottom"/>
            <w:hideMark/>
          </w:tcPr>
          <w:p w:rsidR="00AA6BDC" w:rsidRPr="00AF2145" w:rsidRDefault="00AA6BDC" w:rsidP="00FF6509">
            <w:pPr>
              <w:spacing w:after="0" w:line="240" w:lineRule="auto"/>
              <w:jc w:val="right"/>
              <w:rPr>
                <w:rFonts w:eastAsia="Times New Roman" w:cs="Calibri"/>
                <w:color w:val="000000"/>
                <w:lang w:eastAsia="ru-RU"/>
              </w:rPr>
            </w:pPr>
            <w:r w:rsidRPr="00AF2145">
              <w:rPr>
                <w:rFonts w:eastAsia="Times New Roman" w:cs="Calibri"/>
                <w:color w:val="000000"/>
                <w:lang w:eastAsia="ru-RU"/>
              </w:rPr>
              <w:t>102</w:t>
            </w:r>
          </w:p>
        </w:tc>
        <w:tc>
          <w:tcPr>
            <w:tcW w:w="1701" w:type="dxa"/>
            <w:tcBorders>
              <w:top w:val="nil"/>
              <w:left w:val="nil"/>
              <w:bottom w:val="single" w:sz="4" w:space="0" w:color="000000"/>
              <w:right w:val="single" w:sz="4" w:space="0" w:color="000000"/>
            </w:tcBorders>
            <w:shd w:val="clear" w:color="auto" w:fill="auto"/>
            <w:noWrap/>
            <w:vAlign w:val="bottom"/>
            <w:hideMark/>
          </w:tcPr>
          <w:p w:rsidR="00AA6BDC" w:rsidRPr="00AF2145" w:rsidRDefault="00AA6BDC" w:rsidP="00FF6509">
            <w:pPr>
              <w:spacing w:after="0" w:line="240" w:lineRule="auto"/>
              <w:jc w:val="right"/>
              <w:rPr>
                <w:rFonts w:eastAsia="Times New Roman" w:cs="Calibri"/>
                <w:color w:val="000000"/>
                <w:lang w:eastAsia="ru-RU"/>
              </w:rPr>
            </w:pPr>
            <w:r w:rsidRPr="00AF2145">
              <w:rPr>
                <w:rFonts w:eastAsia="Times New Roman" w:cs="Calibri"/>
                <w:color w:val="000000"/>
                <w:lang w:eastAsia="ru-RU"/>
              </w:rPr>
              <w:t>11596</w:t>
            </w:r>
          </w:p>
        </w:tc>
        <w:tc>
          <w:tcPr>
            <w:tcW w:w="960" w:type="dxa"/>
            <w:tcBorders>
              <w:top w:val="nil"/>
              <w:left w:val="nil"/>
              <w:bottom w:val="single" w:sz="4" w:space="0" w:color="000000"/>
              <w:right w:val="single" w:sz="4" w:space="0" w:color="000000"/>
            </w:tcBorders>
            <w:shd w:val="clear" w:color="auto" w:fill="auto"/>
            <w:noWrap/>
            <w:vAlign w:val="bottom"/>
            <w:hideMark/>
          </w:tcPr>
          <w:p w:rsidR="00AA6BDC" w:rsidRPr="00AF2145" w:rsidRDefault="00AA6BDC" w:rsidP="00FF6509">
            <w:pPr>
              <w:spacing w:after="0" w:line="240" w:lineRule="auto"/>
              <w:jc w:val="right"/>
              <w:rPr>
                <w:rFonts w:eastAsia="Times New Roman" w:cs="Calibri"/>
                <w:color w:val="000000"/>
                <w:lang w:eastAsia="ru-RU"/>
              </w:rPr>
            </w:pPr>
            <w:r w:rsidRPr="00AF2145">
              <w:rPr>
                <w:rFonts w:eastAsia="Times New Roman" w:cs="Calibri"/>
                <w:color w:val="000000"/>
                <w:lang w:eastAsia="ru-RU"/>
              </w:rPr>
              <w:t>23,46</w:t>
            </w:r>
          </w:p>
        </w:tc>
        <w:tc>
          <w:tcPr>
            <w:tcW w:w="960" w:type="dxa"/>
            <w:tcBorders>
              <w:top w:val="nil"/>
              <w:left w:val="nil"/>
              <w:bottom w:val="single" w:sz="4" w:space="0" w:color="000000"/>
              <w:right w:val="single" w:sz="4" w:space="0" w:color="000000"/>
            </w:tcBorders>
            <w:shd w:val="clear" w:color="auto" w:fill="auto"/>
            <w:noWrap/>
            <w:vAlign w:val="bottom"/>
            <w:hideMark/>
          </w:tcPr>
          <w:p w:rsidR="00AA6BDC" w:rsidRPr="00AF2145" w:rsidRDefault="00AA6BDC" w:rsidP="00FF6509">
            <w:pPr>
              <w:spacing w:after="0" w:line="240" w:lineRule="auto"/>
              <w:jc w:val="right"/>
              <w:rPr>
                <w:rFonts w:eastAsia="Times New Roman" w:cs="Calibri"/>
                <w:color w:val="000000"/>
                <w:lang w:eastAsia="ru-RU"/>
              </w:rPr>
            </w:pPr>
            <w:r w:rsidRPr="00AF2145">
              <w:rPr>
                <w:rFonts w:eastAsia="Times New Roman" w:cs="Calibri"/>
                <w:color w:val="000000"/>
                <w:lang w:eastAsia="ru-RU"/>
              </w:rPr>
              <w:t>40,2</w:t>
            </w:r>
          </w:p>
        </w:tc>
        <w:tc>
          <w:tcPr>
            <w:tcW w:w="960" w:type="dxa"/>
            <w:tcBorders>
              <w:top w:val="nil"/>
              <w:left w:val="nil"/>
              <w:bottom w:val="single" w:sz="4" w:space="0" w:color="000000"/>
              <w:right w:val="single" w:sz="4" w:space="0" w:color="000000"/>
            </w:tcBorders>
            <w:shd w:val="clear" w:color="auto" w:fill="auto"/>
            <w:noWrap/>
            <w:vAlign w:val="bottom"/>
            <w:hideMark/>
          </w:tcPr>
          <w:p w:rsidR="00AA6BDC" w:rsidRPr="00AF2145" w:rsidRDefault="00AA6BDC" w:rsidP="00FF6509">
            <w:pPr>
              <w:spacing w:after="0" w:line="240" w:lineRule="auto"/>
              <w:jc w:val="right"/>
              <w:rPr>
                <w:rFonts w:eastAsia="Times New Roman" w:cs="Calibri"/>
                <w:color w:val="000000"/>
                <w:lang w:eastAsia="ru-RU"/>
              </w:rPr>
            </w:pPr>
            <w:r w:rsidRPr="00AF2145">
              <w:rPr>
                <w:rFonts w:eastAsia="Times New Roman" w:cs="Calibri"/>
                <w:color w:val="000000"/>
                <w:lang w:eastAsia="ru-RU"/>
              </w:rPr>
              <w:t>29,17</w:t>
            </w:r>
          </w:p>
        </w:tc>
        <w:tc>
          <w:tcPr>
            <w:tcW w:w="960" w:type="dxa"/>
            <w:tcBorders>
              <w:top w:val="nil"/>
              <w:left w:val="nil"/>
              <w:bottom w:val="single" w:sz="4" w:space="0" w:color="000000"/>
              <w:right w:val="single" w:sz="4" w:space="0" w:color="000000"/>
            </w:tcBorders>
            <w:shd w:val="clear" w:color="auto" w:fill="auto"/>
            <w:noWrap/>
            <w:vAlign w:val="bottom"/>
            <w:hideMark/>
          </w:tcPr>
          <w:p w:rsidR="00AA6BDC" w:rsidRPr="00AF2145" w:rsidRDefault="00AA6BDC" w:rsidP="00FF6509">
            <w:pPr>
              <w:spacing w:after="0" w:line="240" w:lineRule="auto"/>
              <w:jc w:val="right"/>
              <w:rPr>
                <w:rFonts w:eastAsia="Times New Roman" w:cs="Calibri"/>
                <w:color w:val="000000"/>
                <w:lang w:eastAsia="ru-RU"/>
              </w:rPr>
            </w:pPr>
            <w:r w:rsidRPr="00AF2145">
              <w:rPr>
                <w:rFonts w:eastAsia="Times New Roman" w:cs="Calibri"/>
                <w:color w:val="000000"/>
                <w:lang w:eastAsia="ru-RU"/>
              </w:rPr>
              <w:t>7,17</w:t>
            </w:r>
          </w:p>
        </w:tc>
      </w:tr>
      <w:tr w:rsidR="00AA6BDC" w:rsidRPr="00AF2145" w:rsidTr="00FF6509">
        <w:trPr>
          <w:trHeight w:val="300"/>
        </w:trPr>
        <w:tc>
          <w:tcPr>
            <w:tcW w:w="2836" w:type="dxa"/>
            <w:tcBorders>
              <w:top w:val="nil"/>
              <w:left w:val="single" w:sz="4" w:space="0" w:color="000000"/>
              <w:bottom w:val="single" w:sz="4" w:space="0" w:color="000000"/>
              <w:right w:val="single" w:sz="4" w:space="0" w:color="000000"/>
            </w:tcBorders>
            <w:shd w:val="clear" w:color="auto" w:fill="auto"/>
            <w:noWrap/>
            <w:vAlign w:val="bottom"/>
            <w:hideMark/>
          </w:tcPr>
          <w:p w:rsidR="00AA6BDC" w:rsidRPr="00AF2145" w:rsidRDefault="00AA6BDC" w:rsidP="00FF6509">
            <w:pPr>
              <w:spacing w:after="0" w:line="240" w:lineRule="auto"/>
              <w:rPr>
                <w:rFonts w:eastAsia="Times New Roman" w:cs="Calibri"/>
                <w:color w:val="000000"/>
                <w:lang w:eastAsia="ru-RU"/>
              </w:rPr>
            </w:pPr>
            <w:r w:rsidRPr="00AF2145">
              <w:rPr>
                <w:rFonts w:eastAsia="Times New Roman" w:cs="Calibri"/>
                <w:color w:val="000000"/>
                <w:lang w:eastAsia="ru-RU"/>
              </w:rPr>
              <w:t>гимназия № 82 имени 30-й Иркутской Дивизии</w:t>
            </w:r>
          </w:p>
        </w:tc>
        <w:tc>
          <w:tcPr>
            <w:tcW w:w="1984" w:type="dxa"/>
            <w:tcBorders>
              <w:top w:val="nil"/>
              <w:left w:val="nil"/>
              <w:bottom w:val="single" w:sz="4" w:space="0" w:color="000000"/>
              <w:right w:val="single" w:sz="4" w:space="0" w:color="000000"/>
            </w:tcBorders>
            <w:shd w:val="clear" w:color="auto" w:fill="auto"/>
            <w:noWrap/>
            <w:vAlign w:val="bottom"/>
            <w:hideMark/>
          </w:tcPr>
          <w:p w:rsidR="00AA6BDC" w:rsidRPr="00AF2145" w:rsidRDefault="00AA6BDC" w:rsidP="00FF6509">
            <w:pPr>
              <w:spacing w:after="0" w:line="240" w:lineRule="auto"/>
              <w:rPr>
                <w:rFonts w:eastAsia="Times New Roman" w:cs="Calibri"/>
                <w:color w:val="000000"/>
                <w:lang w:eastAsia="ru-RU"/>
              </w:rPr>
            </w:pPr>
            <w:r w:rsidRPr="00AF2145">
              <w:rPr>
                <w:rFonts w:eastAsia="Times New Roman" w:cs="Calibri"/>
                <w:color w:val="000000"/>
                <w:lang w:eastAsia="ru-RU"/>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AA6BDC" w:rsidRPr="00AF2145" w:rsidRDefault="00AA6BDC" w:rsidP="00FF6509">
            <w:pPr>
              <w:spacing w:after="0" w:line="240" w:lineRule="auto"/>
              <w:jc w:val="right"/>
              <w:rPr>
                <w:rFonts w:eastAsia="Times New Roman" w:cs="Calibri"/>
                <w:color w:val="000000"/>
                <w:lang w:eastAsia="ru-RU"/>
              </w:rPr>
            </w:pPr>
            <w:r w:rsidRPr="00AF2145">
              <w:rPr>
                <w:rFonts w:eastAsia="Times New Roman" w:cs="Calibri"/>
                <w:color w:val="000000"/>
                <w:lang w:eastAsia="ru-RU"/>
              </w:rPr>
              <w:t>105</w:t>
            </w:r>
          </w:p>
        </w:tc>
        <w:tc>
          <w:tcPr>
            <w:tcW w:w="960" w:type="dxa"/>
            <w:tcBorders>
              <w:top w:val="nil"/>
              <w:left w:val="nil"/>
              <w:bottom w:val="single" w:sz="4" w:space="0" w:color="000000"/>
              <w:right w:val="single" w:sz="4" w:space="0" w:color="000000"/>
            </w:tcBorders>
            <w:shd w:val="clear" w:color="auto" w:fill="auto"/>
            <w:noWrap/>
            <w:vAlign w:val="bottom"/>
            <w:hideMark/>
          </w:tcPr>
          <w:p w:rsidR="00AA6BDC" w:rsidRPr="00AF2145" w:rsidRDefault="00AA6BDC" w:rsidP="00FF6509">
            <w:pPr>
              <w:spacing w:after="0" w:line="240" w:lineRule="auto"/>
              <w:jc w:val="right"/>
              <w:rPr>
                <w:rFonts w:eastAsia="Times New Roman" w:cs="Calibri"/>
                <w:color w:val="000000"/>
                <w:lang w:eastAsia="ru-RU"/>
              </w:rPr>
            </w:pPr>
            <w:r w:rsidRPr="00AF2145">
              <w:rPr>
                <w:rFonts w:eastAsia="Times New Roman" w:cs="Calibri"/>
                <w:color w:val="000000"/>
                <w:lang w:eastAsia="ru-RU"/>
              </w:rPr>
              <w:t>3,81</w:t>
            </w:r>
          </w:p>
        </w:tc>
        <w:tc>
          <w:tcPr>
            <w:tcW w:w="960" w:type="dxa"/>
            <w:tcBorders>
              <w:top w:val="nil"/>
              <w:left w:val="nil"/>
              <w:bottom w:val="single" w:sz="4" w:space="0" w:color="000000"/>
              <w:right w:val="single" w:sz="4" w:space="0" w:color="000000"/>
            </w:tcBorders>
            <w:shd w:val="clear" w:color="auto" w:fill="auto"/>
            <w:noWrap/>
            <w:vAlign w:val="bottom"/>
            <w:hideMark/>
          </w:tcPr>
          <w:p w:rsidR="00AA6BDC" w:rsidRPr="00AF2145" w:rsidRDefault="00AA6BDC" w:rsidP="00FF6509">
            <w:pPr>
              <w:spacing w:after="0" w:line="240" w:lineRule="auto"/>
              <w:jc w:val="right"/>
              <w:rPr>
                <w:rFonts w:eastAsia="Times New Roman" w:cs="Calibri"/>
                <w:color w:val="000000"/>
                <w:lang w:eastAsia="ru-RU"/>
              </w:rPr>
            </w:pPr>
            <w:r w:rsidRPr="00AF2145">
              <w:rPr>
                <w:rFonts w:eastAsia="Times New Roman" w:cs="Calibri"/>
                <w:color w:val="000000"/>
                <w:lang w:eastAsia="ru-RU"/>
              </w:rPr>
              <w:t>42,86</w:t>
            </w:r>
          </w:p>
        </w:tc>
        <w:tc>
          <w:tcPr>
            <w:tcW w:w="960" w:type="dxa"/>
            <w:tcBorders>
              <w:top w:val="nil"/>
              <w:left w:val="nil"/>
              <w:bottom w:val="single" w:sz="4" w:space="0" w:color="000000"/>
              <w:right w:val="single" w:sz="4" w:space="0" w:color="000000"/>
            </w:tcBorders>
            <w:shd w:val="clear" w:color="auto" w:fill="auto"/>
            <w:noWrap/>
            <w:vAlign w:val="bottom"/>
            <w:hideMark/>
          </w:tcPr>
          <w:p w:rsidR="00AA6BDC" w:rsidRPr="00AF2145" w:rsidRDefault="00AA6BDC" w:rsidP="00FF6509">
            <w:pPr>
              <w:spacing w:after="0" w:line="240" w:lineRule="auto"/>
              <w:jc w:val="right"/>
              <w:rPr>
                <w:rFonts w:eastAsia="Times New Roman" w:cs="Calibri"/>
                <w:color w:val="000000"/>
                <w:lang w:eastAsia="ru-RU"/>
              </w:rPr>
            </w:pPr>
            <w:r w:rsidRPr="00AF2145">
              <w:rPr>
                <w:rFonts w:eastAsia="Times New Roman" w:cs="Calibri"/>
                <w:color w:val="000000"/>
                <w:lang w:eastAsia="ru-RU"/>
              </w:rPr>
              <w:t>46,67</w:t>
            </w:r>
          </w:p>
        </w:tc>
        <w:tc>
          <w:tcPr>
            <w:tcW w:w="960" w:type="dxa"/>
            <w:tcBorders>
              <w:top w:val="nil"/>
              <w:left w:val="nil"/>
              <w:bottom w:val="single" w:sz="4" w:space="0" w:color="000000"/>
              <w:right w:val="single" w:sz="4" w:space="0" w:color="000000"/>
            </w:tcBorders>
            <w:shd w:val="clear" w:color="auto" w:fill="auto"/>
            <w:noWrap/>
            <w:vAlign w:val="bottom"/>
            <w:hideMark/>
          </w:tcPr>
          <w:p w:rsidR="00AA6BDC" w:rsidRPr="00AF2145" w:rsidRDefault="00AA6BDC" w:rsidP="00FF6509">
            <w:pPr>
              <w:spacing w:after="0" w:line="240" w:lineRule="auto"/>
              <w:jc w:val="right"/>
              <w:rPr>
                <w:rFonts w:eastAsia="Times New Roman" w:cs="Calibri"/>
                <w:color w:val="000000"/>
                <w:lang w:eastAsia="ru-RU"/>
              </w:rPr>
            </w:pPr>
            <w:r w:rsidRPr="00AF2145">
              <w:rPr>
                <w:rFonts w:eastAsia="Times New Roman" w:cs="Calibri"/>
                <w:color w:val="000000"/>
                <w:lang w:eastAsia="ru-RU"/>
              </w:rPr>
              <w:t>6,67</w:t>
            </w:r>
          </w:p>
        </w:tc>
      </w:tr>
    </w:tbl>
    <w:p w:rsidR="00AA6BDC" w:rsidRDefault="00AA6BDC" w:rsidP="00AA6BDC">
      <w:pPr>
        <w:shd w:val="clear" w:color="auto" w:fill="FFFFFF"/>
        <w:spacing w:after="0" w:line="240" w:lineRule="auto"/>
        <w:rPr>
          <w:rFonts w:ascii="Times New Roman" w:eastAsia="Batang" w:hAnsi="Times New Roman"/>
          <w:color w:val="000000"/>
          <w:sz w:val="28"/>
          <w:szCs w:val="28"/>
          <w:lang w:eastAsia="ru-RU"/>
        </w:rPr>
      </w:pPr>
      <w:r>
        <w:rPr>
          <w:rFonts w:ascii="Times New Roman" w:eastAsia="Batang" w:hAnsi="Times New Roman"/>
          <w:color w:val="000000"/>
          <w:sz w:val="28"/>
          <w:szCs w:val="28"/>
          <w:lang w:eastAsia="ru-RU"/>
        </w:rPr>
        <w:t xml:space="preserve"> </w:t>
      </w:r>
      <w:proofErr w:type="spellStart"/>
      <w:r>
        <w:rPr>
          <w:rFonts w:ascii="Times New Roman" w:eastAsia="Batang" w:hAnsi="Times New Roman"/>
          <w:color w:val="000000"/>
          <w:sz w:val="28"/>
          <w:szCs w:val="28"/>
          <w:lang w:eastAsia="ru-RU"/>
        </w:rPr>
        <w:t>Обученность</w:t>
      </w:r>
      <w:proofErr w:type="spellEnd"/>
      <w:r>
        <w:rPr>
          <w:rFonts w:ascii="Times New Roman" w:eastAsia="Batang" w:hAnsi="Times New Roman"/>
          <w:color w:val="000000"/>
          <w:sz w:val="28"/>
          <w:szCs w:val="28"/>
          <w:lang w:eastAsia="ru-RU"/>
        </w:rPr>
        <w:t xml:space="preserve"> составила  96,2%, качество-53,4%</w:t>
      </w:r>
    </w:p>
    <w:p w:rsidR="00AA6BDC" w:rsidRDefault="00AA6BDC" w:rsidP="00AA6BDC">
      <w:pPr>
        <w:shd w:val="clear" w:color="auto" w:fill="FFFFFF"/>
        <w:spacing w:after="0" w:line="240" w:lineRule="auto"/>
        <w:rPr>
          <w:rFonts w:ascii="Times New Roman" w:eastAsia="Batang" w:hAnsi="Times New Roman"/>
          <w:color w:val="000000"/>
          <w:sz w:val="28"/>
          <w:szCs w:val="28"/>
          <w:lang w:eastAsia="ru-RU"/>
        </w:rPr>
      </w:pPr>
    </w:p>
    <w:p w:rsidR="00AA6BDC" w:rsidRDefault="00AA6BDC" w:rsidP="00AA6BDC">
      <w:pPr>
        <w:shd w:val="clear" w:color="auto" w:fill="FFFFFF"/>
        <w:spacing w:after="0" w:line="240" w:lineRule="auto"/>
        <w:rPr>
          <w:rFonts w:ascii="Times New Roman" w:eastAsia="Batang" w:hAnsi="Times New Roman"/>
          <w:color w:val="000000"/>
          <w:sz w:val="28"/>
          <w:szCs w:val="28"/>
          <w:lang w:eastAsia="ru-RU"/>
        </w:rPr>
      </w:pPr>
      <w:r>
        <w:rPr>
          <w:rFonts w:ascii="Times New Roman" w:eastAsia="Batang" w:hAnsi="Times New Roman"/>
          <w:color w:val="000000"/>
          <w:sz w:val="28"/>
          <w:szCs w:val="28"/>
          <w:lang w:eastAsia="ru-RU"/>
        </w:rPr>
        <w:t>2023 год</w:t>
      </w:r>
    </w:p>
    <w:tbl>
      <w:tblPr>
        <w:tblW w:w="10393" w:type="dxa"/>
        <w:tblInd w:w="-601" w:type="dxa"/>
        <w:tblLook w:val="04A0"/>
      </w:tblPr>
      <w:tblGrid>
        <w:gridCol w:w="3109"/>
        <w:gridCol w:w="1701"/>
        <w:gridCol w:w="1743"/>
        <w:gridCol w:w="960"/>
        <w:gridCol w:w="960"/>
        <w:gridCol w:w="960"/>
        <w:gridCol w:w="960"/>
      </w:tblGrid>
      <w:tr w:rsidR="00AA6BDC" w:rsidRPr="004D72A9" w:rsidTr="00FF6509">
        <w:trPr>
          <w:trHeight w:val="300"/>
        </w:trPr>
        <w:tc>
          <w:tcPr>
            <w:tcW w:w="310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AA6BDC" w:rsidRPr="004D72A9" w:rsidRDefault="00AA6BDC" w:rsidP="00FF6509">
            <w:pPr>
              <w:shd w:val="clear" w:color="auto" w:fill="FFFFFF"/>
              <w:spacing w:after="0" w:line="240" w:lineRule="auto"/>
              <w:rPr>
                <w:rFonts w:ascii="Times New Roman" w:eastAsia="Batang" w:hAnsi="Times New Roman"/>
                <w:b/>
                <w:bCs/>
                <w:color w:val="000000"/>
                <w:sz w:val="28"/>
                <w:szCs w:val="28"/>
                <w:lang w:eastAsia="ru-RU"/>
              </w:rPr>
            </w:pPr>
            <w:r w:rsidRPr="004D72A9">
              <w:rPr>
                <w:rFonts w:ascii="Times New Roman" w:eastAsia="Batang" w:hAnsi="Times New Roman"/>
                <w:b/>
                <w:bCs/>
                <w:color w:val="000000"/>
                <w:sz w:val="28"/>
                <w:szCs w:val="28"/>
                <w:lang w:eastAsia="ru-RU"/>
              </w:rPr>
              <w:t>Группы участников</w:t>
            </w:r>
          </w:p>
        </w:tc>
        <w:tc>
          <w:tcPr>
            <w:tcW w:w="1701" w:type="dxa"/>
            <w:tcBorders>
              <w:top w:val="single" w:sz="4" w:space="0" w:color="000000"/>
              <w:left w:val="nil"/>
              <w:bottom w:val="single" w:sz="8" w:space="0" w:color="000000"/>
              <w:right w:val="single" w:sz="4" w:space="0" w:color="000000"/>
            </w:tcBorders>
            <w:shd w:val="clear" w:color="auto" w:fill="auto"/>
            <w:noWrap/>
            <w:vAlign w:val="bottom"/>
            <w:hideMark/>
          </w:tcPr>
          <w:p w:rsidR="00AA6BDC" w:rsidRPr="004D72A9" w:rsidRDefault="00AA6BDC" w:rsidP="00FF6509">
            <w:pPr>
              <w:shd w:val="clear" w:color="auto" w:fill="FFFFFF"/>
              <w:spacing w:after="0" w:line="240" w:lineRule="auto"/>
              <w:rPr>
                <w:rFonts w:ascii="Times New Roman" w:eastAsia="Batang" w:hAnsi="Times New Roman"/>
                <w:b/>
                <w:bCs/>
                <w:color w:val="000000"/>
                <w:sz w:val="28"/>
                <w:szCs w:val="28"/>
                <w:lang w:eastAsia="ru-RU"/>
              </w:rPr>
            </w:pPr>
            <w:r w:rsidRPr="004D72A9">
              <w:rPr>
                <w:rFonts w:ascii="Times New Roman" w:eastAsia="Batang" w:hAnsi="Times New Roman"/>
                <w:b/>
                <w:bCs/>
                <w:color w:val="000000"/>
                <w:sz w:val="28"/>
                <w:szCs w:val="28"/>
                <w:lang w:eastAsia="ru-RU"/>
              </w:rPr>
              <w:t>Кол-во ОО</w:t>
            </w:r>
          </w:p>
        </w:tc>
        <w:tc>
          <w:tcPr>
            <w:tcW w:w="1743" w:type="dxa"/>
            <w:tcBorders>
              <w:top w:val="single" w:sz="4" w:space="0" w:color="000000"/>
              <w:left w:val="nil"/>
              <w:bottom w:val="single" w:sz="8" w:space="0" w:color="000000"/>
              <w:right w:val="single" w:sz="4" w:space="0" w:color="000000"/>
            </w:tcBorders>
            <w:shd w:val="clear" w:color="auto" w:fill="auto"/>
            <w:noWrap/>
            <w:vAlign w:val="bottom"/>
            <w:hideMark/>
          </w:tcPr>
          <w:p w:rsidR="00AA6BDC" w:rsidRPr="004D72A9" w:rsidRDefault="00AA6BDC" w:rsidP="00FF6509">
            <w:pPr>
              <w:shd w:val="clear" w:color="auto" w:fill="FFFFFF"/>
              <w:spacing w:after="0" w:line="240" w:lineRule="auto"/>
              <w:rPr>
                <w:rFonts w:ascii="Times New Roman" w:eastAsia="Batang" w:hAnsi="Times New Roman"/>
                <w:b/>
                <w:bCs/>
                <w:color w:val="000000"/>
                <w:sz w:val="28"/>
                <w:szCs w:val="28"/>
                <w:lang w:eastAsia="ru-RU"/>
              </w:rPr>
            </w:pPr>
            <w:r w:rsidRPr="004D72A9">
              <w:rPr>
                <w:rFonts w:ascii="Times New Roman" w:eastAsia="Batang" w:hAnsi="Times New Roman"/>
                <w:b/>
                <w:bCs/>
                <w:color w:val="000000"/>
                <w:sz w:val="28"/>
                <w:szCs w:val="28"/>
                <w:lang w:eastAsia="ru-RU"/>
              </w:rPr>
              <w:t xml:space="preserve">Кол-во </w:t>
            </w:r>
            <w:r w:rsidRPr="004D72A9">
              <w:rPr>
                <w:rFonts w:ascii="Times New Roman" w:eastAsia="Batang" w:hAnsi="Times New Roman"/>
                <w:b/>
                <w:bCs/>
                <w:color w:val="000000"/>
                <w:sz w:val="28"/>
                <w:szCs w:val="28"/>
                <w:lang w:eastAsia="ru-RU"/>
              </w:rPr>
              <w:lastRenderedPageBreak/>
              <w:t>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AA6BDC" w:rsidRPr="004D72A9" w:rsidRDefault="00AA6BDC" w:rsidP="00FF6509">
            <w:pPr>
              <w:shd w:val="clear" w:color="auto" w:fill="FFFFFF"/>
              <w:spacing w:after="0" w:line="240" w:lineRule="auto"/>
              <w:rPr>
                <w:rFonts w:ascii="Times New Roman" w:eastAsia="Batang" w:hAnsi="Times New Roman"/>
                <w:b/>
                <w:bCs/>
                <w:color w:val="000000"/>
                <w:sz w:val="28"/>
                <w:szCs w:val="28"/>
                <w:lang w:eastAsia="ru-RU"/>
              </w:rPr>
            </w:pPr>
            <w:r w:rsidRPr="004D72A9">
              <w:rPr>
                <w:rFonts w:ascii="Times New Roman" w:eastAsia="Batang" w:hAnsi="Times New Roman"/>
                <w:b/>
                <w:bCs/>
                <w:color w:val="000000"/>
                <w:sz w:val="28"/>
                <w:szCs w:val="28"/>
                <w:lang w:eastAsia="ru-RU"/>
              </w:rPr>
              <w:lastRenderedPageBreak/>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AA6BDC" w:rsidRPr="004D72A9" w:rsidRDefault="00AA6BDC" w:rsidP="00FF6509">
            <w:pPr>
              <w:shd w:val="clear" w:color="auto" w:fill="FFFFFF"/>
              <w:spacing w:after="0" w:line="240" w:lineRule="auto"/>
              <w:rPr>
                <w:rFonts w:ascii="Times New Roman" w:eastAsia="Batang" w:hAnsi="Times New Roman"/>
                <w:b/>
                <w:bCs/>
                <w:color w:val="000000"/>
                <w:sz w:val="28"/>
                <w:szCs w:val="28"/>
                <w:lang w:eastAsia="ru-RU"/>
              </w:rPr>
            </w:pPr>
            <w:r w:rsidRPr="004D72A9">
              <w:rPr>
                <w:rFonts w:ascii="Times New Roman" w:eastAsia="Batang" w:hAnsi="Times New Roman"/>
                <w:b/>
                <w:bCs/>
                <w:color w:val="000000"/>
                <w:sz w:val="28"/>
                <w:szCs w:val="28"/>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AA6BDC" w:rsidRPr="004D72A9" w:rsidRDefault="00AA6BDC" w:rsidP="00FF6509">
            <w:pPr>
              <w:shd w:val="clear" w:color="auto" w:fill="FFFFFF"/>
              <w:spacing w:after="0" w:line="240" w:lineRule="auto"/>
              <w:rPr>
                <w:rFonts w:ascii="Times New Roman" w:eastAsia="Batang" w:hAnsi="Times New Roman"/>
                <w:b/>
                <w:bCs/>
                <w:color w:val="000000"/>
                <w:sz w:val="28"/>
                <w:szCs w:val="28"/>
                <w:lang w:eastAsia="ru-RU"/>
              </w:rPr>
            </w:pPr>
            <w:r w:rsidRPr="004D72A9">
              <w:rPr>
                <w:rFonts w:ascii="Times New Roman" w:eastAsia="Batang" w:hAnsi="Times New Roman"/>
                <w:b/>
                <w:bCs/>
                <w:color w:val="000000"/>
                <w:sz w:val="28"/>
                <w:szCs w:val="28"/>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AA6BDC" w:rsidRPr="004D72A9" w:rsidRDefault="00AA6BDC" w:rsidP="00FF6509">
            <w:pPr>
              <w:shd w:val="clear" w:color="auto" w:fill="FFFFFF"/>
              <w:spacing w:after="0" w:line="240" w:lineRule="auto"/>
              <w:rPr>
                <w:rFonts w:ascii="Times New Roman" w:eastAsia="Batang" w:hAnsi="Times New Roman"/>
                <w:b/>
                <w:bCs/>
                <w:color w:val="000000"/>
                <w:sz w:val="28"/>
                <w:szCs w:val="28"/>
                <w:lang w:eastAsia="ru-RU"/>
              </w:rPr>
            </w:pPr>
            <w:r w:rsidRPr="004D72A9">
              <w:rPr>
                <w:rFonts w:ascii="Times New Roman" w:eastAsia="Batang" w:hAnsi="Times New Roman"/>
                <w:b/>
                <w:bCs/>
                <w:color w:val="000000"/>
                <w:sz w:val="28"/>
                <w:szCs w:val="28"/>
                <w:lang w:eastAsia="ru-RU"/>
              </w:rPr>
              <w:t>5</w:t>
            </w:r>
          </w:p>
        </w:tc>
      </w:tr>
      <w:tr w:rsidR="00AA6BDC" w:rsidRPr="004D72A9" w:rsidTr="00FF6509">
        <w:trPr>
          <w:trHeight w:val="300"/>
        </w:trPr>
        <w:tc>
          <w:tcPr>
            <w:tcW w:w="3109" w:type="dxa"/>
            <w:tcBorders>
              <w:top w:val="nil"/>
              <w:left w:val="single" w:sz="4" w:space="0" w:color="000000"/>
              <w:bottom w:val="single" w:sz="4" w:space="0" w:color="000000"/>
              <w:right w:val="single" w:sz="4" w:space="0" w:color="000000"/>
            </w:tcBorders>
            <w:shd w:val="clear" w:color="auto" w:fill="auto"/>
            <w:noWrap/>
            <w:vAlign w:val="bottom"/>
            <w:hideMark/>
          </w:tcPr>
          <w:p w:rsidR="00AA6BDC" w:rsidRPr="004D72A9" w:rsidRDefault="00AA6BDC" w:rsidP="00FF6509">
            <w:pPr>
              <w:shd w:val="clear" w:color="auto" w:fill="FFFFFF"/>
              <w:spacing w:after="0" w:line="240" w:lineRule="auto"/>
              <w:rPr>
                <w:rFonts w:ascii="Times New Roman" w:eastAsia="Batang" w:hAnsi="Times New Roman"/>
                <w:color w:val="000000"/>
                <w:sz w:val="28"/>
                <w:szCs w:val="28"/>
                <w:lang w:eastAsia="ru-RU"/>
              </w:rPr>
            </w:pPr>
            <w:r w:rsidRPr="004D72A9">
              <w:rPr>
                <w:rFonts w:ascii="Times New Roman" w:eastAsia="Batang" w:hAnsi="Times New Roman"/>
                <w:color w:val="000000"/>
                <w:sz w:val="28"/>
                <w:szCs w:val="28"/>
                <w:lang w:eastAsia="ru-RU"/>
              </w:rPr>
              <w:lastRenderedPageBreak/>
              <w:t>город Краснодар</w:t>
            </w:r>
          </w:p>
        </w:tc>
        <w:tc>
          <w:tcPr>
            <w:tcW w:w="1701" w:type="dxa"/>
            <w:tcBorders>
              <w:top w:val="nil"/>
              <w:left w:val="nil"/>
              <w:bottom w:val="single" w:sz="4" w:space="0" w:color="000000"/>
              <w:right w:val="single" w:sz="4" w:space="0" w:color="000000"/>
            </w:tcBorders>
            <w:shd w:val="clear" w:color="auto" w:fill="auto"/>
            <w:noWrap/>
            <w:vAlign w:val="bottom"/>
            <w:hideMark/>
          </w:tcPr>
          <w:p w:rsidR="00AA6BDC" w:rsidRPr="004217B8" w:rsidRDefault="00AA6BDC" w:rsidP="00FF6509">
            <w:pPr>
              <w:jc w:val="right"/>
              <w:rPr>
                <w:rFonts w:ascii="Times New Roman" w:hAnsi="Times New Roman"/>
                <w:color w:val="000000"/>
              </w:rPr>
            </w:pPr>
            <w:r w:rsidRPr="004217B8">
              <w:rPr>
                <w:rFonts w:ascii="Times New Roman" w:hAnsi="Times New Roman"/>
                <w:color w:val="000000"/>
              </w:rPr>
              <w:t>104</w:t>
            </w:r>
          </w:p>
        </w:tc>
        <w:tc>
          <w:tcPr>
            <w:tcW w:w="1743" w:type="dxa"/>
            <w:tcBorders>
              <w:top w:val="nil"/>
              <w:left w:val="nil"/>
              <w:bottom w:val="single" w:sz="4" w:space="0" w:color="000000"/>
              <w:right w:val="single" w:sz="4" w:space="0" w:color="000000"/>
            </w:tcBorders>
            <w:shd w:val="clear" w:color="auto" w:fill="auto"/>
            <w:noWrap/>
            <w:vAlign w:val="bottom"/>
            <w:hideMark/>
          </w:tcPr>
          <w:p w:rsidR="00AA6BDC" w:rsidRPr="004217B8" w:rsidRDefault="00AA6BDC" w:rsidP="00FF6509">
            <w:pPr>
              <w:jc w:val="right"/>
              <w:rPr>
                <w:rFonts w:ascii="Times New Roman" w:hAnsi="Times New Roman"/>
                <w:color w:val="000000"/>
              </w:rPr>
            </w:pPr>
            <w:r w:rsidRPr="004217B8">
              <w:rPr>
                <w:rFonts w:ascii="Times New Roman" w:hAnsi="Times New Roman"/>
                <w:color w:val="000000"/>
              </w:rPr>
              <w:t>15096</w:t>
            </w:r>
          </w:p>
        </w:tc>
        <w:tc>
          <w:tcPr>
            <w:tcW w:w="960" w:type="dxa"/>
            <w:tcBorders>
              <w:top w:val="nil"/>
              <w:left w:val="nil"/>
              <w:bottom w:val="single" w:sz="4" w:space="0" w:color="000000"/>
              <w:right w:val="single" w:sz="4" w:space="0" w:color="000000"/>
            </w:tcBorders>
            <w:shd w:val="clear" w:color="auto" w:fill="auto"/>
            <w:noWrap/>
            <w:vAlign w:val="bottom"/>
            <w:hideMark/>
          </w:tcPr>
          <w:p w:rsidR="00AA6BDC" w:rsidRPr="004217B8" w:rsidRDefault="00AA6BDC" w:rsidP="00FF6509">
            <w:pPr>
              <w:jc w:val="right"/>
              <w:rPr>
                <w:rFonts w:ascii="Times New Roman" w:hAnsi="Times New Roman"/>
                <w:color w:val="000000"/>
              </w:rPr>
            </w:pPr>
            <w:r w:rsidRPr="004217B8">
              <w:rPr>
                <w:rFonts w:ascii="Times New Roman" w:hAnsi="Times New Roman"/>
                <w:color w:val="000000"/>
              </w:rPr>
              <w:t>19,18</w:t>
            </w:r>
          </w:p>
        </w:tc>
        <w:tc>
          <w:tcPr>
            <w:tcW w:w="960" w:type="dxa"/>
            <w:tcBorders>
              <w:top w:val="nil"/>
              <w:left w:val="nil"/>
              <w:bottom w:val="single" w:sz="4" w:space="0" w:color="000000"/>
              <w:right w:val="single" w:sz="4" w:space="0" w:color="000000"/>
            </w:tcBorders>
            <w:shd w:val="clear" w:color="auto" w:fill="auto"/>
            <w:noWrap/>
            <w:vAlign w:val="bottom"/>
            <w:hideMark/>
          </w:tcPr>
          <w:p w:rsidR="00AA6BDC" w:rsidRPr="004217B8" w:rsidRDefault="00AA6BDC" w:rsidP="00FF6509">
            <w:pPr>
              <w:jc w:val="right"/>
              <w:rPr>
                <w:rFonts w:ascii="Times New Roman" w:hAnsi="Times New Roman"/>
                <w:color w:val="000000"/>
              </w:rPr>
            </w:pPr>
            <w:r w:rsidRPr="004217B8">
              <w:rPr>
                <w:rFonts w:ascii="Times New Roman" w:hAnsi="Times New Roman"/>
                <w:color w:val="000000"/>
              </w:rPr>
              <w:t>40,39</w:t>
            </w:r>
          </w:p>
        </w:tc>
        <w:tc>
          <w:tcPr>
            <w:tcW w:w="960" w:type="dxa"/>
            <w:tcBorders>
              <w:top w:val="nil"/>
              <w:left w:val="nil"/>
              <w:bottom w:val="single" w:sz="4" w:space="0" w:color="000000"/>
              <w:right w:val="single" w:sz="4" w:space="0" w:color="000000"/>
            </w:tcBorders>
            <w:shd w:val="clear" w:color="auto" w:fill="auto"/>
            <w:noWrap/>
            <w:vAlign w:val="bottom"/>
            <w:hideMark/>
          </w:tcPr>
          <w:p w:rsidR="00AA6BDC" w:rsidRPr="004217B8" w:rsidRDefault="00AA6BDC" w:rsidP="00FF6509">
            <w:pPr>
              <w:jc w:val="right"/>
              <w:rPr>
                <w:rFonts w:ascii="Times New Roman" w:hAnsi="Times New Roman"/>
                <w:color w:val="000000"/>
              </w:rPr>
            </w:pPr>
            <w:r w:rsidRPr="004217B8">
              <w:rPr>
                <w:rFonts w:ascii="Times New Roman" w:hAnsi="Times New Roman"/>
                <w:color w:val="000000"/>
              </w:rPr>
              <w:t>32,71</w:t>
            </w:r>
          </w:p>
        </w:tc>
        <w:tc>
          <w:tcPr>
            <w:tcW w:w="960" w:type="dxa"/>
            <w:tcBorders>
              <w:top w:val="nil"/>
              <w:left w:val="nil"/>
              <w:bottom w:val="single" w:sz="4" w:space="0" w:color="000000"/>
              <w:right w:val="single" w:sz="4" w:space="0" w:color="000000"/>
            </w:tcBorders>
            <w:shd w:val="clear" w:color="auto" w:fill="auto"/>
            <w:noWrap/>
            <w:vAlign w:val="bottom"/>
            <w:hideMark/>
          </w:tcPr>
          <w:p w:rsidR="00AA6BDC" w:rsidRPr="004217B8" w:rsidRDefault="00AA6BDC" w:rsidP="00FF6509">
            <w:pPr>
              <w:jc w:val="right"/>
              <w:rPr>
                <w:rFonts w:ascii="Times New Roman" w:hAnsi="Times New Roman"/>
                <w:color w:val="000000"/>
              </w:rPr>
            </w:pPr>
            <w:r w:rsidRPr="004217B8">
              <w:rPr>
                <w:rFonts w:ascii="Times New Roman" w:hAnsi="Times New Roman"/>
                <w:color w:val="000000"/>
              </w:rPr>
              <w:t>7,71</w:t>
            </w:r>
          </w:p>
        </w:tc>
      </w:tr>
      <w:tr w:rsidR="00AA6BDC" w:rsidRPr="004D72A9" w:rsidTr="00FF6509">
        <w:trPr>
          <w:trHeight w:val="300"/>
        </w:trPr>
        <w:tc>
          <w:tcPr>
            <w:tcW w:w="3109" w:type="dxa"/>
            <w:tcBorders>
              <w:top w:val="nil"/>
              <w:left w:val="single" w:sz="4" w:space="0" w:color="000000"/>
              <w:bottom w:val="single" w:sz="4" w:space="0" w:color="000000"/>
              <w:right w:val="single" w:sz="4" w:space="0" w:color="000000"/>
            </w:tcBorders>
            <w:shd w:val="clear" w:color="auto" w:fill="auto"/>
            <w:noWrap/>
            <w:vAlign w:val="bottom"/>
            <w:hideMark/>
          </w:tcPr>
          <w:p w:rsidR="00AA6BDC" w:rsidRPr="004D72A9" w:rsidRDefault="00AA6BDC" w:rsidP="00FF6509">
            <w:pPr>
              <w:shd w:val="clear" w:color="auto" w:fill="FFFFFF"/>
              <w:spacing w:after="0" w:line="240" w:lineRule="auto"/>
              <w:rPr>
                <w:rFonts w:ascii="Times New Roman" w:eastAsia="Batang" w:hAnsi="Times New Roman"/>
                <w:color w:val="000000"/>
                <w:sz w:val="28"/>
                <w:szCs w:val="28"/>
                <w:lang w:eastAsia="ru-RU"/>
              </w:rPr>
            </w:pPr>
            <w:r>
              <w:rPr>
                <w:rFonts w:ascii="Times New Roman" w:eastAsia="Batang" w:hAnsi="Times New Roman"/>
                <w:color w:val="000000"/>
                <w:sz w:val="28"/>
                <w:szCs w:val="28"/>
                <w:lang w:eastAsia="ru-RU"/>
              </w:rPr>
              <w:t>Гимназия 82</w:t>
            </w:r>
          </w:p>
        </w:tc>
        <w:tc>
          <w:tcPr>
            <w:tcW w:w="1701" w:type="dxa"/>
            <w:tcBorders>
              <w:top w:val="nil"/>
              <w:left w:val="nil"/>
              <w:bottom w:val="single" w:sz="4" w:space="0" w:color="000000"/>
              <w:right w:val="single" w:sz="4" w:space="0" w:color="000000"/>
            </w:tcBorders>
            <w:shd w:val="clear" w:color="auto" w:fill="auto"/>
            <w:noWrap/>
            <w:vAlign w:val="bottom"/>
            <w:hideMark/>
          </w:tcPr>
          <w:p w:rsidR="00AA6BDC" w:rsidRPr="004217B8" w:rsidRDefault="00AA6BDC" w:rsidP="00FF6509">
            <w:pPr>
              <w:rPr>
                <w:rFonts w:ascii="Times New Roman" w:hAnsi="Times New Roman"/>
                <w:color w:val="000000"/>
              </w:rPr>
            </w:pPr>
            <w:r w:rsidRPr="004217B8">
              <w:rPr>
                <w:rFonts w:ascii="Times New Roman" w:hAnsi="Times New Roman"/>
                <w:color w:val="000000"/>
              </w:rPr>
              <w:t> </w:t>
            </w:r>
          </w:p>
        </w:tc>
        <w:tc>
          <w:tcPr>
            <w:tcW w:w="1743" w:type="dxa"/>
            <w:tcBorders>
              <w:top w:val="nil"/>
              <w:left w:val="nil"/>
              <w:bottom w:val="single" w:sz="4" w:space="0" w:color="000000"/>
              <w:right w:val="single" w:sz="4" w:space="0" w:color="000000"/>
            </w:tcBorders>
            <w:shd w:val="clear" w:color="auto" w:fill="auto"/>
            <w:noWrap/>
            <w:vAlign w:val="bottom"/>
            <w:hideMark/>
          </w:tcPr>
          <w:p w:rsidR="00AA6BDC" w:rsidRPr="004217B8" w:rsidRDefault="00AA6BDC" w:rsidP="00FF6509">
            <w:pPr>
              <w:jc w:val="right"/>
              <w:rPr>
                <w:rFonts w:ascii="Times New Roman" w:hAnsi="Times New Roman"/>
                <w:color w:val="000000"/>
              </w:rPr>
            </w:pPr>
            <w:r w:rsidRPr="004217B8">
              <w:rPr>
                <w:rFonts w:ascii="Times New Roman" w:hAnsi="Times New Roman"/>
                <w:color w:val="000000"/>
              </w:rPr>
              <w:t>152</w:t>
            </w:r>
          </w:p>
        </w:tc>
        <w:tc>
          <w:tcPr>
            <w:tcW w:w="960" w:type="dxa"/>
            <w:tcBorders>
              <w:top w:val="nil"/>
              <w:left w:val="nil"/>
              <w:bottom w:val="single" w:sz="4" w:space="0" w:color="000000"/>
              <w:right w:val="single" w:sz="4" w:space="0" w:color="000000"/>
            </w:tcBorders>
            <w:shd w:val="clear" w:color="auto" w:fill="auto"/>
            <w:noWrap/>
            <w:vAlign w:val="bottom"/>
            <w:hideMark/>
          </w:tcPr>
          <w:p w:rsidR="00AA6BDC" w:rsidRPr="004217B8" w:rsidRDefault="00AA6BDC" w:rsidP="00FF6509">
            <w:pPr>
              <w:jc w:val="right"/>
              <w:rPr>
                <w:rFonts w:ascii="Times New Roman" w:hAnsi="Times New Roman"/>
                <w:color w:val="000000"/>
              </w:rPr>
            </w:pPr>
            <w:r w:rsidRPr="004217B8">
              <w:rPr>
                <w:rFonts w:ascii="Times New Roman" w:hAnsi="Times New Roman"/>
                <w:color w:val="000000"/>
              </w:rPr>
              <w:t>5,26</w:t>
            </w:r>
          </w:p>
        </w:tc>
        <w:tc>
          <w:tcPr>
            <w:tcW w:w="960" w:type="dxa"/>
            <w:tcBorders>
              <w:top w:val="nil"/>
              <w:left w:val="nil"/>
              <w:bottom w:val="single" w:sz="4" w:space="0" w:color="000000"/>
              <w:right w:val="single" w:sz="4" w:space="0" w:color="000000"/>
            </w:tcBorders>
            <w:shd w:val="clear" w:color="auto" w:fill="auto"/>
            <w:noWrap/>
            <w:vAlign w:val="bottom"/>
            <w:hideMark/>
          </w:tcPr>
          <w:p w:rsidR="00AA6BDC" w:rsidRPr="004217B8" w:rsidRDefault="00AA6BDC" w:rsidP="00FF6509">
            <w:pPr>
              <w:jc w:val="right"/>
              <w:rPr>
                <w:rFonts w:ascii="Times New Roman" w:hAnsi="Times New Roman"/>
                <w:color w:val="000000"/>
              </w:rPr>
            </w:pPr>
            <w:r w:rsidRPr="004217B8">
              <w:rPr>
                <w:rFonts w:ascii="Times New Roman" w:hAnsi="Times New Roman"/>
                <w:color w:val="000000"/>
              </w:rPr>
              <w:t>30,92</w:t>
            </w:r>
          </w:p>
        </w:tc>
        <w:tc>
          <w:tcPr>
            <w:tcW w:w="960" w:type="dxa"/>
            <w:tcBorders>
              <w:top w:val="nil"/>
              <w:left w:val="nil"/>
              <w:bottom w:val="single" w:sz="4" w:space="0" w:color="000000"/>
              <w:right w:val="single" w:sz="4" w:space="0" w:color="000000"/>
            </w:tcBorders>
            <w:shd w:val="clear" w:color="auto" w:fill="auto"/>
            <w:noWrap/>
            <w:vAlign w:val="bottom"/>
            <w:hideMark/>
          </w:tcPr>
          <w:p w:rsidR="00AA6BDC" w:rsidRPr="004217B8" w:rsidRDefault="00AA6BDC" w:rsidP="00FF6509">
            <w:pPr>
              <w:jc w:val="right"/>
              <w:rPr>
                <w:rFonts w:ascii="Times New Roman" w:hAnsi="Times New Roman"/>
                <w:color w:val="000000"/>
              </w:rPr>
            </w:pPr>
            <w:r w:rsidRPr="004217B8">
              <w:rPr>
                <w:rFonts w:ascii="Times New Roman" w:hAnsi="Times New Roman"/>
                <w:color w:val="000000"/>
              </w:rPr>
              <w:t>49,34</w:t>
            </w:r>
          </w:p>
        </w:tc>
        <w:tc>
          <w:tcPr>
            <w:tcW w:w="960" w:type="dxa"/>
            <w:tcBorders>
              <w:top w:val="nil"/>
              <w:left w:val="nil"/>
              <w:bottom w:val="single" w:sz="4" w:space="0" w:color="000000"/>
              <w:right w:val="single" w:sz="4" w:space="0" w:color="000000"/>
            </w:tcBorders>
            <w:shd w:val="clear" w:color="auto" w:fill="auto"/>
            <w:noWrap/>
            <w:vAlign w:val="bottom"/>
            <w:hideMark/>
          </w:tcPr>
          <w:p w:rsidR="00AA6BDC" w:rsidRPr="004217B8" w:rsidRDefault="00AA6BDC" w:rsidP="00FF6509">
            <w:pPr>
              <w:jc w:val="right"/>
              <w:rPr>
                <w:rFonts w:ascii="Times New Roman" w:hAnsi="Times New Roman"/>
                <w:color w:val="000000"/>
              </w:rPr>
            </w:pPr>
            <w:r w:rsidRPr="004217B8">
              <w:rPr>
                <w:rFonts w:ascii="Times New Roman" w:hAnsi="Times New Roman"/>
                <w:color w:val="000000"/>
              </w:rPr>
              <w:t>14,47</w:t>
            </w:r>
          </w:p>
        </w:tc>
      </w:tr>
    </w:tbl>
    <w:p w:rsidR="00AA6BDC" w:rsidRDefault="00AA6BDC" w:rsidP="00AA6BDC">
      <w:pPr>
        <w:shd w:val="clear" w:color="auto" w:fill="FFFFFF"/>
        <w:spacing w:after="0" w:line="240" w:lineRule="auto"/>
        <w:rPr>
          <w:rFonts w:ascii="Times New Roman" w:eastAsia="Batang" w:hAnsi="Times New Roman"/>
          <w:color w:val="000000"/>
          <w:sz w:val="28"/>
          <w:szCs w:val="28"/>
          <w:lang w:eastAsia="ru-RU"/>
        </w:rPr>
      </w:pPr>
      <w:r>
        <w:rPr>
          <w:rFonts w:ascii="Times New Roman" w:eastAsia="Batang" w:hAnsi="Times New Roman"/>
          <w:color w:val="000000"/>
          <w:sz w:val="28"/>
          <w:szCs w:val="28"/>
          <w:lang w:eastAsia="ru-RU"/>
        </w:rPr>
        <w:t>Обученность:94% Качество: 70 %.</w:t>
      </w:r>
    </w:p>
    <w:p w:rsidR="00AA6BDC" w:rsidRDefault="00AA6BDC" w:rsidP="00AA6BDC">
      <w:pPr>
        <w:shd w:val="clear" w:color="auto" w:fill="FFFFFF"/>
        <w:spacing w:after="0" w:line="240" w:lineRule="auto"/>
        <w:jc w:val="center"/>
        <w:rPr>
          <w:rFonts w:ascii="Times New Roman" w:eastAsia="Batang" w:hAnsi="Times New Roman"/>
          <w:color w:val="000000"/>
          <w:sz w:val="28"/>
          <w:szCs w:val="28"/>
          <w:lang w:eastAsia="ru-RU"/>
        </w:rPr>
      </w:pPr>
      <w:r>
        <w:rPr>
          <w:rFonts w:ascii="Times New Roman" w:eastAsia="Batang" w:hAnsi="Times New Roman"/>
          <w:noProof/>
          <w:color w:val="000000"/>
          <w:sz w:val="28"/>
          <w:szCs w:val="28"/>
          <w:lang w:eastAsia="ru-RU"/>
        </w:rPr>
        <w:drawing>
          <wp:inline distT="0" distB="0" distL="0" distR="0">
            <wp:extent cx="3211195" cy="2106930"/>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A6BDC" w:rsidRDefault="00AA6BDC" w:rsidP="00AA6BDC">
      <w:pPr>
        <w:shd w:val="clear" w:color="auto" w:fill="FFFFFF"/>
        <w:spacing w:after="0" w:line="240" w:lineRule="auto"/>
        <w:rPr>
          <w:rFonts w:ascii="Times New Roman" w:eastAsia="Batang" w:hAnsi="Times New Roman"/>
          <w:color w:val="000000"/>
          <w:sz w:val="28"/>
          <w:szCs w:val="28"/>
          <w:lang w:eastAsia="ru-RU"/>
        </w:rPr>
      </w:pPr>
      <w:r>
        <w:rPr>
          <w:rFonts w:ascii="Times New Roman" w:eastAsia="Batang" w:hAnsi="Times New Roman"/>
          <w:color w:val="000000"/>
          <w:sz w:val="28"/>
          <w:szCs w:val="28"/>
          <w:lang w:eastAsia="ru-RU"/>
        </w:rPr>
        <w:t xml:space="preserve"> По сравнению с  результатами ВПР, </w:t>
      </w:r>
      <w:proofErr w:type="gramStart"/>
      <w:r>
        <w:rPr>
          <w:rFonts w:ascii="Times New Roman" w:eastAsia="Batang" w:hAnsi="Times New Roman"/>
          <w:color w:val="000000"/>
          <w:sz w:val="28"/>
          <w:szCs w:val="28"/>
          <w:lang w:eastAsia="ru-RU"/>
        </w:rPr>
        <w:t>проведенных</w:t>
      </w:r>
      <w:proofErr w:type="gramEnd"/>
      <w:r>
        <w:rPr>
          <w:rFonts w:ascii="Times New Roman" w:eastAsia="Batang" w:hAnsi="Times New Roman"/>
          <w:color w:val="000000"/>
          <w:sz w:val="28"/>
          <w:szCs w:val="28"/>
          <w:lang w:eastAsia="ru-RU"/>
        </w:rPr>
        <w:t xml:space="preserve"> осенью, незначительно  упал процент обученности (на 2 %), но увеличилось качество (на 16,6%). </w:t>
      </w:r>
    </w:p>
    <w:p w:rsidR="00AA6BDC" w:rsidRPr="00600524" w:rsidRDefault="00AA6BDC" w:rsidP="00AA6BDC">
      <w:pPr>
        <w:shd w:val="clear" w:color="auto" w:fill="FFFFFF"/>
        <w:spacing w:after="0" w:line="240" w:lineRule="auto"/>
        <w:jc w:val="center"/>
        <w:rPr>
          <w:rFonts w:ascii="Times New Roman" w:eastAsia="Batang" w:hAnsi="Times New Roman"/>
          <w:b/>
          <w:i/>
          <w:color w:val="000000"/>
          <w:sz w:val="28"/>
          <w:szCs w:val="28"/>
          <w:lang w:eastAsia="ru-RU"/>
        </w:rPr>
      </w:pPr>
      <w:proofErr w:type="gramStart"/>
      <w:r w:rsidRPr="00600524">
        <w:rPr>
          <w:rFonts w:ascii="Times New Roman" w:eastAsia="Batang" w:hAnsi="Times New Roman"/>
          <w:b/>
          <w:i/>
          <w:color w:val="000000"/>
          <w:sz w:val="28"/>
          <w:szCs w:val="28"/>
          <w:lang w:eastAsia="ru-RU"/>
        </w:rPr>
        <w:t>Сравнение оценок, полученных обучающимися, с годовыми оценками</w:t>
      </w:r>
      <w:proofErr w:type="gramEnd"/>
    </w:p>
    <w:tbl>
      <w:tblPr>
        <w:tblW w:w="9939" w:type="dxa"/>
        <w:tblInd w:w="93" w:type="dxa"/>
        <w:tblLook w:val="04A0"/>
      </w:tblPr>
      <w:tblGrid>
        <w:gridCol w:w="4692"/>
        <w:gridCol w:w="993"/>
        <w:gridCol w:w="1418"/>
        <w:gridCol w:w="1418"/>
        <w:gridCol w:w="1418"/>
      </w:tblGrid>
      <w:tr w:rsidR="00AA6BDC" w:rsidRPr="00A82D6E" w:rsidTr="00FF6509">
        <w:trPr>
          <w:trHeight w:val="300"/>
        </w:trPr>
        <w:tc>
          <w:tcPr>
            <w:tcW w:w="46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A6BDC" w:rsidRPr="00A82D6E" w:rsidRDefault="00AA6BDC" w:rsidP="00FF6509">
            <w:pPr>
              <w:spacing w:after="0" w:line="240" w:lineRule="auto"/>
              <w:rPr>
                <w:rFonts w:eastAsia="Times New Roman" w:cs="Calibri"/>
                <w:color w:val="000000"/>
                <w:lang w:eastAsia="ru-RU"/>
              </w:rPr>
            </w:pPr>
          </w:p>
        </w:tc>
        <w:tc>
          <w:tcPr>
            <w:tcW w:w="241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AA6BDC" w:rsidRPr="00A82D6E" w:rsidRDefault="00AA6BDC" w:rsidP="00FF6509">
            <w:pPr>
              <w:spacing w:after="0" w:line="240" w:lineRule="auto"/>
              <w:jc w:val="right"/>
              <w:rPr>
                <w:rFonts w:eastAsia="Times New Roman" w:cs="Calibri"/>
                <w:color w:val="000000"/>
                <w:lang w:eastAsia="ru-RU"/>
              </w:rPr>
            </w:pPr>
            <w:r>
              <w:rPr>
                <w:rFonts w:eastAsia="Times New Roman" w:cs="Calibri"/>
                <w:color w:val="000000"/>
                <w:lang w:eastAsia="ru-RU"/>
              </w:rPr>
              <w:t>2022</w:t>
            </w:r>
          </w:p>
        </w:tc>
        <w:tc>
          <w:tcPr>
            <w:tcW w:w="2836" w:type="dxa"/>
            <w:gridSpan w:val="2"/>
            <w:tcBorders>
              <w:top w:val="single" w:sz="4" w:space="0" w:color="000000"/>
              <w:left w:val="nil"/>
              <w:bottom w:val="single" w:sz="4" w:space="0" w:color="000000"/>
              <w:right w:val="single" w:sz="4" w:space="0" w:color="000000"/>
            </w:tcBorders>
            <w:vAlign w:val="bottom"/>
          </w:tcPr>
          <w:p w:rsidR="00AA6BDC" w:rsidRPr="004217B8" w:rsidRDefault="00AA6BDC" w:rsidP="00FF6509">
            <w:pPr>
              <w:jc w:val="right"/>
              <w:rPr>
                <w:rFonts w:ascii="Times New Roman" w:hAnsi="Times New Roman"/>
                <w:color w:val="000000"/>
              </w:rPr>
            </w:pPr>
            <w:r>
              <w:rPr>
                <w:rFonts w:ascii="Times New Roman" w:hAnsi="Times New Roman"/>
                <w:color w:val="000000"/>
              </w:rPr>
              <w:t>2023</w:t>
            </w:r>
          </w:p>
        </w:tc>
      </w:tr>
      <w:tr w:rsidR="00AA6BDC" w:rsidRPr="00A82D6E" w:rsidTr="00FF6509">
        <w:trPr>
          <w:trHeight w:val="300"/>
        </w:trPr>
        <w:tc>
          <w:tcPr>
            <w:tcW w:w="46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A6BDC" w:rsidRPr="00A82D6E" w:rsidRDefault="00AA6BDC" w:rsidP="00FF6509">
            <w:pPr>
              <w:spacing w:after="0" w:line="240" w:lineRule="auto"/>
              <w:rPr>
                <w:rFonts w:eastAsia="Times New Roman" w:cs="Calibri"/>
                <w:color w:val="000000"/>
                <w:lang w:eastAsia="ru-RU"/>
              </w:rPr>
            </w:pPr>
            <w:r w:rsidRPr="00A82D6E">
              <w:rPr>
                <w:rFonts w:eastAsia="Times New Roman" w:cs="Calibri"/>
                <w:color w:val="000000"/>
                <w:lang w:eastAsia="ru-RU"/>
              </w:rPr>
              <w:t xml:space="preserve">  Понизили (Отметка &lt; </w:t>
            </w:r>
            <w:proofErr w:type="gramStart"/>
            <w:r w:rsidRPr="00A82D6E">
              <w:rPr>
                <w:rFonts w:eastAsia="Times New Roman" w:cs="Calibri"/>
                <w:color w:val="000000"/>
                <w:lang w:eastAsia="ru-RU"/>
              </w:rPr>
              <w:t>Отметка</w:t>
            </w:r>
            <w:proofErr w:type="gramEnd"/>
            <w:r w:rsidRPr="00A82D6E">
              <w:rPr>
                <w:rFonts w:eastAsia="Times New Roman" w:cs="Calibri"/>
                <w:color w:val="000000"/>
                <w:lang w:eastAsia="ru-RU"/>
              </w:rPr>
              <w:t xml:space="preserve"> по журналу) %</w:t>
            </w:r>
          </w:p>
        </w:tc>
        <w:tc>
          <w:tcPr>
            <w:tcW w:w="993" w:type="dxa"/>
            <w:tcBorders>
              <w:top w:val="single" w:sz="4" w:space="0" w:color="000000"/>
              <w:left w:val="nil"/>
              <w:bottom w:val="single" w:sz="4" w:space="0" w:color="000000"/>
              <w:right w:val="single" w:sz="4" w:space="0" w:color="000000"/>
            </w:tcBorders>
            <w:shd w:val="clear" w:color="auto" w:fill="auto"/>
            <w:noWrap/>
            <w:vAlign w:val="bottom"/>
            <w:hideMark/>
          </w:tcPr>
          <w:p w:rsidR="00AA6BDC" w:rsidRPr="00A82D6E" w:rsidRDefault="00AA6BDC" w:rsidP="00FF6509">
            <w:pPr>
              <w:spacing w:after="0" w:line="240" w:lineRule="auto"/>
              <w:jc w:val="right"/>
              <w:rPr>
                <w:rFonts w:eastAsia="Times New Roman" w:cs="Calibri"/>
                <w:color w:val="000000"/>
                <w:lang w:eastAsia="ru-RU"/>
              </w:rPr>
            </w:pPr>
            <w:r w:rsidRPr="00A82D6E">
              <w:rPr>
                <w:rFonts w:eastAsia="Times New Roman" w:cs="Calibri"/>
                <w:color w:val="000000"/>
                <w:lang w:eastAsia="ru-RU"/>
              </w:rPr>
              <w:t>31</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AA6BDC" w:rsidRPr="00A82D6E" w:rsidRDefault="00AA6BDC" w:rsidP="00FF6509">
            <w:pPr>
              <w:spacing w:after="0" w:line="240" w:lineRule="auto"/>
              <w:jc w:val="right"/>
              <w:rPr>
                <w:rFonts w:eastAsia="Times New Roman" w:cs="Calibri"/>
                <w:color w:val="000000"/>
                <w:lang w:eastAsia="ru-RU"/>
              </w:rPr>
            </w:pPr>
            <w:r w:rsidRPr="00A82D6E">
              <w:rPr>
                <w:rFonts w:eastAsia="Times New Roman" w:cs="Calibri"/>
                <w:color w:val="000000"/>
                <w:lang w:eastAsia="ru-RU"/>
              </w:rPr>
              <w:t>29,52</w:t>
            </w:r>
          </w:p>
        </w:tc>
        <w:tc>
          <w:tcPr>
            <w:tcW w:w="1418" w:type="dxa"/>
            <w:tcBorders>
              <w:top w:val="single" w:sz="4" w:space="0" w:color="000000"/>
              <w:left w:val="nil"/>
              <w:bottom w:val="single" w:sz="4" w:space="0" w:color="000000"/>
              <w:right w:val="single" w:sz="4" w:space="0" w:color="000000"/>
            </w:tcBorders>
            <w:vAlign w:val="bottom"/>
          </w:tcPr>
          <w:p w:rsidR="00AA6BDC" w:rsidRPr="004217B8" w:rsidRDefault="00AA6BDC" w:rsidP="00FF6509">
            <w:pPr>
              <w:jc w:val="right"/>
              <w:rPr>
                <w:rFonts w:ascii="Times New Roman" w:hAnsi="Times New Roman"/>
                <w:color w:val="000000"/>
              </w:rPr>
            </w:pPr>
            <w:r w:rsidRPr="004217B8">
              <w:rPr>
                <w:rFonts w:ascii="Times New Roman" w:hAnsi="Times New Roman"/>
                <w:color w:val="000000"/>
              </w:rPr>
              <w:t>29</w:t>
            </w:r>
          </w:p>
        </w:tc>
        <w:tc>
          <w:tcPr>
            <w:tcW w:w="1418" w:type="dxa"/>
            <w:tcBorders>
              <w:top w:val="single" w:sz="4" w:space="0" w:color="000000"/>
              <w:left w:val="nil"/>
              <w:bottom w:val="single" w:sz="4" w:space="0" w:color="000000"/>
              <w:right w:val="single" w:sz="4" w:space="0" w:color="000000"/>
            </w:tcBorders>
            <w:vAlign w:val="bottom"/>
          </w:tcPr>
          <w:p w:rsidR="00AA6BDC" w:rsidRPr="004217B8" w:rsidRDefault="00AA6BDC" w:rsidP="00FF6509">
            <w:pPr>
              <w:jc w:val="right"/>
              <w:rPr>
                <w:rFonts w:ascii="Times New Roman" w:hAnsi="Times New Roman"/>
                <w:color w:val="000000"/>
              </w:rPr>
            </w:pPr>
            <w:r w:rsidRPr="004217B8">
              <w:rPr>
                <w:rFonts w:ascii="Times New Roman" w:hAnsi="Times New Roman"/>
                <w:color w:val="000000"/>
              </w:rPr>
              <w:t>19,08</w:t>
            </w:r>
          </w:p>
        </w:tc>
      </w:tr>
      <w:tr w:rsidR="00AA6BDC" w:rsidRPr="00A82D6E" w:rsidTr="00FF6509">
        <w:trPr>
          <w:trHeight w:val="300"/>
        </w:trPr>
        <w:tc>
          <w:tcPr>
            <w:tcW w:w="4692" w:type="dxa"/>
            <w:tcBorders>
              <w:top w:val="nil"/>
              <w:left w:val="single" w:sz="4" w:space="0" w:color="000000"/>
              <w:bottom w:val="single" w:sz="4" w:space="0" w:color="000000"/>
              <w:right w:val="single" w:sz="4" w:space="0" w:color="000000"/>
            </w:tcBorders>
            <w:shd w:val="clear" w:color="auto" w:fill="auto"/>
            <w:noWrap/>
            <w:vAlign w:val="bottom"/>
            <w:hideMark/>
          </w:tcPr>
          <w:p w:rsidR="00AA6BDC" w:rsidRPr="00A82D6E" w:rsidRDefault="00AA6BDC" w:rsidP="00FF6509">
            <w:pPr>
              <w:spacing w:after="0" w:line="240" w:lineRule="auto"/>
              <w:rPr>
                <w:rFonts w:eastAsia="Times New Roman" w:cs="Calibri"/>
                <w:color w:val="000000"/>
                <w:lang w:eastAsia="ru-RU"/>
              </w:rPr>
            </w:pPr>
            <w:r w:rsidRPr="00A82D6E">
              <w:rPr>
                <w:rFonts w:eastAsia="Times New Roman" w:cs="Calibri"/>
                <w:color w:val="000000"/>
                <w:lang w:eastAsia="ru-RU"/>
              </w:rPr>
              <w:t xml:space="preserve">  Подтвердили (Отметка = Отметке по журналу) %</w:t>
            </w:r>
          </w:p>
        </w:tc>
        <w:tc>
          <w:tcPr>
            <w:tcW w:w="993" w:type="dxa"/>
            <w:tcBorders>
              <w:top w:val="nil"/>
              <w:left w:val="nil"/>
              <w:bottom w:val="single" w:sz="4" w:space="0" w:color="000000"/>
              <w:right w:val="single" w:sz="4" w:space="0" w:color="000000"/>
            </w:tcBorders>
            <w:shd w:val="clear" w:color="auto" w:fill="auto"/>
            <w:noWrap/>
            <w:vAlign w:val="bottom"/>
            <w:hideMark/>
          </w:tcPr>
          <w:p w:rsidR="00AA6BDC" w:rsidRPr="00A82D6E" w:rsidRDefault="00AA6BDC" w:rsidP="00FF6509">
            <w:pPr>
              <w:spacing w:after="0" w:line="240" w:lineRule="auto"/>
              <w:jc w:val="right"/>
              <w:rPr>
                <w:rFonts w:eastAsia="Times New Roman" w:cs="Calibri"/>
                <w:color w:val="000000"/>
                <w:lang w:eastAsia="ru-RU"/>
              </w:rPr>
            </w:pPr>
            <w:r w:rsidRPr="00A82D6E">
              <w:rPr>
                <w:rFonts w:eastAsia="Times New Roman" w:cs="Calibri"/>
                <w:color w:val="000000"/>
                <w:lang w:eastAsia="ru-RU"/>
              </w:rPr>
              <w:t>72</w:t>
            </w:r>
          </w:p>
        </w:tc>
        <w:tc>
          <w:tcPr>
            <w:tcW w:w="1418" w:type="dxa"/>
            <w:tcBorders>
              <w:top w:val="nil"/>
              <w:left w:val="nil"/>
              <w:bottom w:val="single" w:sz="4" w:space="0" w:color="000000"/>
              <w:right w:val="single" w:sz="4" w:space="0" w:color="000000"/>
            </w:tcBorders>
            <w:shd w:val="clear" w:color="auto" w:fill="auto"/>
            <w:noWrap/>
            <w:vAlign w:val="bottom"/>
            <w:hideMark/>
          </w:tcPr>
          <w:p w:rsidR="00AA6BDC" w:rsidRPr="00A82D6E" w:rsidRDefault="00AA6BDC" w:rsidP="00FF6509">
            <w:pPr>
              <w:spacing w:after="0" w:line="240" w:lineRule="auto"/>
              <w:jc w:val="right"/>
              <w:rPr>
                <w:rFonts w:eastAsia="Times New Roman" w:cs="Calibri"/>
                <w:color w:val="000000"/>
                <w:lang w:eastAsia="ru-RU"/>
              </w:rPr>
            </w:pPr>
            <w:r w:rsidRPr="00A82D6E">
              <w:rPr>
                <w:rFonts w:eastAsia="Times New Roman" w:cs="Calibri"/>
                <w:color w:val="000000"/>
                <w:lang w:eastAsia="ru-RU"/>
              </w:rPr>
              <w:t>68,57</w:t>
            </w:r>
          </w:p>
        </w:tc>
        <w:tc>
          <w:tcPr>
            <w:tcW w:w="1418" w:type="dxa"/>
            <w:tcBorders>
              <w:top w:val="nil"/>
              <w:left w:val="nil"/>
              <w:bottom w:val="single" w:sz="4" w:space="0" w:color="000000"/>
              <w:right w:val="single" w:sz="4" w:space="0" w:color="000000"/>
            </w:tcBorders>
            <w:vAlign w:val="bottom"/>
          </w:tcPr>
          <w:p w:rsidR="00AA6BDC" w:rsidRPr="004217B8" w:rsidRDefault="00AA6BDC" w:rsidP="00FF6509">
            <w:pPr>
              <w:jc w:val="right"/>
              <w:rPr>
                <w:rFonts w:ascii="Times New Roman" w:hAnsi="Times New Roman"/>
                <w:color w:val="000000"/>
              </w:rPr>
            </w:pPr>
            <w:r w:rsidRPr="004217B8">
              <w:rPr>
                <w:rFonts w:ascii="Times New Roman" w:hAnsi="Times New Roman"/>
                <w:color w:val="000000"/>
              </w:rPr>
              <w:t>104</w:t>
            </w:r>
          </w:p>
        </w:tc>
        <w:tc>
          <w:tcPr>
            <w:tcW w:w="1418" w:type="dxa"/>
            <w:tcBorders>
              <w:top w:val="nil"/>
              <w:left w:val="nil"/>
              <w:bottom w:val="single" w:sz="4" w:space="0" w:color="000000"/>
              <w:right w:val="single" w:sz="4" w:space="0" w:color="000000"/>
            </w:tcBorders>
            <w:vAlign w:val="bottom"/>
          </w:tcPr>
          <w:p w:rsidR="00AA6BDC" w:rsidRPr="004217B8" w:rsidRDefault="00AA6BDC" w:rsidP="00FF6509">
            <w:pPr>
              <w:jc w:val="right"/>
              <w:rPr>
                <w:rFonts w:ascii="Times New Roman" w:hAnsi="Times New Roman"/>
                <w:color w:val="000000"/>
              </w:rPr>
            </w:pPr>
            <w:r w:rsidRPr="004217B8">
              <w:rPr>
                <w:rFonts w:ascii="Times New Roman" w:hAnsi="Times New Roman"/>
                <w:color w:val="000000"/>
              </w:rPr>
              <w:t>68,42</w:t>
            </w:r>
          </w:p>
        </w:tc>
      </w:tr>
      <w:tr w:rsidR="00AA6BDC" w:rsidRPr="00A82D6E" w:rsidTr="00FF6509">
        <w:trPr>
          <w:trHeight w:val="300"/>
        </w:trPr>
        <w:tc>
          <w:tcPr>
            <w:tcW w:w="4692" w:type="dxa"/>
            <w:tcBorders>
              <w:top w:val="nil"/>
              <w:left w:val="single" w:sz="4" w:space="0" w:color="000000"/>
              <w:bottom w:val="single" w:sz="4" w:space="0" w:color="000000"/>
              <w:right w:val="single" w:sz="4" w:space="0" w:color="000000"/>
            </w:tcBorders>
            <w:shd w:val="clear" w:color="auto" w:fill="auto"/>
            <w:noWrap/>
            <w:vAlign w:val="bottom"/>
            <w:hideMark/>
          </w:tcPr>
          <w:p w:rsidR="00AA6BDC" w:rsidRPr="00A82D6E" w:rsidRDefault="00AA6BDC" w:rsidP="00FF6509">
            <w:pPr>
              <w:spacing w:after="0" w:line="240" w:lineRule="auto"/>
              <w:rPr>
                <w:rFonts w:eastAsia="Times New Roman" w:cs="Calibri"/>
                <w:color w:val="000000"/>
                <w:lang w:eastAsia="ru-RU"/>
              </w:rPr>
            </w:pPr>
            <w:r w:rsidRPr="00A82D6E">
              <w:rPr>
                <w:rFonts w:eastAsia="Times New Roman" w:cs="Calibri"/>
                <w:color w:val="000000"/>
                <w:lang w:eastAsia="ru-RU"/>
              </w:rPr>
              <w:t xml:space="preserve">  Повысили (Отметка &gt; </w:t>
            </w:r>
            <w:proofErr w:type="gramStart"/>
            <w:r w:rsidRPr="00A82D6E">
              <w:rPr>
                <w:rFonts w:eastAsia="Times New Roman" w:cs="Calibri"/>
                <w:color w:val="000000"/>
                <w:lang w:eastAsia="ru-RU"/>
              </w:rPr>
              <w:t>Отметка</w:t>
            </w:r>
            <w:proofErr w:type="gramEnd"/>
            <w:r w:rsidRPr="00A82D6E">
              <w:rPr>
                <w:rFonts w:eastAsia="Times New Roman" w:cs="Calibri"/>
                <w:color w:val="000000"/>
                <w:lang w:eastAsia="ru-RU"/>
              </w:rPr>
              <w:t xml:space="preserve"> по журналу) %</w:t>
            </w:r>
          </w:p>
        </w:tc>
        <w:tc>
          <w:tcPr>
            <w:tcW w:w="993" w:type="dxa"/>
            <w:tcBorders>
              <w:top w:val="nil"/>
              <w:left w:val="nil"/>
              <w:bottom w:val="single" w:sz="4" w:space="0" w:color="000000"/>
              <w:right w:val="single" w:sz="4" w:space="0" w:color="000000"/>
            </w:tcBorders>
            <w:shd w:val="clear" w:color="auto" w:fill="auto"/>
            <w:noWrap/>
            <w:vAlign w:val="bottom"/>
            <w:hideMark/>
          </w:tcPr>
          <w:p w:rsidR="00AA6BDC" w:rsidRPr="00A82D6E" w:rsidRDefault="00AA6BDC" w:rsidP="00FF6509">
            <w:pPr>
              <w:spacing w:after="0" w:line="240" w:lineRule="auto"/>
              <w:jc w:val="right"/>
              <w:rPr>
                <w:rFonts w:eastAsia="Times New Roman" w:cs="Calibri"/>
                <w:color w:val="000000"/>
                <w:lang w:eastAsia="ru-RU"/>
              </w:rPr>
            </w:pPr>
            <w:r w:rsidRPr="00A82D6E">
              <w:rPr>
                <w:rFonts w:eastAsia="Times New Roman" w:cs="Calibri"/>
                <w:color w:val="000000"/>
                <w:lang w:eastAsia="ru-RU"/>
              </w:rPr>
              <w:t>2</w:t>
            </w:r>
          </w:p>
        </w:tc>
        <w:tc>
          <w:tcPr>
            <w:tcW w:w="1418" w:type="dxa"/>
            <w:tcBorders>
              <w:top w:val="nil"/>
              <w:left w:val="nil"/>
              <w:bottom w:val="single" w:sz="4" w:space="0" w:color="000000"/>
              <w:right w:val="single" w:sz="4" w:space="0" w:color="000000"/>
            </w:tcBorders>
            <w:shd w:val="clear" w:color="auto" w:fill="auto"/>
            <w:noWrap/>
            <w:vAlign w:val="bottom"/>
            <w:hideMark/>
          </w:tcPr>
          <w:p w:rsidR="00AA6BDC" w:rsidRPr="00A82D6E" w:rsidRDefault="00AA6BDC" w:rsidP="00FF6509">
            <w:pPr>
              <w:spacing w:after="0" w:line="240" w:lineRule="auto"/>
              <w:jc w:val="right"/>
              <w:rPr>
                <w:rFonts w:eastAsia="Times New Roman" w:cs="Calibri"/>
                <w:color w:val="000000"/>
                <w:lang w:eastAsia="ru-RU"/>
              </w:rPr>
            </w:pPr>
            <w:r w:rsidRPr="00A82D6E">
              <w:rPr>
                <w:rFonts w:eastAsia="Times New Roman" w:cs="Calibri"/>
                <w:color w:val="000000"/>
                <w:lang w:eastAsia="ru-RU"/>
              </w:rPr>
              <w:t>1,9</w:t>
            </w:r>
          </w:p>
        </w:tc>
        <w:tc>
          <w:tcPr>
            <w:tcW w:w="1418" w:type="dxa"/>
            <w:tcBorders>
              <w:top w:val="nil"/>
              <w:left w:val="nil"/>
              <w:bottom w:val="single" w:sz="4" w:space="0" w:color="000000"/>
              <w:right w:val="single" w:sz="4" w:space="0" w:color="000000"/>
            </w:tcBorders>
            <w:vAlign w:val="bottom"/>
          </w:tcPr>
          <w:p w:rsidR="00AA6BDC" w:rsidRPr="004217B8" w:rsidRDefault="00AA6BDC" w:rsidP="00FF6509">
            <w:pPr>
              <w:jc w:val="right"/>
              <w:rPr>
                <w:rFonts w:ascii="Times New Roman" w:hAnsi="Times New Roman"/>
                <w:color w:val="000000"/>
              </w:rPr>
            </w:pPr>
            <w:r w:rsidRPr="004217B8">
              <w:rPr>
                <w:rFonts w:ascii="Times New Roman" w:hAnsi="Times New Roman"/>
                <w:color w:val="000000"/>
              </w:rPr>
              <w:t>19</w:t>
            </w:r>
          </w:p>
        </w:tc>
        <w:tc>
          <w:tcPr>
            <w:tcW w:w="1418" w:type="dxa"/>
            <w:tcBorders>
              <w:top w:val="nil"/>
              <w:left w:val="nil"/>
              <w:bottom w:val="single" w:sz="4" w:space="0" w:color="000000"/>
              <w:right w:val="single" w:sz="4" w:space="0" w:color="000000"/>
            </w:tcBorders>
            <w:vAlign w:val="bottom"/>
          </w:tcPr>
          <w:p w:rsidR="00AA6BDC" w:rsidRPr="004217B8" w:rsidRDefault="00AA6BDC" w:rsidP="00FF6509">
            <w:pPr>
              <w:jc w:val="right"/>
              <w:rPr>
                <w:rFonts w:ascii="Times New Roman" w:hAnsi="Times New Roman"/>
                <w:color w:val="000000"/>
              </w:rPr>
            </w:pPr>
            <w:r w:rsidRPr="004217B8">
              <w:rPr>
                <w:rFonts w:ascii="Times New Roman" w:hAnsi="Times New Roman"/>
                <w:color w:val="000000"/>
              </w:rPr>
              <w:t>12,5</w:t>
            </w:r>
          </w:p>
        </w:tc>
      </w:tr>
      <w:tr w:rsidR="00AA6BDC" w:rsidRPr="00A82D6E" w:rsidTr="00FF6509">
        <w:trPr>
          <w:trHeight w:val="300"/>
        </w:trPr>
        <w:tc>
          <w:tcPr>
            <w:tcW w:w="4692" w:type="dxa"/>
            <w:tcBorders>
              <w:top w:val="nil"/>
              <w:left w:val="single" w:sz="4" w:space="0" w:color="000000"/>
              <w:bottom w:val="single" w:sz="4" w:space="0" w:color="000000"/>
              <w:right w:val="single" w:sz="4" w:space="0" w:color="000000"/>
            </w:tcBorders>
            <w:shd w:val="clear" w:color="auto" w:fill="auto"/>
            <w:noWrap/>
            <w:vAlign w:val="bottom"/>
            <w:hideMark/>
          </w:tcPr>
          <w:p w:rsidR="00AA6BDC" w:rsidRPr="00A82D6E" w:rsidRDefault="00AA6BDC" w:rsidP="00FF6509">
            <w:pPr>
              <w:spacing w:after="0" w:line="240" w:lineRule="auto"/>
              <w:rPr>
                <w:rFonts w:eastAsia="Times New Roman" w:cs="Calibri"/>
                <w:color w:val="000000"/>
                <w:lang w:eastAsia="ru-RU"/>
              </w:rPr>
            </w:pPr>
            <w:r w:rsidRPr="00A82D6E">
              <w:rPr>
                <w:rFonts w:eastAsia="Times New Roman" w:cs="Calibri"/>
                <w:color w:val="000000"/>
                <w:lang w:eastAsia="ru-RU"/>
              </w:rPr>
              <w:t xml:space="preserve">  Всего</w:t>
            </w:r>
          </w:p>
        </w:tc>
        <w:tc>
          <w:tcPr>
            <w:tcW w:w="993" w:type="dxa"/>
            <w:tcBorders>
              <w:top w:val="nil"/>
              <w:left w:val="nil"/>
              <w:bottom w:val="single" w:sz="4" w:space="0" w:color="000000"/>
              <w:right w:val="single" w:sz="4" w:space="0" w:color="000000"/>
            </w:tcBorders>
            <w:shd w:val="clear" w:color="auto" w:fill="auto"/>
            <w:noWrap/>
            <w:vAlign w:val="bottom"/>
            <w:hideMark/>
          </w:tcPr>
          <w:p w:rsidR="00AA6BDC" w:rsidRPr="00A82D6E" w:rsidRDefault="00AA6BDC" w:rsidP="00FF6509">
            <w:pPr>
              <w:spacing w:after="0" w:line="240" w:lineRule="auto"/>
              <w:jc w:val="right"/>
              <w:rPr>
                <w:rFonts w:eastAsia="Times New Roman" w:cs="Calibri"/>
                <w:color w:val="000000"/>
                <w:lang w:eastAsia="ru-RU"/>
              </w:rPr>
            </w:pPr>
            <w:r w:rsidRPr="00A82D6E">
              <w:rPr>
                <w:rFonts w:eastAsia="Times New Roman" w:cs="Calibri"/>
                <w:color w:val="000000"/>
                <w:lang w:eastAsia="ru-RU"/>
              </w:rPr>
              <w:t>105</w:t>
            </w:r>
          </w:p>
        </w:tc>
        <w:tc>
          <w:tcPr>
            <w:tcW w:w="1418" w:type="dxa"/>
            <w:tcBorders>
              <w:top w:val="nil"/>
              <w:left w:val="nil"/>
              <w:bottom w:val="single" w:sz="4" w:space="0" w:color="000000"/>
              <w:right w:val="single" w:sz="4" w:space="0" w:color="000000"/>
            </w:tcBorders>
            <w:shd w:val="clear" w:color="auto" w:fill="auto"/>
            <w:noWrap/>
            <w:vAlign w:val="bottom"/>
            <w:hideMark/>
          </w:tcPr>
          <w:p w:rsidR="00AA6BDC" w:rsidRPr="00A82D6E" w:rsidRDefault="00AA6BDC" w:rsidP="00FF6509">
            <w:pPr>
              <w:spacing w:after="0" w:line="240" w:lineRule="auto"/>
              <w:jc w:val="right"/>
              <w:rPr>
                <w:rFonts w:eastAsia="Times New Roman" w:cs="Calibri"/>
                <w:color w:val="000000"/>
                <w:lang w:eastAsia="ru-RU"/>
              </w:rPr>
            </w:pPr>
            <w:r w:rsidRPr="00A82D6E">
              <w:rPr>
                <w:rFonts w:eastAsia="Times New Roman" w:cs="Calibri"/>
                <w:color w:val="000000"/>
                <w:lang w:eastAsia="ru-RU"/>
              </w:rPr>
              <w:t>100</w:t>
            </w:r>
          </w:p>
        </w:tc>
        <w:tc>
          <w:tcPr>
            <w:tcW w:w="1418" w:type="dxa"/>
            <w:tcBorders>
              <w:top w:val="nil"/>
              <w:left w:val="nil"/>
              <w:bottom w:val="single" w:sz="4" w:space="0" w:color="000000"/>
              <w:right w:val="single" w:sz="4" w:space="0" w:color="000000"/>
            </w:tcBorders>
            <w:vAlign w:val="bottom"/>
          </w:tcPr>
          <w:p w:rsidR="00AA6BDC" w:rsidRPr="004217B8" w:rsidRDefault="00AA6BDC" w:rsidP="00FF6509">
            <w:pPr>
              <w:jc w:val="right"/>
              <w:rPr>
                <w:rFonts w:ascii="Times New Roman" w:hAnsi="Times New Roman"/>
                <w:color w:val="000000"/>
              </w:rPr>
            </w:pPr>
            <w:r w:rsidRPr="004217B8">
              <w:rPr>
                <w:rFonts w:ascii="Times New Roman" w:hAnsi="Times New Roman"/>
                <w:color w:val="000000"/>
              </w:rPr>
              <w:t>152</w:t>
            </w:r>
          </w:p>
        </w:tc>
        <w:tc>
          <w:tcPr>
            <w:tcW w:w="1418" w:type="dxa"/>
            <w:tcBorders>
              <w:top w:val="nil"/>
              <w:left w:val="nil"/>
              <w:bottom w:val="single" w:sz="4" w:space="0" w:color="000000"/>
              <w:right w:val="single" w:sz="4" w:space="0" w:color="000000"/>
            </w:tcBorders>
            <w:vAlign w:val="bottom"/>
          </w:tcPr>
          <w:p w:rsidR="00AA6BDC" w:rsidRPr="004217B8" w:rsidRDefault="00AA6BDC" w:rsidP="00FF6509">
            <w:pPr>
              <w:jc w:val="right"/>
              <w:rPr>
                <w:rFonts w:ascii="Times New Roman" w:hAnsi="Times New Roman"/>
                <w:color w:val="000000"/>
              </w:rPr>
            </w:pPr>
            <w:r w:rsidRPr="004217B8">
              <w:rPr>
                <w:rFonts w:ascii="Times New Roman" w:hAnsi="Times New Roman"/>
                <w:color w:val="000000"/>
              </w:rPr>
              <w:t>100</w:t>
            </w:r>
          </w:p>
        </w:tc>
      </w:tr>
    </w:tbl>
    <w:p w:rsidR="00AA6BDC" w:rsidRDefault="00AA6BDC" w:rsidP="00AA6BDC">
      <w:pPr>
        <w:shd w:val="clear" w:color="auto" w:fill="FFFFFF"/>
        <w:spacing w:after="0" w:line="240" w:lineRule="auto"/>
        <w:rPr>
          <w:rFonts w:ascii="Times New Roman" w:eastAsia="Batang" w:hAnsi="Times New Roman"/>
          <w:color w:val="000000"/>
          <w:sz w:val="28"/>
          <w:szCs w:val="28"/>
          <w:lang w:eastAsia="ru-RU"/>
        </w:rPr>
      </w:pPr>
    </w:p>
    <w:p w:rsidR="00AA6BDC" w:rsidRDefault="00AA6BDC" w:rsidP="00AA6BDC">
      <w:pPr>
        <w:shd w:val="clear" w:color="auto" w:fill="FFFFFF"/>
        <w:spacing w:after="0" w:line="240" w:lineRule="auto"/>
        <w:rPr>
          <w:rFonts w:ascii="Times New Roman" w:eastAsia="Batang" w:hAnsi="Times New Roman"/>
          <w:color w:val="000000"/>
          <w:sz w:val="28"/>
          <w:szCs w:val="28"/>
          <w:lang w:eastAsia="ru-RU"/>
        </w:rPr>
      </w:pPr>
      <w:r>
        <w:rPr>
          <w:rFonts w:ascii="Times New Roman" w:eastAsia="Batang" w:hAnsi="Times New Roman"/>
          <w:color w:val="000000"/>
          <w:sz w:val="28"/>
          <w:szCs w:val="28"/>
          <w:lang w:eastAsia="ru-RU"/>
        </w:rPr>
        <w:t xml:space="preserve">  Таким образом, расхождений в объективности отметок,  выставленных по сравнению с результата ми ВПР 2022 года,  не выявлено. Подтвердили отметки 68 % </w:t>
      </w:r>
      <w:proofErr w:type="gramStart"/>
      <w:r>
        <w:rPr>
          <w:rFonts w:ascii="Times New Roman" w:eastAsia="Batang" w:hAnsi="Times New Roman"/>
          <w:color w:val="000000"/>
          <w:sz w:val="28"/>
          <w:szCs w:val="28"/>
          <w:lang w:eastAsia="ru-RU"/>
        </w:rPr>
        <w:t>обучающихся</w:t>
      </w:r>
      <w:proofErr w:type="gramEnd"/>
      <w:r>
        <w:rPr>
          <w:rFonts w:ascii="Times New Roman" w:eastAsia="Batang" w:hAnsi="Times New Roman"/>
          <w:color w:val="000000"/>
          <w:sz w:val="28"/>
          <w:szCs w:val="28"/>
          <w:lang w:eastAsia="ru-RU"/>
        </w:rPr>
        <w:t xml:space="preserve">. </w:t>
      </w:r>
    </w:p>
    <w:p w:rsidR="00AA6BDC" w:rsidRDefault="00AA6BDC" w:rsidP="00AA6BDC">
      <w:pPr>
        <w:shd w:val="clear" w:color="auto" w:fill="FFFFFF"/>
        <w:spacing w:after="0" w:line="240" w:lineRule="auto"/>
        <w:jc w:val="center"/>
        <w:rPr>
          <w:rFonts w:ascii="Times New Roman" w:eastAsia="Batang" w:hAnsi="Times New Roman"/>
          <w:color w:val="000000"/>
          <w:sz w:val="28"/>
          <w:szCs w:val="28"/>
          <w:lang w:eastAsia="ru-RU"/>
        </w:rPr>
      </w:pPr>
      <w:r w:rsidRPr="00404769">
        <w:rPr>
          <w:rFonts w:ascii="Times New Roman" w:eastAsia="Batang" w:hAnsi="Times New Roman"/>
          <w:b/>
          <w:color w:val="000000"/>
          <w:sz w:val="28"/>
          <w:szCs w:val="28"/>
          <w:lang w:eastAsia="ru-RU"/>
        </w:rPr>
        <w:t>Результаты выполнения по разделам программы</w:t>
      </w:r>
    </w:p>
    <w:p w:rsidR="00AA6BDC" w:rsidRPr="00092E45" w:rsidRDefault="00AA6BDC" w:rsidP="00AA6BDC">
      <w:pPr>
        <w:jc w:val="both"/>
        <w:rPr>
          <w:rFonts w:ascii="Times New Roman" w:hAnsi="Times New Roman"/>
          <w:bCs/>
          <w:sz w:val="28"/>
          <w:szCs w:val="28"/>
        </w:rPr>
      </w:pPr>
      <w:r>
        <w:rPr>
          <w:rFonts w:ascii="Times New Roman" w:hAnsi="Times New Roman"/>
          <w:bCs/>
          <w:sz w:val="28"/>
          <w:szCs w:val="28"/>
        </w:rPr>
        <w:t xml:space="preserve">Увеличилось весной по сравнению с осенью 2022 года </w:t>
      </w:r>
      <w:r w:rsidRPr="00AF4B49">
        <w:rPr>
          <w:rFonts w:ascii="Times New Roman" w:hAnsi="Times New Roman"/>
          <w:bCs/>
          <w:sz w:val="28"/>
          <w:szCs w:val="28"/>
        </w:rPr>
        <w:t xml:space="preserve"> количество обучающихся, </w:t>
      </w:r>
      <w:r>
        <w:rPr>
          <w:rFonts w:ascii="Times New Roman" w:hAnsi="Times New Roman"/>
          <w:bCs/>
          <w:sz w:val="28"/>
          <w:szCs w:val="28"/>
        </w:rPr>
        <w:t xml:space="preserve">не </w:t>
      </w:r>
      <w:r w:rsidRPr="00AF4B49">
        <w:rPr>
          <w:rFonts w:ascii="Times New Roman" w:hAnsi="Times New Roman"/>
          <w:bCs/>
          <w:sz w:val="28"/>
          <w:szCs w:val="28"/>
        </w:rPr>
        <w:t>справившихся с заданиями, вызвавшими затруднения (по сравнению с ВПР, проведенных осенью)</w:t>
      </w:r>
      <w:proofErr w:type="gramStart"/>
      <w:r>
        <w:rPr>
          <w:rFonts w:ascii="Times New Roman" w:hAnsi="Times New Roman"/>
          <w:bCs/>
          <w:sz w:val="28"/>
          <w:szCs w:val="28"/>
        </w:rPr>
        <w:t>.</w:t>
      </w:r>
      <w:r w:rsidRPr="00092E45">
        <w:rPr>
          <w:rFonts w:ascii="Times New Roman" w:hAnsi="Times New Roman"/>
          <w:bCs/>
          <w:sz w:val="28"/>
          <w:szCs w:val="28"/>
        </w:rPr>
        <w:t>В</w:t>
      </w:r>
      <w:proofErr w:type="gramEnd"/>
      <w:r w:rsidRPr="00092E45">
        <w:rPr>
          <w:rFonts w:ascii="Times New Roman" w:hAnsi="Times New Roman"/>
          <w:bCs/>
          <w:sz w:val="28"/>
          <w:szCs w:val="28"/>
        </w:rPr>
        <w:t>ыявлены дефициты:</w:t>
      </w:r>
    </w:p>
    <w:p w:rsidR="00AA6BDC" w:rsidRPr="00092E45" w:rsidRDefault="00AA6BDC" w:rsidP="00AA6BDC">
      <w:pPr>
        <w:spacing w:after="0"/>
        <w:rPr>
          <w:rFonts w:ascii="Times New Roman" w:hAnsi="Times New Roman"/>
          <w:color w:val="000000"/>
          <w:sz w:val="28"/>
          <w:szCs w:val="28"/>
        </w:rPr>
      </w:pPr>
      <w:r w:rsidRPr="00092E45">
        <w:rPr>
          <w:rFonts w:ascii="Times New Roman" w:hAnsi="Times New Roman"/>
          <w:color w:val="000000"/>
          <w:sz w:val="28"/>
          <w:szCs w:val="28"/>
        </w:rPr>
        <w:t>1. Проводить морфемный и словообразовательный анализы слов;  проводить морфологический анализ слова;  проводить синтаксический анализ  предложения .</w:t>
      </w:r>
    </w:p>
    <w:p w:rsidR="00AA6BDC" w:rsidRPr="00092E45" w:rsidRDefault="00AA6BDC" w:rsidP="00AA6BDC">
      <w:pPr>
        <w:spacing w:after="0"/>
        <w:rPr>
          <w:rFonts w:ascii="Times New Roman" w:hAnsi="Times New Roman"/>
          <w:color w:val="000000"/>
          <w:sz w:val="28"/>
          <w:szCs w:val="28"/>
        </w:rPr>
      </w:pPr>
      <w:r w:rsidRPr="00092E45">
        <w:rPr>
          <w:rFonts w:ascii="Times New Roman" w:hAnsi="Times New Roman"/>
          <w:color w:val="000000"/>
          <w:sz w:val="28"/>
          <w:szCs w:val="28"/>
        </w:rPr>
        <w:t>2. Владеть орфоэпическими нормами русского литературного языка. Проводить орфоэпический анализ слова; определять место ударного слога.</w:t>
      </w:r>
    </w:p>
    <w:p w:rsidR="00AA6BDC" w:rsidRPr="00092E45" w:rsidRDefault="00AA6BDC" w:rsidP="00AA6BDC">
      <w:pPr>
        <w:spacing w:after="0"/>
        <w:rPr>
          <w:rFonts w:ascii="Times New Roman" w:hAnsi="Times New Roman"/>
          <w:color w:val="000000"/>
          <w:sz w:val="28"/>
          <w:szCs w:val="28"/>
        </w:rPr>
      </w:pPr>
      <w:r w:rsidRPr="00092E45">
        <w:rPr>
          <w:rFonts w:ascii="Times New Roman" w:hAnsi="Times New Roman"/>
          <w:color w:val="000000"/>
          <w:sz w:val="28"/>
          <w:szCs w:val="28"/>
        </w:rPr>
        <w:t xml:space="preserve">  3.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w:t>
      </w:r>
      <w:r w:rsidRPr="00092E45">
        <w:rPr>
          <w:rFonts w:ascii="Times New Roman" w:hAnsi="Times New Roman"/>
          <w:color w:val="000000"/>
          <w:sz w:val="28"/>
          <w:szCs w:val="28"/>
        </w:rPr>
        <w:lastRenderedPageBreak/>
        <w:t>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p w:rsidR="00AA6BDC" w:rsidRPr="00074648" w:rsidRDefault="00AA6BDC" w:rsidP="00AA6BDC">
      <w:pPr>
        <w:spacing w:after="0"/>
        <w:rPr>
          <w:rFonts w:ascii="Times New Roman" w:hAnsi="Times New Roman"/>
          <w:bCs/>
          <w:sz w:val="28"/>
          <w:szCs w:val="28"/>
        </w:rPr>
      </w:pPr>
      <w:r w:rsidRPr="00092E45">
        <w:rPr>
          <w:rFonts w:ascii="Times New Roman" w:hAnsi="Times New Roman"/>
          <w:bCs/>
          <w:sz w:val="28"/>
          <w:szCs w:val="28"/>
        </w:rPr>
        <w:t>4. Определять типы речи.</w:t>
      </w:r>
    </w:p>
    <w:p w:rsidR="00AA6BDC" w:rsidRDefault="00AA6BDC" w:rsidP="00AA6BDC">
      <w:pPr>
        <w:jc w:val="center"/>
        <w:rPr>
          <w:rFonts w:ascii="Times New Roman" w:hAnsi="Times New Roman"/>
          <w:b/>
          <w:bCs/>
          <w:sz w:val="28"/>
          <w:szCs w:val="28"/>
        </w:rPr>
      </w:pPr>
      <w:r w:rsidRPr="00704FE9">
        <w:rPr>
          <w:rFonts w:ascii="Times New Roman" w:hAnsi="Times New Roman"/>
          <w:b/>
          <w:bCs/>
          <w:sz w:val="28"/>
          <w:szCs w:val="28"/>
        </w:rPr>
        <w:t>Анализ ВПР, 8 класс</w:t>
      </w:r>
    </w:p>
    <w:p w:rsidR="00AA6BDC" w:rsidRDefault="00AA6BDC" w:rsidP="00AA6BDC">
      <w:pPr>
        <w:pStyle w:val="a5"/>
        <w:numPr>
          <w:ilvl w:val="0"/>
          <w:numId w:val="1"/>
        </w:numPr>
        <w:shd w:val="clear" w:color="auto" w:fill="FFFFFF"/>
        <w:rPr>
          <w:color w:val="000000"/>
          <w:sz w:val="28"/>
          <w:szCs w:val="28"/>
        </w:rPr>
      </w:pPr>
      <w:r>
        <w:rPr>
          <w:color w:val="000000"/>
          <w:sz w:val="28"/>
          <w:szCs w:val="28"/>
        </w:rPr>
        <w:t>Пунктуационный анализ.</w:t>
      </w:r>
    </w:p>
    <w:p w:rsidR="00AA6BDC" w:rsidRDefault="00AA6BDC" w:rsidP="00AA6BDC">
      <w:pPr>
        <w:pStyle w:val="a5"/>
        <w:numPr>
          <w:ilvl w:val="0"/>
          <w:numId w:val="1"/>
        </w:numPr>
        <w:shd w:val="clear" w:color="auto" w:fill="FFFFFF"/>
        <w:rPr>
          <w:color w:val="000000"/>
          <w:sz w:val="28"/>
          <w:szCs w:val="28"/>
        </w:rPr>
      </w:pPr>
      <w:r>
        <w:rPr>
          <w:color w:val="000000"/>
          <w:sz w:val="28"/>
          <w:szCs w:val="28"/>
        </w:rPr>
        <w:t>Пунктуационный анализ.</w:t>
      </w:r>
    </w:p>
    <w:p w:rsidR="00AA6BDC" w:rsidRPr="00526598" w:rsidRDefault="00AA6BDC" w:rsidP="00AA6BDC">
      <w:pPr>
        <w:pStyle w:val="a5"/>
        <w:numPr>
          <w:ilvl w:val="0"/>
          <w:numId w:val="1"/>
        </w:numPr>
        <w:shd w:val="clear" w:color="auto" w:fill="FFFFFF"/>
        <w:rPr>
          <w:color w:val="000000"/>
          <w:sz w:val="28"/>
          <w:szCs w:val="28"/>
        </w:rPr>
      </w:pPr>
      <w:r>
        <w:rPr>
          <w:color w:val="000000"/>
          <w:sz w:val="28"/>
          <w:szCs w:val="28"/>
        </w:rPr>
        <w:t xml:space="preserve">Структура предложения. </w:t>
      </w:r>
    </w:p>
    <w:p w:rsidR="00AA6BDC" w:rsidRDefault="00AA6BDC" w:rsidP="00AA6BDC">
      <w:pPr>
        <w:shd w:val="clear" w:color="auto" w:fill="FFFFFF"/>
        <w:spacing w:after="0" w:line="240" w:lineRule="auto"/>
        <w:ind w:left="720"/>
        <w:rPr>
          <w:rFonts w:ascii="Times New Roman" w:eastAsia="Batang" w:hAnsi="Times New Roman"/>
          <w:color w:val="000000"/>
          <w:sz w:val="28"/>
          <w:szCs w:val="28"/>
          <w:lang w:eastAsia="ru-RU"/>
        </w:rPr>
      </w:pPr>
    </w:p>
    <w:p w:rsidR="00AA6BDC" w:rsidRDefault="00AA6BDC" w:rsidP="00AA6BDC">
      <w:pPr>
        <w:spacing w:after="0"/>
        <w:jc w:val="center"/>
        <w:rPr>
          <w:rFonts w:ascii="Times New Roman" w:hAnsi="Times New Roman"/>
          <w:b/>
          <w:bCs/>
          <w:sz w:val="28"/>
          <w:szCs w:val="28"/>
        </w:rPr>
      </w:pPr>
      <w:r>
        <w:rPr>
          <w:rFonts w:ascii="Times New Roman" w:hAnsi="Times New Roman"/>
          <w:b/>
          <w:bCs/>
          <w:sz w:val="28"/>
          <w:szCs w:val="28"/>
        </w:rPr>
        <w:t>Общая статистика по оценкам</w:t>
      </w:r>
    </w:p>
    <w:p w:rsidR="00AA6BDC" w:rsidRDefault="00AA6BDC" w:rsidP="00AA6BDC">
      <w:pPr>
        <w:spacing w:after="0"/>
        <w:jc w:val="center"/>
        <w:rPr>
          <w:rFonts w:ascii="Times New Roman" w:hAnsi="Times New Roman"/>
          <w:b/>
          <w:bCs/>
          <w:sz w:val="28"/>
          <w:szCs w:val="28"/>
        </w:rPr>
      </w:pPr>
      <w:r>
        <w:rPr>
          <w:rFonts w:ascii="Times New Roman" w:hAnsi="Times New Roman"/>
          <w:b/>
          <w:bCs/>
          <w:sz w:val="28"/>
          <w:szCs w:val="28"/>
        </w:rPr>
        <w:t>2022 год</w:t>
      </w:r>
    </w:p>
    <w:tbl>
      <w:tblPr>
        <w:tblW w:w="596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960"/>
        <w:gridCol w:w="960"/>
        <w:gridCol w:w="960"/>
        <w:gridCol w:w="960"/>
      </w:tblGrid>
      <w:tr w:rsidR="00AA6BDC" w:rsidRPr="00AF53B2" w:rsidTr="00FF6509">
        <w:trPr>
          <w:trHeight w:val="300"/>
          <w:jc w:val="center"/>
        </w:trPr>
        <w:tc>
          <w:tcPr>
            <w:tcW w:w="2127" w:type="dxa"/>
            <w:shd w:val="clear" w:color="auto" w:fill="auto"/>
            <w:noWrap/>
            <w:vAlign w:val="bottom"/>
            <w:hideMark/>
          </w:tcPr>
          <w:p w:rsidR="00AA6BDC" w:rsidRPr="001B5A93" w:rsidRDefault="00AA6BDC" w:rsidP="00FF6509">
            <w:pPr>
              <w:spacing w:after="0" w:line="240" w:lineRule="auto"/>
              <w:jc w:val="right"/>
              <w:rPr>
                <w:rFonts w:ascii="Times New Roman" w:eastAsia="Times New Roman" w:hAnsi="Times New Roman"/>
                <w:color w:val="000000"/>
                <w:sz w:val="24"/>
                <w:szCs w:val="24"/>
                <w:lang w:eastAsia="ru-RU"/>
              </w:rPr>
            </w:pPr>
            <w:r w:rsidRPr="00AF53B2">
              <w:rPr>
                <w:rFonts w:ascii="Times New Roman" w:eastAsia="Times New Roman" w:hAnsi="Times New Roman"/>
                <w:color w:val="000000"/>
                <w:sz w:val="24"/>
                <w:szCs w:val="24"/>
                <w:lang w:eastAsia="ru-RU"/>
              </w:rPr>
              <w:t>Всего</w:t>
            </w:r>
          </w:p>
        </w:tc>
        <w:tc>
          <w:tcPr>
            <w:tcW w:w="960" w:type="dxa"/>
            <w:shd w:val="clear" w:color="auto" w:fill="auto"/>
            <w:noWrap/>
            <w:vAlign w:val="bottom"/>
            <w:hideMark/>
          </w:tcPr>
          <w:p w:rsidR="00AA6BDC" w:rsidRPr="001B5A93" w:rsidRDefault="00AA6BDC" w:rsidP="00FF6509">
            <w:pPr>
              <w:spacing w:after="0" w:line="240" w:lineRule="auto"/>
              <w:jc w:val="right"/>
              <w:rPr>
                <w:rFonts w:ascii="Times New Roman" w:eastAsia="Times New Roman" w:hAnsi="Times New Roman"/>
                <w:color w:val="000000"/>
                <w:sz w:val="24"/>
                <w:szCs w:val="24"/>
                <w:lang w:eastAsia="ru-RU"/>
              </w:rPr>
            </w:pPr>
            <w:r w:rsidRPr="00AF53B2">
              <w:rPr>
                <w:rFonts w:ascii="Times New Roman" w:eastAsia="Times New Roman" w:hAnsi="Times New Roman"/>
                <w:color w:val="000000"/>
                <w:sz w:val="24"/>
                <w:szCs w:val="24"/>
                <w:lang w:eastAsia="ru-RU"/>
              </w:rPr>
              <w:t>2</w:t>
            </w:r>
          </w:p>
        </w:tc>
        <w:tc>
          <w:tcPr>
            <w:tcW w:w="960" w:type="dxa"/>
            <w:shd w:val="clear" w:color="auto" w:fill="auto"/>
            <w:noWrap/>
            <w:vAlign w:val="bottom"/>
            <w:hideMark/>
          </w:tcPr>
          <w:p w:rsidR="00AA6BDC" w:rsidRPr="001B5A93" w:rsidRDefault="00AA6BDC" w:rsidP="00FF6509">
            <w:pPr>
              <w:spacing w:after="0" w:line="240" w:lineRule="auto"/>
              <w:jc w:val="right"/>
              <w:rPr>
                <w:rFonts w:ascii="Times New Roman" w:eastAsia="Times New Roman" w:hAnsi="Times New Roman"/>
                <w:color w:val="000000"/>
                <w:sz w:val="24"/>
                <w:szCs w:val="24"/>
                <w:lang w:eastAsia="ru-RU"/>
              </w:rPr>
            </w:pPr>
            <w:r w:rsidRPr="00AF53B2">
              <w:rPr>
                <w:rFonts w:ascii="Times New Roman" w:eastAsia="Times New Roman" w:hAnsi="Times New Roman"/>
                <w:color w:val="000000"/>
                <w:sz w:val="24"/>
                <w:szCs w:val="24"/>
                <w:lang w:eastAsia="ru-RU"/>
              </w:rPr>
              <w:t>3</w:t>
            </w:r>
          </w:p>
        </w:tc>
        <w:tc>
          <w:tcPr>
            <w:tcW w:w="960" w:type="dxa"/>
            <w:shd w:val="clear" w:color="auto" w:fill="auto"/>
            <w:noWrap/>
            <w:vAlign w:val="bottom"/>
            <w:hideMark/>
          </w:tcPr>
          <w:p w:rsidR="00AA6BDC" w:rsidRPr="001B5A93" w:rsidRDefault="00AA6BDC" w:rsidP="00FF6509">
            <w:pPr>
              <w:spacing w:after="0" w:line="240" w:lineRule="auto"/>
              <w:jc w:val="right"/>
              <w:rPr>
                <w:rFonts w:ascii="Times New Roman" w:eastAsia="Times New Roman" w:hAnsi="Times New Roman"/>
                <w:color w:val="000000"/>
                <w:sz w:val="24"/>
                <w:szCs w:val="24"/>
                <w:lang w:eastAsia="ru-RU"/>
              </w:rPr>
            </w:pPr>
            <w:r w:rsidRPr="00AF53B2">
              <w:rPr>
                <w:rFonts w:ascii="Times New Roman" w:eastAsia="Times New Roman" w:hAnsi="Times New Roman"/>
                <w:color w:val="000000"/>
                <w:sz w:val="24"/>
                <w:szCs w:val="24"/>
                <w:lang w:eastAsia="ru-RU"/>
              </w:rPr>
              <w:t>4</w:t>
            </w:r>
          </w:p>
        </w:tc>
        <w:tc>
          <w:tcPr>
            <w:tcW w:w="960" w:type="dxa"/>
            <w:shd w:val="clear" w:color="auto" w:fill="auto"/>
            <w:noWrap/>
            <w:vAlign w:val="bottom"/>
            <w:hideMark/>
          </w:tcPr>
          <w:p w:rsidR="00AA6BDC" w:rsidRPr="001B5A93" w:rsidRDefault="00AA6BDC" w:rsidP="00FF6509">
            <w:pPr>
              <w:spacing w:after="0" w:line="240" w:lineRule="auto"/>
              <w:jc w:val="right"/>
              <w:rPr>
                <w:rFonts w:ascii="Times New Roman" w:eastAsia="Times New Roman" w:hAnsi="Times New Roman"/>
                <w:color w:val="000000"/>
                <w:sz w:val="24"/>
                <w:szCs w:val="24"/>
                <w:lang w:eastAsia="ru-RU"/>
              </w:rPr>
            </w:pPr>
            <w:r w:rsidRPr="00AF53B2">
              <w:rPr>
                <w:rFonts w:ascii="Times New Roman" w:eastAsia="Times New Roman" w:hAnsi="Times New Roman"/>
                <w:color w:val="000000"/>
                <w:sz w:val="24"/>
                <w:szCs w:val="24"/>
                <w:lang w:eastAsia="ru-RU"/>
              </w:rPr>
              <w:t>5</w:t>
            </w:r>
          </w:p>
        </w:tc>
      </w:tr>
      <w:tr w:rsidR="00AA6BDC" w:rsidRPr="00AF53B2" w:rsidTr="00FF6509">
        <w:trPr>
          <w:trHeight w:val="300"/>
          <w:jc w:val="center"/>
        </w:trPr>
        <w:tc>
          <w:tcPr>
            <w:tcW w:w="2127" w:type="dxa"/>
            <w:shd w:val="clear" w:color="auto" w:fill="auto"/>
            <w:noWrap/>
            <w:vAlign w:val="bottom"/>
            <w:hideMark/>
          </w:tcPr>
          <w:p w:rsidR="00AA6BDC" w:rsidRPr="001B5A93" w:rsidRDefault="00AA6BDC" w:rsidP="00FF6509">
            <w:pPr>
              <w:spacing w:after="0" w:line="240" w:lineRule="auto"/>
              <w:jc w:val="right"/>
              <w:rPr>
                <w:rFonts w:ascii="Times New Roman" w:eastAsia="Times New Roman" w:hAnsi="Times New Roman"/>
                <w:color w:val="000000"/>
                <w:sz w:val="24"/>
                <w:szCs w:val="24"/>
                <w:lang w:eastAsia="ru-RU"/>
              </w:rPr>
            </w:pPr>
            <w:r w:rsidRPr="001B5A93">
              <w:rPr>
                <w:rFonts w:ascii="Times New Roman" w:eastAsia="Times New Roman" w:hAnsi="Times New Roman"/>
                <w:color w:val="000000"/>
                <w:sz w:val="24"/>
                <w:szCs w:val="24"/>
                <w:lang w:eastAsia="ru-RU"/>
              </w:rPr>
              <w:t>107</w:t>
            </w:r>
          </w:p>
        </w:tc>
        <w:tc>
          <w:tcPr>
            <w:tcW w:w="960" w:type="dxa"/>
            <w:shd w:val="clear" w:color="auto" w:fill="auto"/>
            <w:noWrap/>
            <w:vAlign w:val="bottom"/>
            <w:hideMark/>
          </w:tcPr>
          <w:p w:rsidR="00AA6BDC" w:rsidRPr="001B5A93" w:rsidRDefault="00AA6BDC" w:rsidP="00FF6509">
            <w:pPr>
              <w:spacing w:after="0" w:line="240" w:lineRule="auto"/>
              <w:jc w:val="right"/>
              <w:rPr>
                <w:rFonts w:ascii="Times New Roman" w:eastAsia="Times New Roman" w:hAnsi="Times New Roman"/>
                <w:color w:val="000000"/>
                <w:sz w:val="24"/>
                <w:szCs w:val="24"/>
                <w:lang w:eastAsia="ru-RU"/>
              </w:rPr>
            </w:pPr>
            <w:r w:rsidRPr="001B5A93">
              <w:rPr>
                <w:rFonts w:ascii="Times New Roman" w:eastAsia="Times New Roman" w:hAnsi="Times New Roman"/>
                <w:color w:val="000000"/>
                <w:sz w:val="24"/>
                <w:szCs w:val="24"/>
                <w:lang w:eastAsia="ru-RU"/>
              </w:rPr>
              <w:t>4,67</w:t>
            </w:r>
          </w:p>
        </w:tc>
        <w:tc>
          <w:tcPr>
            <w:tcW w:w="960" w:type="dxa"/>
            <w:shd w:val="clear" w:color="auto" w:fill="auto"/>
            <w:noWrap/>
            <w:vAlign w:val="bottom"/>
            <w:hideMark/>
          </w:tcPr>
          <w:p w:rsidR="00AA6BDC" w:rsidRPr="001B5A93" w:rsidRDefault="00AA6BDC" w:rsidP="00FF6509">
            <w:pPr>
              <w:spacing w:after="0" w:line="240" w:lineRule="auto"/>
              <w:jc w:val="right"/>
              <w:rPr>
                <w:rFonts w:ascii="Times New Roman" w:eastAsia="Times New Roman" w:hAnsi="Times New Roman"/>
                <w:color w:val="000000"/>
                <w:sz w:val="24"/>
                <w:szCs w:val="24"/>
                <w:lang w:eastAsia="ru-RU"/>
              </w:rPr>
            </w:pPr>
            <w:r w:rsidRPr="001B5A93">
              <w:rPr>
                <w:rFonts w:ascii="Times New Roman" w:eastAsia="Times New Roman" w:hAnsi="Times New Roman"/>
                <w:color w:val="000000"/>
                <w:sz w:val="24"/>
                <w:szCs w:val="24"/>
                <w:lang w:eastAsia="ru-RU"/>
              </w:rPr>
              <w:t>9,35</w:t>
            </w:r>
          </w:p>
        </w:tc>
        <w:tc>
          <w:tcPr>
            <w:tcW w:w="960" w:type="dxa"/>
            <w:shd w:val="clear" w:color="auto" w:fill="auto"/>
            <w:noWrap/>
            <w:vAlign w:val="bottom"/>
            <w:hideMark/>
          </w:tcPr>
          <w:p w:rsidR="00AA6BDC" w:rsidRPr="001B5A93" w:rsidRDefault="00AA6BDC" w:rsidP="00FF6509">
            <w:pPr>
              <w:spacing w:after="0" w:line="240" w:lineRule="auto"/>
              <w:jc w:val="right"/>
              <w:rPr>
                <w:rFonts w:ascii="Times New Roman" w:eastAsia="Times New Roman" w:hAnsi="Times New Roman"/>
                <w:color w:val="000000"/>
                <w:sz w:val="24"/>
                <w:szCs w:val="24"/>
                <w:lang w:eastAsia="ru-RU"/>
              </w:rPr>
            </w:pPr>
            <w:r w:rsidRPr="001B5A93">
              <w:rPr>
                <w:rFonts w:ascii="Times New Roman" w:eastAsia="Times New Roman" w:hAnsi="Times New Roman"/>
                <w:color w:val="000000"/>
                <w:sz w:val="24"/>
                <w:szCs w:val="24"/>
                <w:lang w:eastAsia="ru-RU"/>
              </w:rPr>
              <w:t>59,81</w:t>
            </w:r>
          </w:p>
        </w:tc>
        <w:tc>
          <w:tcPr>
            <w:tcW w:w="960" w:type="dxa"/>
            <w:shd w:val="clear" w:color="auto" w:fill="auto"/>
            <w:noWrap/>
            <w:vAlign w:val="bottom"/>
            <w:hideMark/>
          </w:tcPr>
          <w:p w:rsidR="00AA6BDC" w:rsidRPr="001B5A93" w:rsidRDefault="00AA6BDC" w:rsidP="00FF6509">
            <w:pPr>
              <w:spacing w:after="0" w:line="240" w:lineRule="auto"/>
              <w:jc w:val="right"/>
              <w:rPr>
                <w:rFonts w:ascii="Times New Roman" w:eastAsia="Times New Roman" w:hAnsi="Times New Roman"/>
                <w:color w:val="000000"/>
                <w:sz w:val="24"/>
                <w:szCs w:val="24"/>
                <w:lang w:eastAsia="ru-RU"/>
              </w:rPr>
            </w:pPr>
            <w:r w:rsidRPr="001B5A93">
              <w:rPr>
                <w:rFonts w:ascii="Times New Roman" w:eastAsia="Times New Roman" w:hAnsi="Times New Roman"/>
                <w:color w:val="000000"/>
                <w:sz w:val="24"/>
                <w:szCs w:val="24"/>
                <w:lang w:eastAsia="ru-RU"/>
              </w:rPr>
              <w:t>26,17</w:t>
            </w:r>
          </w:p>
        </w:tc>
      </w:tr>
    </w:tbl>
    <w:p w:rsidR="00AA6BDC" w:rsidRPr="00AF53B2" w:rsidRDefault="00AA6BDC" w:rsidP="00AA6BDC">
      <w:pPr>
        <w:spacing w:after="0"/>
        <w:rPr>
          <w:rFonts w:ascii="Times New Roman" w:hAnsi="Times New Roman"/>
          <w:bCs/>
          <w:sz w:val="28"/>
          <w:szCs w:val="28"/>
        </w:rPr>
      </w:pPr>
      <w:r>
        <w:rPr>
          <w:rFonts w:ascii="Times New Roman" w:hAnsi="Times New Roman"/>
          <w:bCs/>
          <w:sz w:val="28"/>
          <w:szCs w:val="28"/>
        </w:rPr>
        <w:t xml:space="preserve">        </w:t>
      </w:r>
      <w:r w:rsidRPr="00AF53B2">
        <w:rPr>
          <w:rFonts w:ascii="Times New Roman" w:hAnsi="Times New Roman"/>
          <w:bCs/>
          <w:sz w:val="28"/>
          <w:szCs w:val="28"/>
        </w:rPr>
        <w:t xml:space="preserve"> </w:t>
      </w:r>
      <w:proofErr w:type="spellStart"/>
      <w:r w:rsidRPr="00AF53B2">
        <w:rPr>
          <w:rFonts w:ascii="Times New Roman" w:hAnsi="Times New Roman"/>
          <w:bCs/>
          <w:sz w:val="28"/>
          <w:szCs w:val="28"/>
        </w:rPr>
        <w:t>Обученность</w:t>
      </w:r>
      <w:proofErr w:type="spellEnd"/>
      <w:r w:rsidRPr="00AF53B2">
        <w:rPr>
          <w:rFonts w:ascii="Times New Roman" w:hAnsi="Times New Roman"/>
          <w:bCs/>
          <w:sz w:val="28"/>
          <w:szCs w:val="28"/>
        </w:rPr>
        <w:t xml:space="preserve"> составила 95,4 %, качество- 86%</w:t>
      </w:r>
    </w:p>
    <w:p w:rsidR="00AA6BDC" w:rsidRDefault="00AA6BDC" w:rsidP="00AA6BDC">
      <w:pPr>
        <w:spacing w:after="0"/>
        <w:jc w:val="center"/>
        <w:rPr>
          <w:rFonts w:ascii="Times New Roman" w:hAnsi="Times New Roman"/>
          <w:b/>
          <w:bCs/>
          <w:sz w:val="28"/>
          <w:szCs w:val="28"/>
        </w:rPr>
      </w:pPr>
      <w:r>
        <w:rPr>
          <w:rFonts w:ascii="Times New Roman" w:hAnsi="Times New Roman"/>
          <w:b/>
          <w:bCs/>
          <w:sz w:val="28"/>
          <w:szCs w:val="28"/>
        </w:rPr>
        <w:t>2023 год</w:t>
      </w:r>
    </w:p>
    <w:tbl>
      <w:tblPr>
        <w:tblW w:w="596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960"/>
        <w:gridCol w:w="960"/>
        <w:gridCol w:w="960"/>
        <w:gridCol w:w="960"/>
      </w:tblGrid>
      <w:tr w:rsidR="00AA6BDC" w:rsidRPr="00AF53B2" w:rsidTr="00FF6509">
        <w:trPr>
          <w:trHeight w:val="300"/>
          <w:jc w:val="center"/>
        </w:trPr>
        <w:tc>
          <w:tcPr>
            <w:tcW w:w="2127" w:type="dxa"/>
            <w:shd w:val="clear" w:color="auto" w:fill="auto"/>
            <w:noWrap/>
            <w:vAlign w:val="bottom"/>
            <w:hideMark/>
          </w:tcPr>
          <w:p w:rsidR="00AA6BDC" w:rsidRPr="001B5A93" w:rsidRDefault="00AA6BDC" w:rsidP="00FF6509">
            <w:pPr>
              <w:spacing w:after="0" w:line="240" w:lineRule="auto"/>
              <w:jc w:val="right"/>
              <w:rPr>
                <w:rFonts w:ascii="Times New Roman" w:eastAsia="Times New Roman" w:hAnsi="Times New Roman"/>
                <w:color w:val="000000"/>
                <w:sz w:val="24"/>
                <w:szCs w:val="24"/>
                <w:lang w:eastAsia="ru-RU"/>
              </w:rPr>
            </w:pPr>
            <w:r w:rsidRPr="00AF53B2">
              <w:rPr>
                <w:rFonts w:ascii="Times New Roman" w:eastAsia="Times New Roman" w:hAnsi="Times New Roman"/>
                <w:color w:val="000000"/>
                <w:sz w:val="24"/>
                <w:szCs w:val="24"/>
                <w:lang w:eastAsia="ru-RU"/>
              </w:rPr>
              <w:t>Всего</w:t>
            </w:r>
          </w:p>
        </w:tc>
        <w:tc>
          <w:tcPr>
            <w:tcW w:w="960" w:type="dxa"/>
            <w:shd w:val="clear" w:color="auto" w:fill="auto"/>
            <w:noWrap/>
            <w:vAlign w:val="bottom"/>
            <w:hideMark/>
          </w:tcPr>
          <w:p w:rsidR="00AA6BDC" w:rsidRPr="001B5A93" w:rsidRDefault="00AA6BDC" w:rsidP="00FF6509">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60" w:type="dxa"/>
            <w:shd w:val="clear" w:color="auto" w:fill="auto"/>
            <w:noWrap/>
            <w:vAlign w:val="bottom"/>
            <w:hideMark/>
          </w:tcPr>
          <w:p w:rsidR="00AA6BDC" w:rsidRPr="001B5A93" w:rsidRDefault="00AA6BDC" w:rsidP="00FF6509">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60" w:type="dxa"/>
            <w:shd w:val="clear" w:color="auto" w:fill="auto"/>
            <w:noWrap/>
            <w:vAlign w:val="bottom"/>
            <w:hideMark/>
          </w:tcPr>
          <w:p w:rsidR="00AA6BDC" w:rsidRPr="001B5A93" w:rsidRDefault="00AA6BDC" w:rsidP="00FF6509">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60" w:type="dxa"/>
            <w:shd w:val="clear" w:color="auto" w:fill="auto"/>
            <w:noWrap/>
            <w:vAlign w:val="bottom"/>
            <w:hideMark/>
          </w:tcPr>
          <w:p w:rsidR="00AA6BDC" w:rsidRPr="001B5A93" w:rsidRDefault="00AA6BDC" w:rsidP="00FF6509">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r>
      <w:tr w:rsidR="00AA6BDC" w:rsidRPr="00AF53B2" w:rsidTr="00FF6509">
        <w:trPr>
          <w:trHeight w:val="300"/>
          <w:jc w:val="center"/>
        </w:trPr>
        <w:tc>
          <w:tcPr>
            <w:tcW w:w="2127" w:type="dxa"/>
            <w:shd w:val="clear" w:color="auto" w:fill="auto"/>
            <w:noWrap/>
            <w:vAlign w:val="bottom"/>
            <w:hideMark/>
          </w:tcPr>
          <w:p w:rsidR="00AA6BDC" w:rsidRPr="00AD5306" w:rsidRDefault="00AA6BDC" w:rsidP="00FF6509">
            <w:pPr>
              <w:spacing w:after="0"/>
              <w:jc w:val="right"/>
              <w:rPr>
                <w:rFonts w:ascii="Times New Roman" w:hAnsi="Times New Roman"/>
                <w:color w:val="000000"/>
              </w:rPr>
            </w:pPr>
            <w:r w:rsidRPr="00AD5306">
              <w:rPr>
                <w:rFonts w:ascii="Times New Roman" w:hAnsi="Times New Roman"/>
                <w:color w:val="000000"/>
              </w:rPr>
              <w:t>111</w:t>
            </w:r>
          </w:p>
        </w:tc>
        <w:tc>
          <w:tcPr>
            <w:tcW w:w="960" w:type="dxa"/>
            <w:shd w:val="clear" w:color="auto" w:fill="auto"/>
            <w:noWrap/>
            <w:vAlign w:val="bottom"/>
            <w:hideMark/>
          </w:tcPr>
          <w:p w:rsidR="00AA6BDC" w:rsidRPr="00AD5306" w:rsidRDefault="00AA6BDC" w:rsidP="00FF6509">
            <w:pPr>
              <w:spacing w:after="0"/>
              <w:jc w:val="right"/>
              <w:rPr>
                <w:rFonts w:ascii="Times New Roman" w:hAnsi="Times New Roman"/>
                <w:color w:val="000000"/>
              </w:rPr>
            </w:pPr>
            <w:r w:rsidRPr="00AD5306">
              <w:rPr>
                <w:rFonts w:ascii="Times New Roman" w:hAnsi="Times New Roman"/>
                <w:color w:val="000000"/>
              </w:rPr>
              <w:t>3,6</w:t>
            </w:r>
          </w:p>
        </w:tc>
        <w:tc>
          <w:tcPr>
            <w:tcW w:w="960" w:type="dxa"/>
            <w:shd w:val="clear" w:color="auto" w:fill="auto"/>
            <w:noWrap/>
            <w:vAlign w:val="bottom"/>
            <w:hideMark/>
          </w:tcPr>
          <w:p w:rsidR="00AA6BDC" w:rsidRPr="00AD5306" w:rsidRDefault="00AA6BDC" w:rsidP="00FF6509">
            <w:pPr>
              <w:spacing w:after="0"/>
              <w:jc w:val="right"/>
              <w:rPr>
                <w:rFonts w:ascii="Times New Roman" w:hAnsi="Times New Roman"/>
                <w:color w:val="000000"/>
              </w:rPr>
            </w:pPr>
            <w:r w:rsidRPr="00AD5306">
              <w:rPr>
                <w:rFonts w:ascii="Times New Roman" w:hAnsi="Times New Roman"/>
                <w:color w:val="000000"/>
              </w:rPr>
              <w:t>29,73</w:t>
            </w:r>
          </w:p>
        </w:tc>
        <w:tc>
          <w:tcPr>
            <w:tcW w:w="960" w:type="dxa"/>
            <w:shd w:val="clear" w:color="auto" w:fill="auto"/>
            <w:noWrap/>
            <w:vAlign w:val="bottom"/>
            <w:hideMark/>
          </w:tcPr>
          <w:p w:rsidR="00AA6BDC" w:rsidRPr="00AD5306" w:rsidRDefault="00AA6BDC" w:rsidP="00FF6509">
            <w:pPr>
              <w:spacing w:after="0"/>
              <w:jc w:val="right"/>
              <w:rPr>
                <w:rFonts w:ascii="Times New Roman" w:hAnsi="Times New Roman"/>
                <w:color w:val="000000"/>
              </w:rPr>
            </w:pPr>
            <w:r w:rsidRPr="00AD5306">
              <w:rPr>
                <w:rFonts w:ascii="Times New Roman" w:hAnsi="Times New Roman"/>
                <w:color w:val="000000"/>
              </w:rPr>
              <w:t>56,76</w:t>
            </w:r>
          </w:p>
        </w:tc>
        <w:tc>
          <w:tcPr>
            <w:tcW w:w="960" w:type="dxa"/>
            <w:shd w:val="clear" w:color="auto" w:fill="auto"/>
            <w:noWrap/>
            <w:vAlign w:val="bottom"/>
            <w:hideMark/>
          </w:tcPr>
          <w:p w:rsidR="00AA6BDC" w:rsidRPr="00AD5306" w:rsidRDefault="00AA6BDC" w:rsidP="00FF6509">
            <w:pPr>
              <w:spacing w:after="0"/>
              <w:jc w:val="right"/>
              <w:rPr>
                <w:rFonts w:ascii="Times New Roman" w:hAnsi="Times New Roman"/>
                <w:color w:val="000000"/>
              </w:rPr>
            </w:pPr>
            <w:r w:rsidRPr="00AD5306">
              <w:rPr>
                <w:rFonts w:ascii="Times New Roman" w:hAnsi="Times New Roman"/>
                <w:color w:val="000000"/>
              </w:rPr>
              <w:t>9,91</w:t>
            </w:r>
          </w:p>
        </w:tc>
      </w:tr>
    </w:tbl>
    <w:p w:rsidR="00AA6BDC" w:rsidRDefault="00AA6BDC" w:rsidP="00AA6BDC">
      <w:pPr>
        <w:spacing w:after="0"/>
        <w:rPr>
          <w:rFonts w:ascii="Times New Roman" w:hAnsi="Times New Roman"/>
          <w:bCs/>
          <w:sz w:val="28"/>
          <w:szCs w:val="28"/>
        </w:rPr>
      </w:pPr>
      <w:proofErr w:type="spellStart"/>
      <w:r w:rsidRPr="00AF53B2">
        <w:rPr>
          <w:rFonts w:ascii="Times New Roman" w:hAnsi="Times New Roman"/>
          <w:bCs/>
          <w:sz w:val="28"/>
          <w:szCs w:val="28"/>
        </w:rPr>
        <w:t>Обученность</w:t>
      </w:r>
      <w:proofErr w:type="spellEnd"/>
      <w:r w:rsidRPr="00AF53B2">
        <w:rPr>
          <w:rFonts w:ascii="Times New Roman" w:hAnsi="Times New Roman"/>
          <w:bCs/>
          <w:sz w:val="28"/>
          <w:szCs w:val="28"/>
        </w:rPr>
        <w:t xml:space="preserve"> составила 96,4 , качество – 66,7%</w:t>
      </w:r>
    </w:p>
    <w:p w:rsidR="00AA6BDC" w:rsidRPr="001D02C7" w:rsidRDefault="00AA6BDC" w:rsidP="00AA6BDC">
      <w:pPr>
        <w:spacing w:after="0"/>
        <w:jc w:val="center"/>
        <w:rPr>
          <w:rFonts w:ascii="Times New Roman" w:hAnsi="Times New Roman"/>
          <w:bCs/>
          <w:sz w:val="28"/>
          <w:szCs w:val="28"/>
        </w:rPr>
      </w:pPr>
      <w:r>
        <w:rPr>
          <w:rFonts w:ascii="Times New Roman" w:hAnsi="Times New Roman"/>
          <w:noProof/>
          <w:sz w:val="28"/>
          <w:szCs w:val="28"/>
          <w:lang w:eastAsia="ru-RU"/>
        </w:rPr>
        <w:drawing>
          <wp:inline distT="0" distB="0" distL="0" distR="0">
            <wp:extent cx="4191635" cy="1660525"/>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A6BDC" w:rsidRPr="00C4094E" w:rsidRDefault="00AA6BDC" w:rsidP="00AA6BDC">
      <w:pPr>
        <w:jc w:val="center"/>
        <w:rPr>
          <w:rFonts w:ascii="Times New Roman" w:hAnsi="Times New Roman"/>
          <w:b/>
          <w:bCs/>
          <w:sz w:val="28"/>
          <w:szCs w:val="28"/>
        </w:rPr>
      </w:pPr>
      <w:r w:rsidRPr="00C4094E">
        <w:rPr>
          <w:rFonts w:ascii="Times New Roman" w:hAnsi="Times New Roman"/>
          <w:b/>
          <w:bCs/>
          <w:sz w:val="28"/>
          <w:szCs w:val="28"/>
        </w:rPr>
        <w:t>Объективность выставления отметок</w:t>
      </w:r>
    </w:p>
    <w:p w:rsidR="00AA6BDC" w:rsidRDefault="00AA6BDC" w:rsidP="00AA6BDC">
      <w:pPr>
        <w:tabs>
          <w:tab w:val="left" w:pos="3390"/>
        </w:tabs>
        <w:rPr>
          <w:rFonts w:ascii="Times New Roman" w:hAnsi="Times New Roman"/>
          <w:sz w:val="28"/>
          <w:szCs w:val="28"/>
        </w:rPr>
      </w:pPr>
      <w:r>
        <w:rPr>
          <w:rFonts w:ascii="Times New Roman" w:hAnsi="Times New Roman"/>
          <w:bCs/>
          <w:sz w:val="28"/>
          <w:szCs w:val="28"/>
        </w:rPr>
        <w:t>(</w:t>
      </w:r>
      <w:proofErr w:type="gramStart"/>
      <w:r>
        <w:rPr>
          <w:rFonts w:ascii="Times New Roman" w:hAnsi="Times New Roman"/>
          <w:bCs/>
          <w:sz w:val="28"/>
          <w:szCs w:val="28"/>
        </w:rPr>
        <w:t>понизили</w:t>
      </w:r>
      <w:proofErr w:type="gramEnd"/>
      <w:r>
        <w:rPr>
          <w:rFonts w:ascii="Times New Roman" w:hAnsi="Times New Roman"/>
          <w:bCs/>
          <w:sz w:val="28"/>
          <w:szCs w:val="28"/>
        </w:rPr>
        <w:t xml:space="preserve">/повысили отметки) </w:t>
      </w:r>
      <w:r>
        <w:rPr>
          <w:rFonts w:ascii="Times New Roman" w:hAnsi="Times New Roman"/>
          <w:sz w:val="28"/>
          <w:szCs w:val="28"/>
        </w:rPr>
        <w:t xml:space="preserve"> </w:t>
      </w:r>
    </w:p>
    <w:tbl>
      <w:tblPr>
        <w:tblW w:w="10421" w:type="dxa"/>
        <w:tblInd w:w="-743" w:type="dxa"/>
        <w:tblLook w:val="04A0"/>
      </w:tblPr>
      <w:tblGrid>
        <w:gridCol w:w="5240"/>
        <w:gridCol w:w="1105"/>
        <w:gridCol w:w="1276"/>
        <w:gridCol w:w="1400"/>
        <w:gridCol w:w="1400"/>
      </w:tblGrid>
      <w:tr w:rsidR="00AA6BDC" w:rsidRPr="00AD5306" w:rsidTr="00FF6509">
        <w:trPr>
          <w:trHeight w:val="300"/>
        </w:trPr>
        <w:tc>
          <w:tcPr>
            <w:tcW w:w="52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A6BDC" w:rsidRPr="00AD5306" w:rsidRDefault="00AA6BDC" w:rsidP="00FF6509">
            <w:pPr>
              <w:tabs>
                <w:tab w:val="left" w:pos="3390"/>
              </w:tabs>
              <w:spacing w:line="240" w:lineRule="auto"/>
              <w:rPr>
                <w:rFonts w:ascii="Times New Roman" w:hAnsi="Times New Roman"/>
                <w:sz w:val="24"/>
                <w:szCs w:val="24"/>
              </w:rPr>
            </w:pPr>
            <w:r w:rsidRPr="00AD5306">
              <w:rPr>
                <w:rFonts w:ascii="Times New Roman" w:hAnsi="Times New Roman"/>
                <w:sz w:val="24"/>
                <w:szCs w:val="24"/>
              </w:rPr>
              <w:t>гимназия № 82</w:t>
            </w:r>
          </w:p>
        </w:tc>
        <w:tc>
          <w:tcPr>
            <w:tcW w:w="2381"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AA6BDC" w:rsidRPr="00AD5306" w:rsidRDefault="00AA6BDC" w:rsidP="00FF6509">
            <w:pPr>
              <w:tabs>
                <w:tab w:val="left" w:pos="3390"/>
              </w:tabs>
              <w:spacing w:line="240" w:lineRule="auto"/>
              <w:rPr>
                <w:rFonts w:ascii="Times New Roman" w:hAnsi="Times New Roman"/>
                <w:sz w:val="24"/>
                <w:szCs w:val="24"/>
              </w:rPr>
            </w:pPr>
            <w:r>
              <w:rPr>
                <w:rFonts w:ascii="Times New Roman" w:hAnsi="Times New Roman"/>
                <w:sz w:val="24"/>
                <w:szCs w:val="24"/>
              </w:rPr>
              <w:t>2023</w:t>
            </w:r>
          </w:p>
        </w:tc>
        <w:tc>
          <w:tcPr>
            <w:tcW w:w="2800" w:type="dxa"/>
            <w:gridSpan w:val="2"/>
            <w:tcBorders>
              <w:top w:val="single" w:sz="4" w:space="0" w:color="000000"/>
              <w:left w:val="nil"/>
              <w:bottom w:val="single" w:sz="4" w:space="0" w:color="000000"/>
              <w:right w:val="single" w:sz="4" w:space="0" w:color="000000"/>
            </w:tcBorders>
          </w:tcPr>
          <w:p w:rsidR="00AA6BDC" w:rsidRPr="00AD5306" w:rsidRDefault="00AA6BDC" w:rsidP="00FF6509">
            <w:pPr>
              <w:tabs>
                <w:tab w:val="left" w:pos="3390"/>
              </w:tabs>
              <w:spacing w:line="240" w:lineRule="auto"/>
              <w:rPr>
                <w:rFonts w:ascii="Times New Roman" w:hAnsi="Times New Roman"/>
                <w:sz w:val="24"/>
                <w:szCs w:val="24"/>
              </w:rPr>
            </w:pPr>
            <w:r>
              <w:rPr>
                <w:rFonts w:ascii="Times New Roman" w:hAnsi="Times New Roman"/>
                <w:sz w:val="24"/>
                <w:szCs w:val="24"/>
              </w:rPr>
              <w:t>2022</w:t>
            </w:r>
          </w:p>
        </w:tc>
      </w:tr>
      <w:tr w:rsidR="00AA6BDC" w:rsidRPr="00AD5306" w:rsidTr="00FF6509">
        <w:trPr>
          <w:trHeight w:val="300"/>
        </w:trPr>
        <w:tc>
          <w:tcPr>
            <w:tcW w:w="5240" w:type="dxa"/>
            <w:tcBorders>
              <w:top w:val="nil"/>
              <w:left w:val="single" w:sz="4" w:space="0" w:color="000000"/>
              <w:bottom w:val="single" w:sz="4" w:space="0" w:color="000000"/>
              <w:right w:val="single" w:sz="4" w:space="0" w:color="000000"/>
            </w:tcBorders>
            <w:shd w:val="clear" w:color="auto" w:fill="auto"/>
            <w:noWrap/>
            <w:vAlign w:val="center"/>
            <w:hideMark/>
          </w:tcPr>
          <w:p w:rsidR="00AA6BDC" w:rsidRPr="00AD5306" w:rsidRDefault="00AA6BDC" w:rsidP="00FF6509">
            <w:pPr>
              <w:rPr>
                <w:rFonts w:ascii="Times New Roman" w:hAnsi="Times New Roman"/>
                <w:color w:val="000000"/>
                <w:sz w:val="24"/>
                <w:szCs w:val="24"/>
              </w:rPr>
            </w:pPr>
            <w:r w:rsidRPr="00AD5306">
              <w:rPr>
                <w:rFonts w:ascii="Times New Roman" w:hAnsi="Times New Roman"/>
                <w:color w:val="000000"/>
                <w:sz w:val="24"/>
                <w:szCs w:val="24"/>
              </w:rPr>
              <w:t xml:space="preserve">  Понизили (Отметка &lt; </w:t>
            </w:r>
            <w:proofErr w:type="gramStart"/>
            <w:r w:rsidRPr="00AD5306">
              <w:rPr>
                <w:rFonts w:ascii="Times New Roman" w:hAnsi="Times New Roman"/>
                <w:color w:val="000000"/>
                <w:sz w:val="24"/>
                <w:szCs w:val="24"/>
              </w:rPr>
              <w:t>Отметка</w:t>
            </w:r>
            <w:proofErr w:type="gramEnd"/>
            <w:r w:rsidRPr="00AD5306">
              <w:rPr>
                <w:rFonts w:ascii="Times New Roman" w:hAnsi="Times New Roman"/>
                <w:color w:val="000000"/>
                <w:sz w:val="24"/>
                <w:szCs w:val="24"/>
              </w:rPr>
              <w:t xml:space="preserve"> по журналу) %</w:t>
            </w:r>
          </w:p>
        </w:tc>
        <w:tc>
          <w:tcPr>
            <w:tcW w:w="1105" w:type="dxa"/>
            <w:tcBorders>
              <w:top w:val="nil"/>
              <w:left w:val="nil"/>
              <w:bottom w:val="single" w:sz="4" w:space="0" w:color="000000"/>
              <w:right w:val="single" w:sz="4" w:space="0" w:color="000000"/>
            </w:tcBorders>
            <w:shd w:val="clear" w:color="auto" w:fill="auto"/>
            <w:noWrap/>
            <w:vAlign w:val="center"/>
            <w:hideMark/>
          </w:tcPr>
          <w:p w:rsidR="00AA6BDC" w:rsidRPr="00AD5306" w:rsidRDefault="00AA6BDC" w:rsidP="00FF6509">
            <w:pPr>
              <w:rPr>
                <w:rFonts w:ascii="Times New Roman" w:hAnsi="Times New Roman"/>
                <w:color w:val="000000"/>
                <w:sz w:val="24"/>
                <w:szCs w:val="24"/>
              </w:rPr>
            </w:pPr>
            <w:r w:rsidRPr="00AD5306">
              <w:rPr>
                <w:rFonts w:ascii="Times New Roman" w:hAnsi="Times New Roman"/>
                <w:color w:val="000000"/>
                <w:sz w:val="24"/>
                <w:szCs w:val="24"/>
              </w:rPr>
              <w:t>12</w:t>
            </w:r>
          </w:p>
        </w:tc>
        <w:tc>
          <w:tcPr>
            <w:tcW w:w="1276" w:type="dxa"/>
            <w:tcBorders>
              <w:top w:val="nil"/>
              <w:left w:val="nil"/>
              <w:bottom w:val="single" w:sz="4" w:space="0" w:color="000000"/>
              <w:right w:val="single" w:sz="4" w:space="0" w:color="000000"/>
            </w:tcBorders>
            <w:shd w:val="clear" w:color="auto" w:fill="auto"/>
            <w:noWrap/>
            <w:vAlign w:val="center"/>
            <w:hideMark/>
          </w:tcPr>
          <w:p w:rsidR="00AA6BDC" w:rsidRPr="00AD5306" w:rsidRDefault="00AA6BDC" w:rsidP="00FF6509">
            <w:pPr>
              <w:rPr>
                <w:rFonts w:ascii="Times New Roman" w:hAnsi="Times New Roman"/>
                <w:color w:val="000000"/>
                <w:sz w:val="24"/>
                <w:szCs w:val="24"/>
              </w:rPr>
            </w:pPr>
            <w:r w:rsidRPr="00AD5306">
              <w:rPr>
                <w:rFonts w:ascii="Times New Roman" w:hAnsi="Times New Roman"/>
                <w:color w:val="000000"/>
                <w:sz w:val="24"/>
                <w:szCs w:val="24"/>
              </w:rPr>
              <w:t>10,81</w:t>
            </w:r>
          </w:p>
        </w:tc>
        <w:tc>
          <w:tcPr>
            <w:tcW w:w="1400" w:type="dxa"/>
            <w:tcBorders>
              <w:top w:val="nil"/>
              <w:left w:val="nil"/>
              <w:bottom w:val="single" w:sz="4" w:space="0" w:color="000000"/>
              <w:right w:val="single" w:sz="4" w:space="0" w:color="000000"/>
            </w:tcBorders>
            <w:vAlign w:val="bottom"/>
          </w:tcPr>
          <w:p w:rsidR="00AA6BDC" w:rsidRPr="0009452E" w:rsidRDefault="00AA6BDC" w:rsidP="00FF6509">
            <w:pPr>
              <w:jc w:val="right"/>
              <w:rPr>
                <w:rFonts w:cs="Calibri"/>
                <w:color w:val="000000"/>
                <w:sz w:val="24"/>
                <w:szCs w:val="24"/>
              </w:rPr>
            </w:pPr>
            <w:r w:rsidRPr="0009452E">
              <w:rPr>
                <w:rFonts w:cs="Calibri"/>
                <w:color w:val="000000"/>
                <w:sz w:val="24"/>
                <w:szCs w:val="24"/>
              </w:rPr>
              <w:t>28</w:t>
            </w:r>
          </w:p>
        </w:tc>
        <w:tc>
          <w:tcPr>
            <w:tcW w:w="1400" w:type="dxa"/>
            <w:tcBorders>
              <w:top w:val="nil"/>
              <w:left w:val="nil"/>
              <w:bottom w:val="single" w:sz="4" w:space="0" w:color="000000"/>
              <w:right w:val="single" w:sz="4" w:space="0" w:color="000000"/>
            </w:tcBorders>
            <w:vAlign w:val="bottom"/>
          </w:tcPr>
          <w:p w:rsidR="00AA6BDC" w:rsidRPr="0009452E" w:rsidRDefault="00AA6BDC" w:rsidP="00FF6509">
            <w:pPr>
              <w:jc w:val="right"/>
              <w:rPr>
                <w:rFonts w:cs="Calibri"/>
                <w:color w:val="000000"/>
                <w:sz w:val="24"/>
                <w:szCs w:val="24"/>
              </w:rPr>
            </w:pPr>
            <w:r w:rsidRPr="0009452E">
              <w:rPr>
                <w:rFonts w:cs="Calibri"/>
                <w:color w:val="000000"/>
                <w:sz w:val="24"/>
                <w:szCs w:val="24"/>
              </w:rPr>
              <w:t>26,17</w:t>
            </w:r>
          </w:p>
        </w:tc>
      </w:tr>
      <w:tr w:rsidR="00AA6BDC" w:rsidRPr="00AD5306" w:rsidTr="00FF6509">
        <w:trPr>
          <w:trHeight w:val="300"/>
        </w:trPr>
        <w:tc>
          <w:tcPr>
            <w:tcW w:w="5240" w:type="dxa"/>
            <w:tcBorders>
              <w:top w:val="nil"/>
              <w:left w:val="single" w:sz="4" w:space="0" w:color="000000"/>
              <w:bottom w:val="single" w:sz="4" w:space="0" w:color="000000"/>
              <w:right w:val="single" w:sz="4" w:space="0" w:color="000000"/>
            </w:tcBorders>
            <w:shd w:val="clear" w:color="auto" w:fill="auto"/>
            <w:noWrap/>
            <w:vAlign w:val="center"/>
            <w:hideMark/>
          </w:tcPr>
          <w:p w:rsidR="00AA6BDC" w:rsidRPr="00AD5306" w:rsidRDefault="00AA6BDC" w:rsidP="00FF6509">
            <w:pPr>
              <w:rPr>
                <w:rFonts w:ascii="Times New Roman" w:hAnsi="Times New Roman"/>
                <w:color w:val="000000"/>
                <w:sz w:val="24"/>
                <w:szCs w:val="24"/>
              </w:rPr>
            </w:pPr>
            <w:r w:rsidRPr="00AD5306">
              <w:rPr>
                <w:rFonts w:ascii="Times New Roman" w:hAnsi="Times New Roman"/>
                <w:color w:val="000000"/>
                <w:sz w:val="24"/>
                <w:szCs w:val="24"/>
              </w:rPr>
              <w:t xml:space="preserve">  Подтвердили (Отметка = Отметке по журналу) %</w:t>
            </w:r>
          </w:p>
        </w:tc>
        <w:tc>
          <w:tcPr>
            <w:tcW w:w="1105" w:type="dxa"/>
            <w:tcBorders>
              <w:top w:val="nil"/>
              <w:left w:val="nil"/>
              <w:bottom w:val="single" w:sz="4" w:space="0" w:color="000000"/>
              <w:right w:val="single" w:sz="4" w:space="0" w:color="000000"/>
            </w:tcBorders>
            <w:shd w:val="clear" w:color="auto" w:fill="auto"/>
            <w:noWrap/>
            <w:vAlign w:val="center"/>
            <w:hideMark/>
          </w:tcPr>
          <w:p w:rsidR="00AA6BDC" w:rsidRPr="00AD5306" w:rsidRDefault="00AA6BDC" w:rsidP="00FF6509">
            <w:pPr>
              <w:rPr>
                <w:rFonts w:ascii="Times New Roman" w:hAnsi="Times New Roman"/>
                <w:color w:val="000000"/>
                <w:sz w:val="24"/>
                <w:szCs w:val="24"/>
              </w:rPr>
            </w:pPr>
            <w:r w:rsidRPr="00AD5306">
              <w:rPr>
                <w:rFonts w:ascii="Times New Roman" w:hAnsi="Times New Roman"/>
                <w:color w:val="000000"/>
                <w:sz w:val="24"/>
                <w:szCs w:val="24"/>
              </w:rPr>
              <w:t>92</w:t>
            </w:r>
          </w:p>
        </w:tc>
        <w:tc>
          <w:tcPr>
            <w:tcW w:w="1276" w:type="dxa"/>
            <w:tcBorders>
              <w:top w:val="nil"/>
              <w:left w:val="nil"/>
              <w:bottom w:val="single" w:sz="4" w:space="0" w:color="000000"/>
              <w:right w:val="single" w:sz="4" w:space="0" w:color="000000"/>
            </w:tcBorders>
            <w:shd w:val="clear" w:color="auto" w:fill="auto"/>
            <w:noWrap/>
            <w:vAlign w:val="center"/>
            <w:hideMark/>
          </w:tcPr>
          <w:p w:rsidR="00AA6BDC" w:rsidRPr="0009452E" w:rsidRDefault="00AA6BDC" w:rsidP="00FF6509">
            <w:pPr>
              <w:rPr>
                <w:rFonts w:ascii="Times New Roman" w:hAnsi="Times New Roman"/>
                <w:b/>
                <w:color w:val="000000"/>
                <w:sz w:val="24"/>
                <w:szCs w:val="24"/>
              </w:rPr>
            </w:pPr>
            <w:r w:rsidRPr="0009452E">
              <w:rPr>
                <w:rFonts w:ascii="Times New Roman" w:hAnsi="Times New Roman"/>
                <w:b/>
                <w:color w:val="000000"/>
                <w:sz w:val="24"/>
                <w:szCs w:val="24"/>
              </w:rPr>
              <w:t>82,88</w:t>
            </w:r>
          </w:p>
        </w:tc>
        <w:tc>
          <w:tcPr>
            <w:tcW w:w="1400" w:type="dxa"/>
            <w:tcBorders>
              <w:top w:val="nil"/>
              <w:left w:val="nil"/>
              <w:bottom w:val="single" w:sz="4" w:space="0" w:color="000000"/>
              <w:right w:val="single" w:sz="4" w:space="0" w:color="000000"/>
            </w:tcBorders>
            <w:vAlign w:val="bottom"/>
          </w:tcPr>
          <w:p w:rsidR="00AA6BDC" w:rsidRPr="0009452E" w:rsidRDefault="00AA6BDC" w:rsidP="00FF6509">
            <w:pPr>
              <w:jc w:val="right"/>
              <w:rPr>
                <w:rFonts w:cs="Calibri"/>
                <w:color w:val="000000"/>
                <w:sz w:val="24"/>
                <w:szCs w:val="24"/>
              </w:rPr>
            </w:pPr>
            <w:r w:rsidRPr="0009452E">
              <w:rPr>
                <w:rFonts w:cs="Calibri"/>
                <w:color w:val="000000"/>
                <w:sz w:val="24"/>
                <w:szCs w:val="24"/>
              </w:rPr>
              <w:t>51</w:t>
            </w:r>
          </w:p>
        </w:tc>
        <w:tc>
          <w:tcPr>
            <w:tcW w:w="1400" w:type="dxa"/>
            <w:tcBorders>
              <w:top w:val="nil"/>
              <w:left w:val="nil"/>
              <w:bottom w:val="single" w:sz="4" w:space="0" w:color="000000"/>
              <w:right w:val="single" w:sz="4" w:space="0" w:color="000000"/>
            </w:tcBorders>
            <w:vAlign w:val="bottom"/>
          </w:tcPr>
          <w:p w:rsidR="00AA6BDC" w:rsidRPr="0009452E" w:rsidRDefault="00AA6BDC" w:rsidP="00FF6509">
            <w:pPr>
              <w:jc w:val="right"/>
              <w:rPr>
                <w:rFonts w:cs="Calibri"/>
                <w:b/>
                <w:color w:val="000000"/>
                <w:sz w:val="24"/>
                <w:szCs w:val="24"/>
              </w:rPr>
            </w:pPr>
            <w:r w:rsidRPr="0009452E">
              <w:rPr>
                <w:rFonts w:cs="Calibri"/>
                <w:b/>
                <w:color w:val="000000"/>
                <w:sz w:val="24"/>
                <w:szCs w:val="24"/>
              </w:rPr>
              <w:t>47,66</w:t>
            </w:r>
          </w:p>
        </w:tc>
      </w:tr>
      <w:tr w:rsidR="00AA6BDC" w:rsidRPr="00AD5306" w:rsidTr="00FF6509">
        <w:trPr>
          <w:trHeight w:val="300"/>
        </w:trPr>
        <w:tc>
          <w:tcPr>
            <w:tcW w:w="5240" w:type="dxa"/>
            <w:tcBorders>
              <w:top w:val="nil"/>
              <w:left w:val="single" w:sz="4" w:space="0" w:color="000000"/>
              <w:bottom w:val="single" w:sz="4" w:space="0" w:color="000000"/>
              <w:right w:val="single" w:sz="4" w:space="0" w:color="000000"/>
            </w:tcBorders>
            <w:shd w:val="clear" w:color="auto" w:fill="auto"/>
            <w:noWrap/>
            <w:vAlign w:val="center"/>
            <w:hideMark/>
          </w:tcPr>
          <w:p w:rsidR="00AA6BDC" w:rsidRPr="00AD5306" w:rsidRDefault="00AA6BDC" w:rsidP="00FF6509">
            <w:pPr>
              <w:rPr>
                <w:rFonts w:ascii="Times New Roman" w:hAnsi="Times New Roman"/>
                <w:color w:val="000000"/>
                <w:sz w:val="24"/>
                <w:szCs w:val="24"/>
              </w:rPr>
            </w:pPr>
            <w:r w:rsidRPr="00AD5306">
              <w:rPr>
                <w:rFonts w:ascii="Times New Roman" w:hAnsi="Times New Roman"/>
                <w:color w:val="000000"/>
                <w:sz w:val="24"/>
                <w:szCs w:val="24"/>
              </w:rPr>
              <w:t xml:space="preserve">  Повысили (Отметка &gt; </w:t>
            </w:r>
            <w:proofErr w:type="gramStart"/>
            <w:r w:rsidRPr="00AD5306">
              <w:rPr>
                <w:rFonts w:ascii="Times New Roman" w:hAnsi="Times New Roman"/>
                <w:color w:val="000000"/>
                <w:sz w:val="24"/>
                <w:szCs w:val="24"/>
              </w:rPr>
              <w:t>Отметка</w:t>
            </w:r>
            <w:proofErr w:type="gramEnd"/>
            <w:r w:rsidRPr="00AD5306">
              <w:rPr>
                <w:rFonts w:ascii="Times New Roman" w:hAnsi="Times New Roman"/>
                <w:color w:val="000000"/>
                <w:sz w:val="24"/>
                <w:szCs w:val="24"/>
              </w:rPr>
              <w:t xml:space="preserve"> по журналу) %</w:t>
            </w:r>
          </w:p>
        </w:tc>
        <w:tc>
          <w:tcPr>
            <w:tcW w:w="1105" w:type="dxa"/>
            <w:tcBorders>
              <w:top w:val="nil"/>
              <w:left w:val="nil"/>
              <w:bottom w:val="single" w:sz="4" w:space="0" w:color="000000"/>
              <w:right w:val="single" w:sz="4" w:space="0" w:color="000000"/>
            </w:tcBorders>
            <w:shd w:val="clear" w:color="auto" w:fill="auto"/>
            <w:noWrap/>
            <w:vAlign w:val="center"/>
            <w:hideMark/>
          </w:tcPr>
          <w:p w:rsidR="00AA6BDC" w:rsidRPr="00AD5306" w:rsidRDefault="00AA6BDC" w:rsidP="00FF6509">
            <w:pPr>
              <w:rPr>
                <w:rFonts w:ascii="Times New Roman" w:hAnsi="Times New Roman"/>
                <w:color w:val="000000"/>
                <w:sz w:val="24"/>
                <w:szCs w:val="24"/>
              </w:rPr>
            </w:pPr>
            <w:r w:rsidRPr="00AD5306">
              <w:rPr>
                <w:rFonts w:ascii="Times New Roman" w:hAnsi="Times New Roman"/>
                <w:color w:val="000000"/>
                <w:sz w:val="24"/>
                <w:szCs w:val="24"/>
              </w:rPr>
              <w:t>7</w:t>
            </w:r>
          </w:p>
        </w:tc>
        <w:tc>
          <w:tcPr>
            <w:tcW w:w="1276" w:type="dxa"/>
            <w:tcBorders>
              <w:top w:val="nil"/>
              <w:left w:val="nil"/>
              <w:bottom w:val="single" w:sz="4" w:space="0" w:color="000000"/>
              <w:right w:val="single" w:sz="4" w:space="0" w:color="000000"/>
            </w:tcBorders>
            <w:shd w:val="clear" w:color="auto" w:fill="auto"/>
            <w:noWrap/>
            <w:vAlign w:val="center"/>
            <w:hideMark/>
          </w:tcPr>
          <w:p w:rsidR="00AA6BDC" w:rsidRPr="00AD5306" w:rsidRDefault="00AA6BDC" w:rsidP="00FF6509">
            <w:pPr>
              <w:rPr>
                <w:rFonts w:ascii="Times New Roman" w:hAnsi="Times New Roman"/>
                <w:color w:val="000000"/>
                <w:sz w:val="24"/>
                <w:szCs w:val="24"/>
              </w:rPr>
            </w:pPr>
            <w:r w:rsidRPr="00AD5306">
              <w:rPr>
                <w:rFonts w:ascii="Times New Roman" w:hAnsi="Times New Roman"/>
                <w:color w:val="000000"/>
                <w:sz w:val="24"/>
                <w:szCs w:val="24"/>
              </w:rPr>
              <w:t>6,31</w:t>
            </w:r>
          </w:p>
        </w:tc>
        <w:tc>
          <w:tcPr>
            <w:tcW w:w="1400" w:type="dxa"/>
            <w:tcBorders>
              <w:top w:val="nil"/>
              <w:left w:val="nil"/>
              <w:bottom w:val="single" w:sz="4" w:space="0" w:color="000000"/>
              <w:right w:val="single" w:sz="4" w:space="0" w:color="000000"/>
            </w:tcBorders>
            <w:vAlign w:val="bottom"/>
          </w:tcPr>
          <w:p w:rsidR="00AA6BDC" w:rsidRPr="0009452E" w:rsidRDefault="00AA6BDC" w:rsidP="00FF6509">
            <w:pPr>
              <w:jc w:val="right"/>
              <w:rPr>
                <w:rFonts w:cs="Calibri"/>
                <w:color w:val="000000"/>
                <w:sz w:val="24"/>
                <w:szCs w:val="24"/>
              </w:rPr>
            </w:pPr>
            <w:r w:rsidRPr="0009452E">
              <w:rPr>
                <w:rFonts w:cs="Calibri"/>
                <w:color w:val="000000"/>
                <w:sz w:val="24"/>
                <w:szCs w:val="24"/>
              </w:rPr>
              <w:t>28</w:t>
            </w:r>
          </w:p>
        </w:tc>
        <w:tc>
          <w:tcPr>
            <w:tcW w:w="1400" w:type="dxa"/>
            <w:tcBorders>
              <w:top w:val="nil"/>
              <w:left w:val="nil"/>
              <w:bottom w:val="single" w:sz="4" w:space="0" w:color="000000"/>
              <w:right w:val="single" w:sz="4" w:space="0" w:color="000000"/>
            </w:tcBorders>
            <w:vAlign w:val="bottom"/>
          </w:tcPr>
          <w:p w:rsidR="00AA6BDC" w:rsidRPr="0009452E" w:rsidRDefault="00AA6BDC" w:rsidP="00FF6509">
            <w:pPr>
              <w:jc w:val="right"/>
              <w:rPr>
                <w:rFonts w:cs="Calibri"/>
                <w:color w:val="000000"/>
                <w:sz w:val="24"/>
                <w:szCs w:val="24"/>
              </w:rPr>
            </w:pPr>
            <w:r w:rsidRPr="0009452E">
              <w:rPr>
                <w:rFonts w:cs="Calibri"/>
                <w:color w:val="000000"/>
                <w:sz w:val="24"/>
                <w:szCs w:val="24"/>
              </w:rPr>
              <w:t>26,17</w:t>
            </w:r>
          </w:p>
        </w:tc>
      </w:tr>
      <w:tr w:rsidR="00AA6BDC" w:rsidRPr="00AD5306" w:rsidTr="00FF6509">
        <w:trPr>
          <w:trHeight w:val="300"/>
        </w:trPr>
        <w:tc>
          <w:tcPr>
            <w:tcW w:w="5240" w:type="dxa"/>
            <w:tcBorders>
              <w:top w:val="nil"/>
              <w:left w:val="single" w:sz="4" w:space="0" w:color="000000"/>
              <w:bottom w:val="single" w:sz="4" w:space="0" w:color="000000"/>
              <w:right w:val="single" w:sz="4" w:space="0" w:color="000000"/>
            </w:tcBorders>
            <w:shd w:val="clear" w:color="auto" w:fill="auto"/>
            <w:noWrap/>
            <w:vAlign w:val="center"/>
            <w:hideMark/>
          </w:tcPr>
          <w:p w:rsidR="00AA6BDC" w:rsidRPr="00AD5306" w:rsidRDefault="00AA6BDC" w:rsidP="00FF6509">
            <w:pPr>
              <w:tabs>
                <w:tab w:val="left" w:pos="3390"/>
              </w:tabs>
              <w:spacing w:line="240" w:lineRule="auto"/>
              <w:rPr>
                <w:rFonts w:ascii="Times New Roman" w:hAnsi="Times New Roman"/>
                <w:sz w:val="24"/>
                <w:szCs w:val="24"/>
              </w:rPr>
            </w:pPr>
            <w:r w:rsidRPr="00AD5306">
              <w:rPr>
                <w:rFonts w:ascii="Times New Roman" w:hAnsi="Times New Roman"/>
                <w:sz w:val="24"/>
                <w:szCs w:val="24"/>
              </w:rPr>
              <w:t xml:space="preserve">  Всего</w:t>
            </w:r>
          </w:p>
        </w:tc>
        <w:tc>
          <w:tcPr>
            <w:tcW w:w="1105" w:type="dxa"/>
            <w:tcBorders>
              <w:top w:val="nil"/>
              <w:left w:val="nil"/>
              <w:bottom w:val="single" w:sz="4" w:space="0" w:color="000000"/>
              <w:right w:val="single" w:sz="4" w:space="0" w:color="000000"/>
            </w:tcBorders>
            <w:shd w:val="clear" w:color="auto" w:fill="auto"/>
            <w:noWrap/>
            <w:vAlign w:val="center"/>
            <w:hideMark/>
          </w:tcPr>
          <w:p w:rsidR="00AA6BDC" w:rsidRPr="00AD5306" w:rsidRDefault="00AA6BDC" w:rsidP="00FF6509">
            <w:pPr>
              <w:tabs>
                <w:tab w:val="left" w:pos="3390"/>
              </w:tabs>
              <w:spacing w:line="240" w:lineRule="auto"/>
              <w:rPr>
                <w:rFonts w:ascii="Times New Roman" w:hAnsi="Times New Roman"/>
                <w:sz w:val="24"/>
                <w:szCs w:val="24"/>
              </w:rPr>
            </w:pPr>
            <w:r w:rsidRPr="00AD5306">
              <w:rPr>
                <w:rFonts w:ascii="Times New Roman" w:hAnsi="Times New Roman"/>
                <w:sz w:val="24"/>
                <w:szCs w:val="24"/>
              </w:rPr>
              <w:t>111</w:t>
            </w:r>
          </w:p>
        </w:tc>
        <w:tc>
          <w:tcPr>
            <w:tcW w:w="1276" w:type="dxa"/>
            <w:tcBorders>
              <w:top w:val="nil"/>
              <w:left w:val="nil"/>
              <w:bottom w:val="single" w:sz="4" w:space="0" w:color="000000"/>
              <w:right w:val="single" w:sz="4" w:space="0" w:color="000000"/>
            </w:tcBorders>
            <w:shd w:val="clear" w:color="auto" w:fill="auto"/>
            <w:noWrap/>
            <w:vAlign w:val="center"/>
            <w:hideMark/>
          </w:tcPr>
          <w:p w:rsidR="00AA6BDC" w:rsidRPr="00AD5306" w:rsidRDefault="00AA6BDC" w:rsidP="00FF6509">
            <w:pPr>
              <w:tabs>
                <w:tab w:val="left" w:pos="3390"/>
              </w:tabs>
              <w:spacing w:line="240" w:lineRule="auto"/>
              <w:rPr>
                <w:rFonts w:ascii="Times New Roman" w:hAnsi="Times New Roman"/>
                <w:sz w:val="24"/>
                <w:szCs w:val="24"/>
              </w:rPr>
            </w:pPr>
            <w:r w:rsidRPr="00AD5306">
              <w:rPr>
                <w:rFonts w:ascii="Times New Roman" w:hAnsi="Times New Roman"/>
                <w:sz w:val="24"/>
                <w:szCs w:val="24"/>
              </w:rPr>
              <w:t>100</w:t>
            </w:r>
          </w:p>
        </w:tc>
        <w:tc>
          <w:tcPr>
            <w:tcW w:w="1400" w:type="dxa"/>
            <w:tcBorders>
              <w:top w:val="nil"/>
              <w:left w:val="nil"/>
              <w:bottom w:val="single" w:sz="4" w:space="0" w:color="000000"/>
              <w:right w:val="single" w:sz="4" w:space="0" w:color="000000"/>
            </w:tcBorders>
            <w:vAlign w:val="bottom"/>
          </w:tcPr>
          <w:p w:rsidR="00AA6BDC" w:rsidRPr="0009452E" w:rsidRDefault="00AA6BDC" w:rsidP="00FF6509">
            <w:pPr>
              <w:jc w:val="right"/>
              <w:rPr>
                <w:rFonts w:cs="Calibri"/>
                <w:color w:val="000000"/>
                <w:sz w:val="24"/>
                <w:szCs w:val="24"/>
              </w:rPr>
            </w:pPr>
            <w:r w:rsidRPr="0009452E">
              <w:rPr>
                <w:rFonts w:cs="Calibri"/>
                <w:color w:val="000000"/>
                <w:sz w:val="24"/>
                <w:szCs w:val="24"/>
              </w:rPr>
              <w:t>107</w:t>
            </w:r>
          </w:p>
        </w:tc>
        <w:tc>
          <w:tcPr>
            <w:tcW w:w="1400" w:type="dxa"/>
            <w:tcBorders>
              <w:top w:val="nil"/>
              <w:left w:val="nil"/>
              <w:bottom w:val="single" w:sz="4" w:space="0" w:color="000000"/>
              <w:right w:val="single" w:sz="4" w:space="0" w:color="000000"/>
            </w:tcBorders>
            <w:vAlign w:val="bottom"/>
          </w:tcPr>
          <w:p w:rsidR="00AA6BDC" w:rsidRPr="0009452E" w:rsidRDefault="00AA6BDC" w:rsidP="00FF6509">
            <w:pPr>
              <w:jc w:val="right"/>
              <w:rPr>
                <w:rFonts w:cs="Calibri"/>
                <w:color w:val="000000"/>
                <w:sz w:val="24"/>
                <w:szCs w:val="24"/>
              </w:rPr>
            </w:pPr>
            <w:r w:rsidRPr="0009452E">
              <w:rPr>
                <w:rFonts w:cs="Calibri"/>
                <w:color w:val="000000"/>
                <w:sz w:val="24"/>
                <w:szCs w:val="24"/>
              </w:rPr>
              <w:t>100</w:t>
            </w:r>
          </w:p>
        </w:tc>
      </w:tr>
    </w:tbl>
    <w:p w:rsidR="00AA6BDC" w:rsidRDefault="00AA6BDC" w:rsidP="00AA6BDC">
      <w:pPr>
        <w:tabs>
          <w:tab w:val="left" w:pos="3390"/>
        </w:tabs>
        <w:rPr>
          <w:rFonts w:ascii="Times New Roman" w:hAnsi="Times New Roman"/>
          <w:sz w:val="28"/>
          <w:szCs w:val="28"/>
        </w:rPr>
      </w:pPr>
      <w:r>
        <w:rPr>
          <w:rFonts w:ascii="Times New Roman" w:hAnsi="Times New Roman"/>
          <w:sz w:val="28"/>
          <w:szCs w:val="28"/>
        </w:rPr>
        <w:t xml:space="preserve"> Как видно из таблицы, в 2023 году количество </w:t>
      </w:r>
      <w:proofErr w:type="gramStart"/>
      <w:r>
        <w:rPr>
          <w:rFonts w:ascii="Times New Roman" w:hAnsi="Times New Roman"/>
          <w:sz w:val="28"/>
          <w:szCs w:val="28"/>
        </w:rPr>
        <w:t>обучающихся</w:t>
      </w:r>
      <w:proofErr w:type="gramEnd"/>
      <w:r>
        <w:rPr>
          <w:rFonts w:ascii="Times New Roman" w:hAnsi="Times New Roman"/>
          <w:sz w:val="28"/>
          <w:szCs w:val="28"/>
        </w:rPr>
        <w:t>, подтвердивших результаты, увеличилось, составив 82,8 %.</w:t>
      </w:r>
    </w:p>
    <w:p w:rsidR="00AA6BDC" w:rsidRPr="00A747FA" w:rsidRDefault="00AA6BDC" w:rsidP="00AA6BDC">
      <w:pPr>
        <w:tabs>
          <w:tab w:val="left" w:pos="3390"/>
        </w:tabs>
        <w:jc w:val="center"/>
        <w:rPr>
          <w:rFonts w:ascii="Times New Roman" w:hAnsi="Times New Roman"/>
          <w:b/>
          <w:bCs/>
          <w:sz w:val="28"/>
          <w:szCs w:val="28"/>
        </w:rPr>
      </w:pPr>
      <w:r w:rsidRPr="0080772E">
        <w:rPr>
          <w:rFonts w:ascii="Times New Roman" w:hAnsi="Times New Roman"/>
          <w:b/>
          <w:bCs/>
          <w:sz w:val="28"/>
          <w:szCs w:val="28"/>
        </w:rPr>
        <w:t>Анализ выполнения работы по содержанию</w:t>
      </w:r>
    </w:p>
    <w:p w:rsidR="00AA6BDC" w:rsidRDefault="00AA6BDC" w:rsidP="00AA6BDC">
      <w:pPr>
        <w:tabs>
          <w:tab w:val="left" w:pos="3390"/>
        </w:tabs>
        <w:rPr>
          <w:rFonts w:ascii="Times New Roman" w:hAnsi="Times New Roman"/>
          <w:sz w:val="28"/>
          <w:szCs w:val="28"/>
        </w:rPr>
      </w:pPr>
      <w:r>
        <w:rPr>
          <w:rFonts w:ascii="Times New Roman" w:hAnsi="Times New Roman"/>
          <w:sz w:val="28"/>
          <w:szCs w:val="28"/>
        </w:rPr>
        <w:lastRenderedPageBreak/>
        <w:t>Таким образом, выявлены темы, вызвавшие трудности в усвоении:</w:t>
      </w:r>
    </w:p>
    <w:p w:rsidR="00AA6BDC" w:rsidRPr="00B8585C" w:rsidRDefault="00AA6BDC" w:rsidP="00AA6BDC">
      <w:pPr>
        <w:pStyle w:val="a5"/>
        <w:tabs>
          <w:tab w:val="left" w:pos="3390"/>
        </w:tabs>
        <w:rPr>
          <w:b/>
          <w:sz w:val="28"/>
          <w:szCs w:val="28"/>
        </w:rPr>
      </w:pPr>
      <w:r>
        <w:rPr>
          <w:sz w:val="28"/>
          <w:szCs w:val="28"/>
        </w:rPr>
        <w:t>1</w:t>
      </w:r>
      <w:r>
        <w:rPr>
          <w:b/>
          <w:sz w:val="28"/>
          <w:szCs w:val="28"/>
        </w:rPr>
        <w:t xml:space="preserve">Анализ </w:t>
      </w:r>
      <w:proofErr w:type="gramStart"/>
      <w:r>
        <w:rPr>
          <w:b/>
          <w:sz w:val="28"/>
          <w:szCs w:val="28"/>
        </w:rPr>
        <w:t>проведенных</w:t>
      </w:r>
      <w:proofErr w:type="gramEnd"/>
      <w:r>
        <w:rPr>
          <w:b/>
          <w:sz w:val="28"/>
          <w:szCs w:val="28"/>
        </w:rPr>
        <w:t xml:space="preserve"> ВПР по математике</w:t>
      </w:r>
    </w:p>
    <w:p w:rsidR="00AA6BDC" w:rsidRPr="001D02C7" w:rsidRDefault="00AA6BDC" w:rsidP="00AA6BDC">
      <w:pPr>
        <w:spacing w:after="0" w:line="240" w:lineRule="auto"/>
        <w:jc w:val="center"/>
        <w:rPr>
          <w:rFonts w:ascii="Times New Roman" w:hAnsi="Times New Roman"/>
          <w:b/>
          <w:sz w:val="28"/>
          <w:szCs w:val="28"/>
        </w:rPr>
      </w:pPr>
      <w:r w:rsidRPr="00B8585C">
        <w:rPr>
          <w:rFonts w:ascii="Times New Roman" w:hAnsi="Times New Roman"/>
          <w:b/>
          <w:sz w:val="28"/>
          <w:szCs w:val="28"/>
        </w:rPr>
        <w:t>4 класс</w:t>
      </w:r>
    </w:p>
    <w:p w:rsidR="00AA6BDC" w:rsidRPr="00B32937" w:rsidRDefault="00AA6BDC" w:rsidP="00AA6BDC">
      <w:pPr>
        <w:spacing w:after="0" w:line="240" w:lineRule="auto"/>
        <w:jc w:val="center"/>
        <w:rPr>
          <w:rFonts w:ascii="Times New Roman" w:hAnsi="Times New Roman"/>
          <w:b/>
        </w:rPr>
      </w:pPr>
      <w:r w:rsidRPr="00B32937">
        <w:rPr>
          <w:rFonts w:ascii="Times New Roman" w:hAnsi="Times New Roman"/>
          <w:b/>
        </w:rPr>
        <w:t>Статистика по отметкам</w:t>
      </w:r>
    </w:p>
    <w:tbl>
      <w:tblPr>
        <w:tblW w:w="6566" w:type="dxa"/>
        <w:jc w:val="center"/>
        <w:tblInd w:w="93" w:type="dxa"/>
        <w:tblLook w:val="04A0"/>
      </w:tblPr>
      <w:tblGrid>
        <w:gridCol w:w="1418"/>
        <w:gridCol w:w="1375"/>
        <w:gridCol w:w="938"/>
        <w:gridCol w:w="945"/>
        <w:gridCol w:w="945"/>
        <w:gridCol w:w="945"/>
      </w:tblGrid>
      <w:tr w:rsidR="00AA6BDC" w:rsidRPr="00B32937" w:rsidTr="00FF6509">
        <w:trPr>
          <w:trHeight w:val="315"/>
          <w:jc w:val="center"/>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6BDC" w:rsidRPr="00B32937" w:rsidRDefault="00AA6BDC" w:rsidP="00FF6509">
            <w:pPr>
              <w:spacing w:after="0" w:line="240" w:lineRule="auto"/>
              <w:rPr>
                <w:rFonts w:ascii="Times New Roman" w:eastAsia="Times New Roman" w:hAnsi="Times New Roman"/>
                <w:b/>
                <w:bCs/>
                <w:color w:val="000000"/>
                <w:sz w:val="20"/>
                <w:lang w:eastAsia="ru-RU"/>
              </w:rPr>
            </w:pPr>
            <w:r w:rsidRPr="00B32937">
              <w:rPr>
                <w:rFonts w:ascii="Times New Roman" w:eastAsia="Times New Roman" w:hAnsi="Times New Roman"/>
                <w:b/>
                <w:bCs/>
                <w:color w:val="000000"/>
                <w:sz w:val="20"/>
                <w:lang w:eastAsia="ru-RU"/>
              </w:rPr>
              <w:t>4 класс</w:t>
            </w:r>
          </w:p>
        </w:tc>
        <w:tc>
          <w:tcPr>
            <w:tcW w:w="1293" w:type="dxa"/>
            <w:tcBorders>
              <w:top w:val="single" w:sz="4" w:space="0" w:color="000000"/>
              <w:left w:val="single" w:sz="4" w:space="0" w:color="auto"/>
              <w:bottom w:val="single" w:sz="8" w:space="0" w:color="000000"/>
              <w:right w:val="single" w:sz="4" w:space="0" w:color="000000"/>
            </w:tcBorders>
            <w:shd w:val="clear" w:color="auto" w:fill="auto"/>
            <w:vAlign w:val="bottom"/>
            <w:hideMark/>
          </w:tcPr>
          <w:p w:rsidR="00AA6BDC" w:rsidRPr="00B32937" w:rsidRDefault="00AA6BDC" w:rsidP="00FF6509">
            <w:pPr>
              <w:spacing w:after="0" w:line="240" w:lineRule="auto"/>
              <w:rPr>
                <w:rFonts w:ascii="Times New Roman" w:eastAsia="Times New Roman" w:hAnsi="Times New Roman"/>
                <w:b/>
                <w:bCs/>
                <w:color w:val="000000"/>
                <w:lang w:eastAsia="ru-RU"/>
              </w:rPr>
            </w:pPr>
            <w:r w:rsidRPr="00B32937">
              <w:rPr>
                <w:rFonts w:ascii="Times New Roman" w:eastAsia="Times New Roman" w:hAnsi="Times New Roman"/>
                <w:b/>
                <w:bCs/>
                <w:color w:val="000000"/>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vAlign w:val="bottom"/>
            <w:hideMark/>
          </w:tcPr>
          <w:p w:rsidR="00AA6BDC" w:rsidRPr="00B32937" w:rsidRDefault="00AA6BDC" w:rsidP="00FF6509">
            <w:pPr>
              <w:spacing w:after="0" w:line="240" w:lineRule="auto"/>
              <w:jc w:val="right"/>
              <w:rPr>
                <w:rFonts w:ascii="Times New Roman" w:eastAsia="Times New Roman" w:hAnsi="Times New Roman"/>
                <w:b/>
                <w:bCs/>
                <w:color w:val="000000"/>
                <w:lang w:eastAsia="ru-RU"/>
              </w:rPr>
            </w:pPr>
            <w:r w:rsidRPr="00B32937">
              <w:rPr>
                <w:rFonts w:ascii="Times New Roman" w:eastAsia="Times New Roman" w:hAnsi="Times New Roman"/>
                <w:b/>
                <w:bCs/>
                <w:color w:val="000000"/>
                <w:lang w:eastAsia="ru-RU"/>
              </w:rPr>
              <w:t>2</w:t>
            </w:r>
          </w:p>
        </w:tc>
        <w:tc>
          <w:tcPr>
            <w:tcW w:w="960" w:type="dxa"/>
            <w:tcBorders>
              <w:top w:val="single" w:sz="4" w:space="0" w:color="000000"/>
              <w:left w:val="nil"/>
              <w:bottom w:val="single" w:sz="8" w:space="0" w:color="000000"/>
              <w:right w:val="single" w:sz="4" w:space="0" w:color="000000"/>
            </w:tcBorders>
            <w:shd w:val="clear" w:color="auto" w:fill="auto"/>
            <w:vAlign w:val="bottom"/>
            <w:hideMark/>
          </w:tcPr>
          <w:p w:rsidR="00AA6BDC" w:rsidRPr="00B32937" w:rsidRDefault="00AA6BDC" w:rsidP="00FF6509">
            <w:pPr>
              <w:spacing w:after="0" w:line="240" w:lineRule="auto"/>
              <w:jc w:val="right"/>
              <w:rPr>
                <w:rFonts w:ascii="Times New Roman" w:eastAsia="Times New Roman" w:hAnsi="Times New Roman"/>
                <w:b/>
                <w:bCs/>
                <w:color w:val="000000"/>
                <w:lang w:eastAsia="ru-RU"/>
              </w:rPr>
            </w:pPr>
            <w:r w:rsidRPr="00B32937">
              <w:rPr>
                <w:rFonts w:ascii="Times New Roman" w:eastAsia="Times New Roman" w:hAnsi="Times New Roman"/>
                <w:b/>
                <w:bCs/>
                <w:color w:val="000000"/>
                <w:lang w:eastAsia="ru-RU"/>
              </w:rPr>
              <w:t>3</w:t>
            </w:r>
          </w:p>
        </w:tc>
        <w:tc>
          <w:tcPr>
            <w:tcW w:w="960" w:type="dxa"/>
            <w:tcBorders>
              <w:top w:val="single" w:sz="4" w:space="0" w:color="000000"/>
              <w:left w:val="nil"/>
              <w:bottom w:val="single" w:sz="8" w:space="0" w:color="000000"/>
              <w:right w:val="single" w:sz="4" w:space="0" w:color="000000"/>
            </w:tcBorders>
            <w:shd w:val="clear" w:color="auto" w:fill="auto"/>
            <w:vAlign w:val="bottom"/>
            <w:hideMark/>
          </w:tcPr>
          <w:p w:rsidR="00AA6BDC" w:rsidRPr="00B32937" w:rsidRDefault="00AA6BDC" w:rsidP="00FF6509">
            <w:pPr>
              <w:spacing w:after="0" w:line="240" w:lineRule="auto"/>
              <w:jc w:val="right"/>
              <w:rPr>
                <w:rFonts w:ascii="Times New Roman" w:eastAsia="Times New Roman" w:hAnsi="Times New Roman"/>
                <w:b/>
                <w:bCs/>
                <w:color w:val="000000"/>
                <w:lang w:eastAsia="ru-RU"/>
              </w:rPr>
            </w:pPr>
            <w:r w:rsidRPr="00B32937">
              <w:rPr>
                <w:rFonts w:ascii="Times New Roman" w:eastAsia="Times New Roman" w:hAnsi="Times New Roman"/>
                <w:b/>
                <w:bCs/>
                <w:color w:val="000000"/>
                <w:lang w:eastAsia="ru-RU"/>
              </w:rPr>
              <w:t>4</w:t>
            </w:r>
          </w:p>
        </w:tc>
        <w:tc>
          <w:tcPr>
            <w:tcW w:w="960" w:type="dxa"/>
            <w:tcBorders>
              <w:top w:val="single" w:sz="4" w:space="0" w:color="000000"/>
              <w:left w:val="nil"/>
              <w:bottom w:val="single" w:sz="8" w:space="0" w:color="000000"/>
              <w:right w:val="single" w:sz="8" w:space="0" w:color="000000"/>
            </w:tcBorders>
            <w:shd w:val="clear" w:color="auto" w:fill="auto"/>
            <w:vAlign w:val="bottom"/>
            <w:hideMark/>
          </w:tcPr>
          <w:p w:rsidR="00AA6BDC" w:rsidRPr="00B32937" w:rsidRDefault="00AA6BDC" w:rsidP="00FF6509">
            <w:pPr>
              <w:spacing w:after="0" w:line="240" w:lineRule="auto"/>
              <w:jc w:val="right"/>
              <w:rPr>
                <w:rFonts w:ascii="Times New Roman" w:eastAsia="Times New Roman" w:hAnsi="Times New Roman"/>
                <w:b/>
                <w:bCs/>
                <w:color w:val="000000"/>
                <w:lang w:eastAsia="ru-RU"/>
              </w:rPr>
            </w:pPr>
            <w:r w:rsidRPr="00B32937">
              <w:rPr>
                <w:rFonts w:ascii="Times New Roman" w:eastAsia="Times New Roman" w:hAnsi="Times New Roman"/>
                <w:b/>
                <w:bCs/>
                <w:color w:val="000000"/>
                <w:lang w:eastAsia="ru-RU"/>
              </w:rPr>
              <w:t>5</w:t>
            </w:r>
          </w:p>
        </w:tc>
      </w:tr>
      <w:tr w:rsidR="00AA6BDC" w:rsidRPr="00B32937" w:rsidTr="00FF6509">
        <w:trPr>
          <w:trHeight w:val="360"/>
          <w:jc w:val="center"/>
        </w:trPr>
        <w:tc>
          <w:tcPr>
            <w:tcW w:w="143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19.09.2022</w:t>
            </w:r>
          </w:p>
        </w:tc>
        <w:tc>
          <w:tcPr>
            <w:tcW w:w="1293" w:type="dxa"/>
            <w:tcBorders>
              <w:top w:val="nil"/>
              <w:left w:val="nil"/>
              <w:bottom w:val="single" w:sz="4" w:space="0" w:color="000000"/>
              <w:right w:val="single" w:sz="4" w:space="0" w:color="000000"/>
            </w:tcBorders>
            <w:shd w:val="clear" w:color="auto" w:fill="auto"/>
            <w:vAlign w:val="bottom"/>
            <w:hideMark/>
          </w:tcPr>
          <w:p w:rsidR="00AA6BDC" w:rsidRPr="00B32937" w:rsidRDefault="00AA6BDC" w:rsidP="00FF6509">
            <w:pPr>
              <w:spacing w:after="0" w:line="240" w:lineRule="auto"/>
              <w:jc w:val="right"/>
              <w:rPr>
                <w:rFonts w:ascii="Times New Roman" w:eastAsia="Times New Roman" w:hAnsi="Times New Roman"/>
                <w:color w:val="000000"/>
                <w:lang w:eastAsia="ru-RU"/>
              </w:rPr>
            </w:pPr>
            <w:r w:rsidRPr="00B32937">
              <w:rPr>
                <w:rFonts w:ascii="Times New Roman" w:eastAsia="Times New Roman" w:hAnsi="Times New Roman"/>
                <w:color w:val="000000"/>
                <w:lang w:eastAsia="ru-RU"/>
              </w:rPr>
              <w:t>161</w:t>
            </w:r>
          </w:p>
        </w:tc>
        <w:tc>
          <w:tcPr>
            <w:tcW w:w="960" w:type="dxa"/>
            <w:tcBorders>
              <w:top w:val="nil"/>
              <w:left w:val="nil"/>
              <w:bottom w:val="single" w:sz="4" w:space="0" w:color="000000"/>
              <w:right w:val="single" w:sz="4" w:space="0" w:color="000000"/>
            </w:tcBorders>
            <w:shd w:val="clear" w:color="auto" w:fill="auto"/>
            <w:vAlign w:val="bottom"/>
            <w:hideMark/>
          </w:tcPr>
          <w:p w:rsidR="00AA6BDC" w:rsidRPr="00B32937" w:rsidRDefault="00AA6BDC" w:rsidP="00FF6509">
            <w:pPr>
              <w:spacing w:after="0" w:line="240" w:lineRule="auto"/>
              <w:jc w:val="right"/>
              <w:rPr>
                <w:rFonts w:ascii="Times New Roman" w:eastAsia="Times New Roman" w:hAnsi="Times New Roman"/>
                <w:color w:val="000000"/>
                <w:lang w:eastAsia="ru-RU"/>
              </w:rPr>
            </w:pPr>
            <w:r w:rsidRPr="00B32937">
              <w:rPr>
                <w:rFonts w:ascii="Times New Roman" w:eastAsia="Times New Roman" w:hAnsi="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vAlign w:val="bottom"/>
            <w:hideMark/>
          </w:tcPr>
          <w:p w:rsidR="00AA6BDC" w:rsidRPr="00B32937" w:rsidRDefault="00AA6BDC" w:rsidP="00FF6509">
            <w:pPr>
              <w:spacing w:after="0" w:line="240" w:lineRule="auto"/>
              <w:jc w:val="right"/>
              <w:rPr>
                <w:rFonts w:ascii="Times New Roman" w:eastAsia="Times New Roman" w:hAnsi="Times New Roman"/>
                <w:color w:val="000000"/>
                <w:lang w:eastAsia="ru-RU"/>
              </w:rPr>
            </w:pPr>
            <w:r w:rsidRPr="00B32937">
              <w:rPr>
                <w:rFonts w:ascii="Times New Roman" w:eastAsia="Times New Roman" w:hAnsi="Times New Roman"/>
                <w:color w:val="000000"/>
                <w:lang w:eastAsia="ru-RU"/>
              </w:rPr>
              <w:t>13,66</w:t>
            </w:r>
          </w:p>
        </w:tc>
        <w:tc>
          <w:tcPr>
            <w:tcW w:w="960" w:type="dxa"/>
            <w:tcBorders>
              <w:top w:val="nil"/>
              <w:left w:val="nil"/>
              <w:bottom w:val="single" w:sz="4" w:space="0" w:color="000000"/>
              <w:right w:val="single" w:sz="4" w:space="0" w:color="000000"/>
            </w:tcBorders>
            <w:shd w:val="clear" w:color="auto" w:fill="auto"/>
            <w:vAlign w:val="bottom"/>
            <w:hideMark/>
          </w:tcPr>
          <w:p w:rsidR="00AA6BDC" w:rsidRPr="00B32937" w:rsidRDefault="00AA6BDC" w:rsidP="00FF6509">
            <w:pPr>
              <w:spacing w:after="0" w:line="240" w:lineRule="auto"/>
              <w:jc w:val="right"/>
              <w:rPr>
                <w:rFonts w:ascii="Times New Roman" w:eastAsia="Times New Roman" w:hAnsi="Times New Roman"/>
                <w:color w:val="000000"/>
                <w:lang w:eastAsia="ru-RU"/>
              </w:rPr>
            </w:pPr>
            <w:r w:rsidRPr="00B32937">
              <w:rPr>
                <w:rFonts w:ascii="Times New Roman" w:eastAsia="Times New Roman" w:hAnsi="Times New Roman"/>
                <w:color w:val="000000"/>
                <w:lang w:eastAsia="ru-RU"/>
              </w:rPr>
              <w:t>46,58</w:t>
            </w:r>
          </w:p>
        </w:tc>
        <w:tc>
          <w:tcPr>
            <w:tcW w:w="960" w:type="dxa"/>
            <w:tcBorders>
              <w:top w:val="nil"/>
              <w:left w:val="nil"/>
              <w:bottom w:val="single" w:sz="4" w:space="0" w:color="000000"/>
              <w:right w:val="single" w:sz="4" w:space="0" w:color="000000"/>
            </w:tcBorders>
            <w:shd w:val="clear" w:color="auto" w:fill="auto"/>
            <w:vAlign w:val="bottom"/>
            <w:hideMark/>
          </w:tcPr>
          <w:p w:rsidR="00AA6BDC" w:rsidRPr="00B32937" w:rsidRDefault="00AA6BDC" w:rsidP="00FF6509">
            <w:pPr>
              <w:spacing w:after="0" w:line="240" w:lineRule="auto"/>
              <w:jc w:val="right"/>
              <w:rPr>
                <w:rFonts w:ascii="Times New Roman" w:eastAsia="Times New Roman" w:hAnsi="Times New Roman"/>
                <w:color w:val="000000"/>
                <w:lang w:eastAsia="ru-RU"/>
              </w:rPr>
            </w:pPr>
            <w:r w:rsidRPr="00B32937">
              <w:rPr>
                <w:rFonts w:ascii="Times New Roman" w:eastAsia="Times New Roman" w:hAnsi="Times New Roman"/>
                <w:color w:val="000000"/>
                <w:lang w:eastAsia="ru-RU"/>
              </w:rPr>
              <w:t>39,75</w:t>
            </w:r>
          </w:p>
        </w:tc>
      </w:tr>
      <w:tr w:rsidR="00AA6BDC" w:rsidRPr="00B32937" w:rsidTr="00FF6509">
        <w:trPr>
          <w:trHeight w:val="375"/>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15.03.2023</w:t>
            </w:r>
          </w:p>
        </w:tc>
        <w:tc>
          <w:tcPr>
            <w:tcW w:w="1293" w:type="dxa"/>
            <w:tcBorders>
              <w:top w:val="nil"/>
              <w:left w:val="nil"/>
              <w:bottom w:val="single" w:sz="4" w:space="0" w:color="000000"/>
              <w:right w:val="single" w:sz="4" w:space="0" w:color="000000"/>
            </w:tcBorders>
            <w:shd w:val="clear" w:color="auto" w:fill="auto"/>
            <w:vAlign w:val="bottom"/>
            <w:hideMark/>
          </w:tcPr>
          <w:p w:rsidR="00AA6BDC" w:rsidRPr="00B32937" w:rsidRDefault="00AA6BDC" w:rsidP="00FF6509">
            <w:pPr>
              <w:spacing w:after="0" w:line="240" w:lineRule="auto"/>
              <w:jc w:val="right"/>
              <w:rPr>
                <w:rFonts w:ascii="Times New Roman" w:eastAsia="Times New Roman" w:hAnsi="Times New Roman"/>
                <w:color w:val="000000"/>
                <w:lang w:eastAsia="ru-RU"/>
              </w:rPr>
            </w:pPr>
            <w:r w:rsidRPr="00B32937">
              <w:rPr>
                <w:rFonts w:ascii="Times New Roman" w:eastAsia="Times New Roman" w:hAnsi="Times New Roman"/>
                <w:color w:val="000000"/>
                <w:lang w:eastAsia="ru-RU"/>
              </w:rPr>
              <w:t>186</w:t>
            </w:r>
          </w:p>
        </w:tc>
        <w:tc>
          <w:tcPr>
            <w:tcW w:w="960" w:type="dxa"/>
            <w:tcBorders>
              <w:top w:val="nil"/>
              <w:left w:val="nil"/>
              <w:bottom w:val="single" w:sz="4" w:space="0" w:color="000000"/>
              <w:right w:val="single" w:sz="4" w:space="0" w:color="000000"/>
            </w:tcBorders>
            <w:shd w:val="clear" w:color="auto" w:fill="auto"/>
            <w:vAlign w:val="bottom"/>
            <w:hideMark/>
          </w:tcPr>
          <w:p w:rsidR="00AA6BDC" w:rsidRPr="00B32937" w:rsidRDefault="00AA6BDC" w:rsidP="00FF6509">
            <w:pPr>
              <w:spacing w:after="0" w:line="240" w:lineRule="auto"/>
              <w:jc w:val="right"/>
              <w:rPr>
                <w:rFonts w:ascii="Times New Roman" w:eastAsia="Times New Roman" w:hAnsi="Times New Roman"/>
                <w:color w:val="000000"/>
                <w:lang w:eastAsia="ru-RU"/>
              </w:rPr>
            </w:pPr>
            <w:r w:rsidRPr="00B32937">
              <w:rPr>
                <w:rFonts w:ascii="Times New Roman" w:eastAsia="Times New Roman" w:hAnsi="Times New Roman"/>
                <w:color w:val="000000"/>
                <w:lang w:eastAsia="ru-RU"/>
              </w:rPr>
              <w:t>0,54</w:t>
            </w:r>
          </w:p>
        </w:tc>
        <w:tc>
          <w:tcPr>
            <w:tcW w:w="960" w:type="dxa"/>
            <w:tcBorders>
              <w:top w:val="nil"/>
              <w:left w:val="nil"/>
              <w:bottom w:val="single" w:sz="4" w:space="0" w:color="000000"/>
              <w:right w:val="single" w:sz="4" w:space="0" w:color="000000"/>
            </w:tcBorders>
            <w:shd w:val="clear" w:color="auto" w:fill="auto"/>
            <w:vAlign w:val="bottom"/>
            <w:hideMark/>
          </w:tcPr>
          <w:p w:rsidR="00AA6BDC" w:rsidRPr="00B32937" w:rsidRDefault="00AA6BDC" w:rsidP="00FF6509">
            <w:pPr>
              <w:spacing w:after="0" w:line="240" w:lineRule="auto"/>
              <w:jc w:val="right"/>
              <w:rPr>
                <w:rFonts w:ascii="Times New Roman" w:eastAsia="Times New Roman" w:hAnsi="Times New Roman"/>
                <w:color w:val="000000"/>
                <w:lang w:eastAsia="ru-RU"/>
              </w:rPr>
            </w:pPr>
            <w:r w:rsidRPr="00B32937">
              <w:rPr>
                <w:rFonts w:ascii="Times New Roman" w:eastAsia="Times New Roman" w:hAnsi="Times New Roman"/>
                <w:color w:val="000000"/>
                <w:lang w:eastAsia="ru-RU"/>
              </w:rPr>
              <w:t>8,06</w:t>
            </w:r>
          </w:p>
        </w:tc>
        <w:tc>
          <w:tcPr>
            <w:tcW w:w="960" w:type="dxa"/>
            <w:tcBorders>
              <w:top w:val="nil"/>
              <w:left w:val="nil"/>
              <w:bottom w:val="single" w:sz="4" w:space="0" w:color="000000"/>
              <w:right w:val="single" w:sz="4" w:space="0" w:color="000000"/>
            </w:tcBorders>
            <w:shd w:val="clear" w:color="auto" w:fill="auto"/>
            <w:vAlign w:val="bottom"/>
            <w:hideMark/>
          </w:tcPr>
          <w:p w:rsidR="00AA6BDC" w:rsidRPr="00B32937" w:rsidRDefault="00AA6BDC" w:rsidP="00FF6509">
            <w:pPr>
              <w:spacing w:after="0" w:line="240" w:lineRule="auto"/>
              <w:jc w:val="right"/>
              <w:rPr>
                <w:rFonts w:ascii="Times New Roman" w:eastAsia="Times New Roman" w:hAnsi="Times New Roman"/>
                <w:color w:val="000000"/>
                <w:lang w:eastAsia="ru-RU"/>
              </w:rPr>
            </w:pPr>
            <w:r w:rsidRPr="00B32937">
              <w:rPr>
                <w:rFonts w:ascii="Times New Roman" w:eastAsia="Times New Roman" w:hAnsi="Times New Roman"/>
                <w:color w:val="000000"/>
                <w:lang w:eastAsia="ru-RU"/>
              </w:rPr>
              <w:t>39,78</w:t>
            </w:r>
          </w:p>
        </w:tc>
        <w:tc>
          <w:tcPr>
            <w:tcW w:w="960" w:type="dxa"/>
            <w:tcBorders>
              <w:top w:val="nil"/>
              <w:left w:val="nil"/>
              <w:bottom w:val="single" w:sz="4" w:space="0" w:color="000000"/>
              <w:right w:val="single" w:sz="4" w:space="0" w:color="000000"/>
            </w:tcBorders>
            <w:shd w:val="clear" w:color="auto" w:fill="auto"/>
            <w:vAlign w:val="bottom"/>
            <w:hideMark/>
          </w:tcPr>
          <w:p w:rsidR="00AA6BDC" w:rsidRPr="00B32937" w:rsidRDefault="00AA6BDC" w:rsidP="00FF6509">
            <w:pPr>
              <w:spacing w:after="0" w:line="240" w:lineRule="auto"/>
              <w:jc w:val="right"/>
              <w:rPr>
                <w:rFonts w:ascii="Times New Roman" w:eastAsia="Times New Roman" w:hAnsi="Times New Roman"/>
                <w:color w:val="000000"/>
                <w:lang w:eastAsia="ru-RU"/>
              </w:rPr>
            </w:pPr>
            <w:r w:rsidRPr="00B32937">
              <w:rPr>
                <w:rFonts w:ascii="Times New Roman" w:eastAsia="Times New Roman" w:hAnsi="Times New Roman"/>
                <w:color w:val="000000"/>
                <w:lang w:eastAsia="ru-RU"/>
              </w:rPr>
              <w:t>51,61</w:t>
            </w:r>
          </w:p>
        </w:tc>
      </w:tr>
    </w:tbl>
    <w:p w:rsidR="00AA6BDC" w:rsidRPr="00B32937" w:rsidRDefault="00AA6BDC" w:rsidP="00AA6BDC">
      <w:pPr>
        <w:spacing w:after="0" w:line="240" w:lineRule="auto"/>
        <w:rPr>
          <w:rFonts w:ascii="Times New Roman" w:hAnsi="Times New Roman"/>
        </w:rPr>
      </w:pPr>
    </w:p>
    <w:p w:rsidR="00AA6BDC" w:rsidRPr="00B32937" w:rsidRDefault="00AA6BDC" w:rsidP="00AA6BDC">
      <w:pPr>
        <w:spacing w:after="0" w:line="240" w:lineRule="auto"/>
        <w:rPr>
          <w:rFonts w:ascii="Times New Roman" w:hAnsi="Times New Roman"/>
        </w:rPr>
      </w:pPr>
    </w:p>
    <w:p w:rsidR="00AA6BDC" w:rsidRPr="00B32937" w:rsidRDefault="00AA6BDC" w:rsidP="00AA6BDC">
      <w:pPr>
        <w:spacing w:after="0" w:line="240" w:lineRule="auto"/>
        <w:jc w:val="center"/>
        <w:rPr>
          <w:rFonts w:ascii="Times New Roman" w:hAnsi="Times New Roman"/>
          <w:b/>
        </w:rPr>
      </w:pPr>
      <w:r w:rsidRPr="00B32937">
        <w:rPr>
          <w:rFonts w:ascii="Times New Roman" w:hAnsi="Times New Roman"/>
          <w:b/>
        </w:rPr>
        <w:t>Сравнение отметок с отметками по журналу</w:t>
      </w:r>
    </w:p>
    <w:tbl>
      <w:tblPr>
        <w:tblW w:w="9782" w:type="dxa"/>
        <w:tblInd w:w="-459" w:type="dxa"/>
        <w:tblLook w:val="04A0"/>
      </w:tblPr>
      <w:tblGrid>
        <w:gridCol w:w="5081"/>
        <w:gridCol w:w="1375"/>
        <w:gridCol w:w="972"/>
        <w:gridCol w:w="1401"/>
        <w:gridCol w:w="953"/>
      </w:tblGrid>
      <w:tr w:rsidR="00AA6BDC" w:rsidRPr="00B32937" w:rsidTr="00FF6509">
        <w:trPr>
          <w:trHeight w:val="315"/>
        </w:trPr>
        <w:tc>
          <w:tcPr>
            <w:tcW w:w="5081" w:type="dxa"/>
            <w:tcBorders>
              <w:top w:val="single" w:sz="4" w:space="0" w:color="000000"/>
              <w:left w:val="single" w:sz="8" w:space="0" w:color="000000"/>
              <w:bottom w:val="single" w:sz="8" w:space="0" w:color="000000"/>
              <w:right w:val="single" w:sz="4" w:space="0" w:color="000000"/>
            </w:tcBorders>
            <w:shd w:val="clear" w:color="auto" w:fill="auto"/>
            <w:vAlign w:val="bottom"/>
            <w:hideMark/>
          </w:tcPr>
          <w:p w:rsidR="00AA6BDC" w:rsidRPr="00B32937" w:rsidRDefault="00AA6BDC" w:rsidP="00FF6509">
            <w:pPr>
              <w:spacing w:after="0" w:line="240" w:lineRule="auto"/>
              <w:rPr>
                <w:rFonts w:ascii="Times New Roman" w:eastAsia="Times New Roman" w:hAnsi="Times New Roman"/>
                <w:b/>
                <w:bCs/>
                <w:color w:val="000000"/>
                <w:lang w:eastAsia="ru-RU"/>
              </w:rPr>
            </w:pPr>
            <w:r w:rsidRPr="00B32937">
              <w:rPr>
                <w:rFonts w:ascii="Times New Roman" w:eastAsia="Times New Roman" w:hAnsi="Times New Roman"/>
                <w:b/>
                <w:bCs/>
                <w:color w:val="000000"/>
                <w:lang w:eastAsia="ru-RU"/>
              </w:rPr>
              <w:t>Группы участников</w:t>
            </w:r>
          </w:p>
        </w:tc>
        <w:tc>
          <w:tcPr>
            <w:tcW w:w="1375" w:type="dxa"/>
            <w:tcBorders>
              <w:top w:val="single" w:sz="4" w:space="0" w:color="000000"/>
              <w:left w:val="nil"/>
              <w:bottom w:val="single" w:sz="8" w:space="0" w:color="000000"/>
              <w:right w:val="single" w:sz="4" w:space="0" w:color="000000"/>
            </w:tcBorders>
            <w:shd w:val="clear" w:color="auto" w:fill="auto"/>
            <w:vAlign w:val="bottom"/>
            <w:hideMark/>
          </w:tcPr>
          <w:p w:rsidR="00AA6BDC" w:rsidRPr="00B32937" w:rsidRDefault="00AA6BDC" w:rsidP="00FF6509">
            <w:pPr>
              <w:spacing w:after="0" w:line="240" w:lineRule="auto"/>
              <w:rPr>
                <w:rFonts w:ascii="Times New Roman" w:eastAsia="Times New Roman" w:hAnsi="Times New Roman"/>
                <w:b/>
                <w:bCs/>
                <w:color w:val="000000"/>
                <w:lang w:eastAsia="ru-RU"/>
              </w:rPr>
            </w:pPr>
            <w:r w:rsidRPr="00B32937">
              <w:rPr>
                <w:rFonts w:ascii="Times New Roman" w:eastAsia="Times New Roman" w:hAnsi="Times New Roman"/>
                <w:b/>
                <w:bCs/>
                <w:color w:val="000000"/>
                <w:lang w:eastAsia="ru-RU"/>
              </w:rPr>
              <w:t>Кол-во участников</w:t>
            </w:r>
          </w:p>
        </w:tc>
        <w:tc>
          <w:tcPr>
            <w:tcW w:w="972" w:type="dxa"/>
            <w:tcBorders>
              <w:top w:val="single" w:sz="4" w:space="0" w:color="000000"/>
              <w:left w:val="nil"/>
              <w:bottom w:val="single" w:sz="8" w:space="0" w:color="000000"/>
              <w:right w:val="single" w:sz="8" w:space="0" w:color="000000"/>
            </w:tcBorders>
            <w:shd w:val="clear" w:color="auto" w:fill="auto"/>
            <w:vAlign w:val="bottom"/>
            <w:hideMark/>
          </w:tcPr>
          <w:p w:rsidR="00AA6BDC" w:rsidRPr="00B32937" w:rsidRDefault="00AA6BDC" w:rsidP="00FF6509">
            <w:pPr>
              <w:spacing w:after="0" w:line="240" w:lineRule="auto"/>
              <w:jc w:val="center"/>
              <w:rPr>
                <w:rFonts w:ascii="Times New Roman" w:eastAsia="Times New Roman" w:hAnsi="Times New Roman"/>
                <w:b/>
                <w:bCs/>
                <w:color w:val="000000"/>
                <w:lang w:eastAsia="ru-RU"/>
              </w:rPr>
            </w:pPr>
            <w:r w:rsidRPr="00B32937">
              <w:rPr>
                <w:rFonts w:ascii="Times New Roman" w:eastAsia="Times New Roman" w:hAnsi="Times New Roman"/>
                <w:b/>
                <w:bCs/>
                <w:color w:val="000000"/>
                <w:lang w:eastAsia="ru-RU"/>
              </w:rPr>
              <w:t>%</w:t>
            </w:r>
          </w:p>
        </w:tc>
        <w:tc>
          <w:tcPr>
            <w:tcW w:w="1401" w:type="dxa"/>
            <w:tcBorders>
              <w:top w:val="single" w:sz="4" w:space="0" w:color="000000"/>
              <w:left w:val="nil"/>
              <w:bottom w:val="single" w:sz="8" w:space="0" w:color="000000"/>
              <w:right w:val="single" w:sz="4" w:space="0" w:color="000000"/>
            </w:tcBorders>
            <w:shd w:val="clear" w:color="auto" w:fill="auto"/>
            <w:vAlign w:val="bottom"/>
            <w:hideMark/>
          </w:tcPr>
          <w:p w:rsidR="00AA6BDC" w:rsidRPr="00B32937" w:rsidRDefault="00AA6BDC" w:rsidP="00FF6509">
            <w:pPr>
              <w:spacing w:after="0" w:line="240" w:lineRule="auto"/>
              <w:jc w:val="center"/>
              <w:rPr>
                <w:rFonts w:ascii="Times New Roman" w:eastAsia="Times New Roman" w:hAnsi="Times New Roman"/>
                <w:b/>
                <w:bCs/>
                <w:color w:val="000000"/>
                <w:lang w:eastAsia="ru-RU"/>
              </w:rPr>
            </w:pPr>
            <w:r w:rsidRPr="00B32937">
              <w:rPr>
                <w:rFonts w:ascii="Times New Roman" w:eastAsia="Times New Roman" w:hAnsi="Times New Roman"/>
                <w:b/>
                <w:bCs/>
                <w:color w:val="000000"/>
                <w:lang w:eastAsia="ru-RU"/>
              </w:rPr>
              <w:t>Кол-во участников</w:t>
            </w:r>
          </w:p>
        </w:tc>
        <w:tc>
          <w:tcPr>
            <w:tcW w:w="953" w:type="dxa"/>
            <w:tcBorders>
              <w:top w:val="single" w:sz="4" w:space="0" w:color="000000"/>
              <w:left w:val="nil"/>
              <w:bottom w:val="single" w:sz="8" w:space="0" w:color="000000"/>
              <w:right w:val="single" w:sz="8" w:space="0" w:color="000000"/>
            </w:tcBorders>
            <w:shd w:val="clear" w:color="auto" w:fill="auto"/>
            <w:vAlign w:val="bottom"/>
            <w:hideMark/>
          </w:tcPr>
          <w:p w:rsidR="00AA6BDC" w:rsidRPr="00B32937" w:rsidRDefault="00AA6BDC" w:rsidP="00FF6509">
            <w:pPr>
              <w:spacing w:after="0" w:line="240" w:lineRule="auto"/>
              <w:jc w:val="center"/>
              <w:rPr>
                <w:rFonts w:ascii="Times New Roman" w:eastAsia="Times New Roman" w:hAnsi="Times New Roman"/>
                <w:b/>
                <w:bCs/>
                <w:color w:val="000000"/>
                <w:lang w:eastAsia="ru-RU"/>
              </w:rPr>
            </w:pPr>
            <w:r w:rsidRPr="00B32937">
              <w:rPr>
                <w:rFonts w:ascii="Times New Roman" w:eastAsia="Times New Roman" w:hAnsi="Times New Roman"/>
                <w:b/>
                <w:bCs/>
                <w:color w:val="000000"/>
                <w:lang w:eastAsia="ru-RU"/>
              </w:rPr>
              <w:t>%</w:t>
            </w:r>
          </w:p>
        </w:tc>
      </w:tr>
      <w:tr w:rsidR="00AA6BDC" w:rsidRPr="00B32937" w:rsidTr="00FF6509">
        <w:trPr>
          <w:trHeight w:val="291"/>
        </w:trPr>
        <w:tc>
          <w:tcPr>
            <w:tcW w:w="5081" w:type="dxa"/>
            <w:tcBorders>
              <w:top w:val="nil"/>
              <w:left w:val="single" w:sz="4" w:space="0" w:color="000000"/>
              <w:bottom w:val="single" w:sz="4" w:space="0" w:color="000000"/>
              <w:right w:val="single" w:sz="4" w:space="0" w:color="000000"/>
            </w:tcBorders>
            <w:shd w:val="clear" w:color="auto" w:fill="auto"/>
            <w:vAlign w:val="bottom"/>
            <w:hideMark/>
          </w:tcPr>
          <w:p w:rsidR="00AA6BDC" w:rsidRPr="00B32937" w:rsidRDefault="00AA6BDC" w:rsidP="00FF6509">
            <w:pPr>
              <w:spacing w:after="0" w:line="240" w:lineRule="auto"/>
              <w:rPr>
                <w:rFonts w:ascii="Times New Roman" w:eastAsia="Times New Roman" w:hAnsi="Times New Roman"/>
                <w:color w:val="000000"/>
                <w:lang w:eastAsia="ru-RU"/>
              </w:rPr>
            </w:pPr>
            <w:r w:rsidRPr="00B32937">
              <w:rPr>
                <w:rFonts w:ascii="Times New Roman" w:eastAsia="Times New Roman" w:hAnsi="Times New Roman"/>
                <w:color w:val="000000"/>
                <w:lang w:eastAsia="ru-RU"/>
              </w:rPr>
              <w:t xml:space="preserve">  Понизили (Отметка &lt;</w:t>
            </w:r>
            <w:proofErr w:type="gramStart"/>
            <w:r w:rsidRPr="00B32937">
              <w:rPr>
                <w:rFonts w:ascii="Times New Roman" w:eastAsia="Times New Roman" w:hAnsi="Times New Roman"/>
                <w:color w:val="000000"/>
                <w:lang w:eastAsia="ru-RU"/>
              </w:rPr>
              <w:t>Отметка</w:t>
            </w:r>
            <w:proofErr w:type="gramEnd"/>
            <w:r w:rsidRPr="00B32937">
              <w:rPr>
                <w:rFonts w:ascii="Times New Roman" w:eastAsia="Times New Roman" w:hAnsi="Times New Roman"/>
                <w:color w:val="000000"/>
                <w:lang w:eastAsia="ru-RU"/>
              </w:rPr>
              <w:t xml:space="preserve"> по журналу) %</w:t>
            </w:r>
          </w:p>
        </w:tc>
        <w:tc>
          <w:tcPr>
            <w:tcW w:w="1375" w:type="dxa"/>
            <w:tcBorders>
              <w:top w:val="nil"/>
              <w:left w:val="nil"/>
              <w:bottom w:val="single" w:sz="4" w:space="0" w:color="000000"/>
              <w:right w:val="single" w:sz="4" w:space="0" w:color="000000"/>
            </w:tcBorders>
            <w:shd w:val="clear" w:color="auto" w:fill="auto"/>
            <w:vAlign w:val="bottom"/>
            <w:hideMark/>
          </w:tcPr>
          <w:p w:rsidR="00AA6BDC" w:rsidRPr="00B32937" w:rsidRDefault="00AA6BDC" w:rsidP="00FF6509">
            <w:pPr>
              <w:spacing w:after="0" w:line="240" w:lineRule="auto"/>
              <w:jc w:val="right"/>
              <w:rPr>
                <w:rFonts w:ascii="Times New Roman" w:eastAsia="Times New Roman" w:hAnsi="Times New Roman"/>
                <w:color w:val="000000"/>
                <w:lang w:eastAsia="ru-RU"/>
              </w:rPr>
            </w:pPr>
            <w:r w:rsidRPr="00B32937">
              <w:rPr>
                <w:rFonts w:ascii="Times New Roman" w:eastAsia="Times New Roman" w:hAnsi="Times New Roman"/>
                <w:color w:val="000000"/>
                <w:lang w:eastAsia="ru-RU"/>
              </w:rPr>
              <w:t>26</w:t>
            </w:r>
          </w:p>
        </w:tc>
        <w:tc>
          <w:tcPr>
            <w:tcW w:w="972" w:type="dxa"/>
            <w:tcBorders>
              <w:top w:val="nil"/>
              <w:left w:val="nil"/>
              <w:bottom w:val="single" w:sz="4" w:space="0" w:color="000000"/>
              <w:right w:val="single" w:sz="4" w:space="0" w:color="000000"/>
            </w:tcBorders>
            <w:shd w:val="clear" w:color="auto" w:fill="auto"/>
            <w:vAlign w:val="bottom"/>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16,15</w:t>
            </w:r>
          </w:p>
        </w:tc>
        <w:tc>
          <w:tcPr>
            <w:tcW w:w="1401" w:type="dxa"/>
            <w:tcBorders>
              <w:top w:val="nil"/>
              <w:left w:val="nil"/>
              <w:bottom w:val="single" w:sz="4" w:space="0" w:color="000000"/>
              <w:right w:val="single" w:sz="4" w:space="0" w:color="000000"/>
            </w:tcBorders>
            <w:shd w:val="clear" w:color="auto" w:fill="auto"/>
            <w:vAlign w:val="bottom"/>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14</w:t>
            </w:r>
          </w:p>
        </w:tc>
        <w:tc>
          <w:tcPr>
            <w:tcW w:w="953" w:type="dxa"/>
            <w:tcBorders>
              <w:top w:val="nil"/>
              <w:left w:val="nil"/>
              <w:bottom w:val="single" w:sz="4" w:space="0" w:color="000000"/>
              <w:right w:val="single" w:sz="4" w:space="0" w:color="000000"/>
            </w:tcBorders>
            <w:shd w:val="clear" w:color="auto" w:fill="auto"/>
            <w:vAlign w:val="bottom"/>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7,53</w:t>
            </w:r>
          </w:p>
        </w:tc>
      </w:tr>
      <w:tr w:rsidR="00AA6BDC" w:rsidRPr="00B32937" w:rsidTr="00FF6509">
        <w:trPr>
          <w:trHeight w:val="262"/>
        </w:trPr>
        <w:tc>
          <w:tcPr>
            <w:tcW w:w="5081" w:type="dxa"/>
            <w:tcBorders>
              <w:top w:val="nil"/>
              <w:left w:val="single" w:sz="4" w:space="0" w:color="000000"/>
              <w:bottom w:val="single" w:sz="4" w:space="0" w:color="000000"/>
              <w:right w:val="single" w:sz="4" w:space="0" w:color="000000"/>
            </w:tcBorders>
            <w:shd w:val="clear" w:color="auto" w:fill="auto"/>
            <w:vAlign w:val="bottom"/>
            <w:hideMark/>
          </w:tcPr>
          <w:p w:rsidR="00AA6BDC" w:rsidRPr="00B32937" w:rsidRDefault="00AA6BDC" w:rsidP="00FF6509">
            <w:pPr>
              <w:spacing w:after="0" w:line="240" w:lineRule="auto"/>
              <w:rPr>
                <w:rFonts w:ascii="Times New Roman" w:eastAsia="Times New Roman" w:hAnsi="Times New Roman"/>
                <w:color w:val="000000"/>
                <w:lang w:eastAsia="ru-RU"/>
              </w:rPr>
            </w:pPr>
            <w:r w:rsidRPr="00B32937">
              <w:rPr>
                <w:rFonts w:ascii="Times New Roman" w:eastAsia="Times New Roman" w:hAnsi="Times New Roman"/>
                <w:color w:val="000000"/>
                <w:lang w:eastAsia="ru-RU"/>
              </w:rPr>
              <w:t xml:space="preserve">  Подтвердили (Отметка = Отметке по журналу) %</w:t>
            </w:r>
          </w:p>
        </w:tc>
        <w:tc>
          <w:tcPr>
            <w:tcW w:w="1375" w:type="dxa"/>
            <w:tcBorders>
              <w:top w:val="nil"/>
              <w:left w:val="nil"/>
              <w:bottom w:val="single" w:sz="4" w:space="0" w:color="000000"/>
              <w:right w:val="single" w:sz="4" w:space="0" w:color="000000"/>
            </w:tcBorders>
            <w:shd w:val="clear" w:color="auto" w:fill="auto"/>
            <w:vAlign w:val="bottom"/>
            <w:hideMark/>
          </w:tcPr>
          <w:p w:rsidR="00AA6BDC" w:rsidRPr="00B32937" w:rsidRDefault="00AA6BDC" w:rsidP="00FF6509">
            <w:pPr>
              <w:spacing w:after="0" w:line="240" w:lineRule="auto"/>
              <w:jc w:val="right"/>
              <w:rPr>
                <w:rFonts w:ascii="Times New Roman" w:eastAsia="Times New Roman" w:hAnsi="Times New Roman"/>
                <w:color w:val="000000"/>
                <w:lang w:eastAsia="ru-RU"/>
              </w:rPr>
            </w:pPr>
            <w:r w:rsidRPr="00B32937">
              <w:rPr>
                <w:rFonts w:ascii="Times New Roman" w:eastAsia="Times New Roman" w:hAnsi="Times New Roman"/>
                <w:color w:val="000000"/>
                <w:lang w:eastAsia="ru-RU"/>
              </w:rPr>
              <w:t>98</w:t>
            </w:r>
          </w:p>
        </w:tc>
        <w:tc>
          <w:tcPr>
            <w:tcW w:w="972" w:type="dxa"/>
            <w:tcBorders>
              <w:top w:val="nil"/>
              <w:left w:val="nil"/>
              <w:bottom w:val="single" w:sz="4" w:space="0" w:color="000000"/>
              <w:right w:val="single" w:sz="4" w:space="0" w:color="000000"/>
            </w:tcBorders>
            <w:shd w:val="clear" w:color="auto" w:fill="auto"/>
            <w:vAlign w:val="bottom"/>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60,87</w:t>
            </w:r>
          </w:p>
        </w:tc>
        <w:tc>
          <w:tcPr>
            <w:tcW w:w="1401" w:type="dxa"/>
            <w:tcBorders>
              <w:top w:val="nil"/>
              <w:left w:val="nil"/>
              <w:bottom w:val="single" w:sz="4" w:space="0" w:color="000000"/>
              <w:right w:val="single" w:sz="4" w:space="0" w:color="000000"/>
            </w:tcBorders>
            <w:shd w:val="clear" w:color="auto" w:fill="auto"/>
            <w:vAlign w:val="bottom"/>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106</w:t>
            </w:r>
          </w:p>
        </w:tc>
        <w:tc>
          <w:tcPr>
            <w:tcW w:w="953" w:type="dxa"/>
            <w:tcBorders>
              <w:top w:val="nil"/>
              <w:left w:val="nil"/>
              <w:bottom w:val="single" w:sz="4" w:space="0" w:color="000000"/>
              <w:right w:val="single" w:sz="4" w:space="0" w:color="000000"/>
            </w:tcBorders>
            <w:shd w:val="clear" w:color="auto" w:fill="auto"/>
            <w:vAlign w:val="bottom"/>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56,99</w:t>
            </w:r>
          </w:p>
        </w:tc>
      </w:tr>
      <w:tr w:rsidR="00AA6BDC" w:rsidRPr="00B32937" w:rsidTr="00FF6509">
        <w:trPr>
          <w:trHeight w:val="267"/>
        </w:trPr>
        <w:tc>
          <w:tcPr>
            <w:tcW w:w="5081" w:type="dxa"/>
            <w:tcBorders>
              <w:top w:val="nil"/>
              <w:left w:val="single" w:sz="4" w:space="0" w:color="000000"/>
              <w:bottom w:val="single" w:sz="4" w:space="0" w:color="000000"/>
              <w:right w:val="single" w:sz="4" w:space="0" w:color="000000"/>
            </w:tcBorders>
            <w:shd w:val="clear" w:color="auto" w:fill="auto"/>
            <w:vAlign w:val="bottom"/>
            <w:hideMark/>
          </w:tcPr>
          <w:p w:rsidR="00AA6BDC" w:rsidRPr="00B32937" w:rsidRDefault="00AA6BDC" w:rsidP="00FF6509">
            <w:pPr>
              <w:spacing w:after="0" w:line="240" w:lineRule="auto"/>
              <w:rPr>
                <w:rFonts w:ascii="Times New Roman" w:eastAsia="Times New Roman" w:hAnsi="Times New Roman"/>
                <w:color w:val="000000"/>
                <w:lang w:eastAsia="ru-RU"/>
              </w:rPr>
            </w:pPr>
            <w:r w:rsidRPr="00B32937">
              <w:rPr>
                <w:rFonts w:ascii="Times New Roman" w:eastAsia="Times New Roman" w:hAnsi="Times New Roman"/>
                <w:color w:val="000000"/>
                <w:lang w:eastAsia="ru-RU"/>
              </w:rPr>
              <w:t xml:space="preserve">  Повысили (Отметка &gt;</w:t>
            </w:r>
            <w:proofErr w:type="gramStart"/>
            <w:r w:rsidRPr="00B32937">
              <w:rPr>
                <w:rFonts w:ascii="Times New Roman" w:eastAsia="Times New Roman" w:hAnsi="Times New Roman"/>
                <w:color w:val="000000"/>
                <w:lang w:eastAsia="ru-RU"/>
              </w:rPr>
              <w:t>Отметка</w:t>
            </w:r>
            <w:proofErr w:type="gramEnd"/>
            <w:r w:rsidRPr="00B32937">
              <w:rPr>
                <w:rFonts w:ascii="Times New Roman" w:eastAsia="Times New Roman" w:hAnsi="Times New Roman"/>
                <w:color w:val="000000"/>
                <w:lang w:eastAsia="ru-RU"/>
              </w:rPr>
              <w:t xml:space="preserve"> по журналу) %</w:t>
            </w:r>
          </w:p>
        </w:tc>
        <w:tc>
          <w:tcPr>
            <w:tcW w:w="1375" w:type="dxa"/>
            <w:tcBorders>
              <w:top w:val="nil"/>
              <w:left w:val="nil"/>
              <w:bottom w:val="single" w:sz="4" w:space="0" w:color="000000"/>
              <w:right w:val="single" w:sz="4" w:space="0" w:color="000000"/>
            </w:tcBorders>
            <w:shd w:val="clear" w:color="auto" w:fill="auto"/>
            <w:vAlign w:val="bottom"/>
            <w:hideMark/>
          </w:tcPr>
          <w:p w:rsidR="00AA6BDC" w:rsidRPr="00B32937" w:rsidRDefault="00AA6BDC" w:rsidP="00FF6509">
            <w:pPr>
              <w:spacing w:after="0" w:line="240" w:lineRule="auto"/>
              <w:jc w:val="right"/>
              <w:rPr>
                <w:rFonts w:ascii="Times New Roman" w:eastAsia="Times New Roman" w:hAnsi="Times New Roman"/>
                <w:color w:val="000000"/>
                <w:lang w:eastAsia="ru-RU"/>
              </w:rPr>
            </w:pPr>
            <w:r w:rsidRPr="00B32937">
              <w:rPr>
                <w:rFonts w:ascii="Times New Roman" w:eastAsia="Times New Roman" w:hAnsi="Times New Roman"/>
                <w:color w:val="000000"/>
                <w:lang w:eastAsia="ru-RU"/>
              </w:rPr>
              <w:t>37</w:t>
            </w:r>
          </w:p>
        </w:tc>
        <w:tc>
          <w:tcPr>
            <w:tcW w:w="972" w:type="dxa"/>
            <w:tcBorders>
              <w:top w:val="nil"/>
              <w:left w:val="nil"/>
              <w:bottom w:val="single" w:sz="4" w:space="0" w:color="000000"/>
              <w:right w:val="single" w:sz="4" w:space="0" w:color="000000"/>
            </w:tcBorders>
            <w:shd w:val="clear" w:color="auto" w:fill="auto"/>
            <w:vAlign w:val="bottom"/>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22,98</w:t>
            </w:r>
          </w:p>
        </w:tc>
        <w:tc>
          <w:tcPr>
            <w:tcW w:w="1401" w:type="dxa"/>
            <w:tcBorders>
              <w:top w:val="nil"/>
              <w:left w:val="nil"/>
              <w:bottom w:val="single" w:sz="4" w:space="0" w:color="000000"/>
              <w:right w:val="single" w:sz="4" w:space="0" w:color="000000"/>
            </w:tcBorders>
            <w:shd w:val="clear" w:color="auto" w:fill="auto"/>
            <w:vAlign w:val="bottom"/>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66</w:t>
            </w:r>
          </w:p>
        </w:tc>
        <w:tc>
          <w:tcPr>
            <w:tcW w:w="953" w:type="dxa"/>
            <w:tcBorders>
              <w:top w:val="nil"/>
              <w:left w:val="nil"/>
              <w:bottom w:val="single" w:sz="4" w:space="0" w:color="000000"/>
              <w:right w:val="single" w:sz="4" w:space="0" w:color="000000"/>
            </w:tcBorders>
            <w:shd w:val="clear" w:color="auto" w:fill="auto"/>
            <w:vAlign w:val="bottom"/>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35,48</w:t>
            </w:r>
          </w:p>
        </w:tc>
      </w:tr>
      <w:tr w:rsidR="00AA6BDC" w:rsidRPr="00B32937" w:rsidTr="00FF6509">
        <w:trPr>
          <w:trHeight w:val="300"/>
        </w:trPr>
        <w:tc>
          <w:tcPr>
            <w:tcW w:w="5081" w:type="dxa"/>
            <w:tcBorders>
              <w:top w:val="nil"/>
              <w:left w:val="single" w:sz="4" w:space="0" w:color="000000"/>
              <w:bottom w:val="single" w:sz="4" w:space="0" w:color="000000"/>
              <w:right w:val="single" w:sz="4" w:space="0" w:color="000000"/>
            </w:tcBorders>
            <w:shd w:val="clear" w:color="auto" w:fill="auto"/>
            <w:vAlign w:val="bottom"/>
            <w:hideMark/>
          </w:tcPr>
          <w:p w:rsidR="00AA6BDC" w:rsidRPr="00B32937" w:rsidRDefault="00AA6BDC" w:rsidP="00FF6509">
            <w:pPr>
              <w:spacing w:after="0" w:line="240" w:lineRule="auto"/>
              <w:rPr>
                <w:rFonts w:ascii="Times New Roman" w:eastAsia="Times New Roman" w:hAnsi="Times New Roman"/>
                <w:color w:val="000000"/>
                <w:lang w:eastAsia="ru-RU"/>
              </w:rPr>
            </w:pPr>
            <w:r w:rsidRPr="00B32937">
              <w:rPr>
                <w:rFonts w:ascii="Times New Roman" w:eastAsia="Times New Roman" w:hAnsi="Times New Roman"/>
                <w:color w:val="000000"/>
                <w:lang w:eastAsia="ru-RU"/>
              </w:rPr>
              <w:t xml:space="preserve">  Всего</w:t>
            </w:r>
          </w:p>
        </w:tc>
        <w:tc>
          <w:tcPr>
            <w:tcW w:w="1375" w:type="dxa"/>
            <w:tcBorders>
              <w:top w:val="nil"/>
              <w:left w:val="nil"/>
              <w:bottom w:val="single" w:sz="4" w:space="0" w:color="000000"/>
              <w:right w:val="single" w:sz="4" w:space="0" w:color="000000"/>
            </w:tcBorders>
            <w:shd w:val="clear" w:color="auto" w:fill="auto"/>
            <w:vAlign w:val="bottom"/>
            <w:hideMark/>
          </w:tcPr>
          <w:p w:rsidR="00AA6BDC" w:rsidRPr="00B32937" w:rsidRDefault="00AA6BDC" w:rsidP="00FF6509">
            <w:pPr>
              <w:spacing w:after="0" w:line="240" w:lineRule="auto"/>
              <w:jc w:val="right"/>
              <w:rPr>
                <w:rFonts w:ascii="Times New Roman" w:eastAsia="Times New Roman" w:hAnsi="Times New Roman"/>
                <w:color w:val="000000"/>
                <w:lang w:eastAsia="ru-RU"/>
              </w:rPr>
            </w:pPr>
            <w:r w:rsidRPr="00B32937">
              <w:rPr>
                <w:rFonts w:ascii="Times New Roman" w:eastAsia="Times New Roman" w:hAnsi="Times New Roman"/>
                <w:color w:val="000000"/>
                <w:lang w:eastAsia="ru-RU"/>
              </w:rPr>
              <w:t>161</w:t>
            </w:r>
          </w:p>
        </w:tc>
        <w:tc>
          <w:tcPr>
            <w:tcW w:w="972" w:type="dxa"/>
            <w:tcBorders>
              <w:top w:val="nil"/>
              <w:left w:val="nil"/>
              <w:bottom w:val="single" w:sz="4" w:space="0" w:color="000000"/>
              <w:right w:val="single" w:sz="4" w:space="0" w:color="000000"/>
            </w:tcBorders>
            <w:shd w:val="clear" w:color="auto" w:fill="auto"/>
            <w:vAlign w:val="bottom"/>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100</w:t>
            </w:r>
          </w:p>
        </w:tc>
        <w:tc>
          <w:tcPr>
            <w:tcW w:w="1401" w:type="dxa"/>
            <w:tcBorders>
              <w:top w:val="nil"/>
              <w:left w:val="nil"/>
              <w:bottom w:val="single" w:sz="4" w:space="0" w:color="000000"/>
              <w:right w:val="single" w:sz="4" w:space="0" w:color="000000"/>
            </w:tcBorders>
            <w:shd w:val="clear" w:color="auto" w:fill="auto"/>
            <w:vAlign w:val="bottom"/>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186</w:t>
            </w:r>
          </w:p>
        </w:tc>
        <w:tc>
          <w:tcPr>
            <w:tcW w:w="953" w:type="dxa"/>
            <w:tcBorders>
              <w:top w:val="nil"/>
              <w:left w:val="nil"/>
              <w:bottom w:val="single" w:sz="4" w:space="0" w:color="000000"/>
              <w:right w:val="single" w:sz="4" w:space="0" w:color="000000"/>
            </w:tcBorders>
            <w:shd w:val="clear" w:color="auto" w:fill="auto"/>
            <w:vAlign w:val="bottom"/>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100</w:t>
            </w:r>
          </w:p>
        </w:tc>
      </w:tr>
    </w:tbl>
    <w:p w:rsidR="00AA6BDC" w:rsidRPr="00B32937" w:rsidRDefault="00AA6BDC" w:rsidP="00AA6BDC">
      <w:pPr>
        <w:spacing w:after="0" w:line="240" w:lineRule="auto"/>
        <w:rPr>
          <w:rFonts w:ascii="Times New Roman" w:hAnsi="Times New Roman"/>
        </w:rPr>
      </w:pPr>
    </w:p>
    <w:p w:rsidR="00AA6BDC" w:rsidRPr="00B8585C" w:rsidRDefault="00AA6BDC" w:rsidP="00AA6BDC">
      <w:pPr>
        <w:spacing w:after="0" w:line="240" w:lineRule="auto"/>
        <w:jc w:val="center"/>
        <w:rPr>
          <w:rFonts w:ascii="Times New Roman" w:hAnsi="Times New Roman"/>
          <w:b/>
          <w:sz w:val="28"/>
          <w:szCs w:val="28"/>
        </w:rPr>
      </w:pPr>
      <w:r w:rsidRPr="00B8585C">
        <w:rPr>
          <w:rFonts w:ascii="Times New Roman" w:hAnsi="Times New Roman"/>
          <w:b/>
          <w:sz w:val="28"/>
          <w:szCs w:val="28"/>
        </w:rPr>
        <w:t>Достижение планируемых результатов</w:t>
      </w:r>
    </w:p>
    <w:p w:rsidR="00AA6BDC" w:rsidRPr="001D02C7" w:rsidRDefault="00AA6BDC" w:rsidP="00AA6BDC">
      <w:pPr>
        <w:spacing w:after="0" w:line="240" w:lineRule="auto"/>
        <w:rPr>
          <w:rFonts w:ascii="Times New Roman" w:eastAsia="Times New Roman" w:hAnsi="Times New Roman"/>
          <w:color w:val="000000"/>
          <w:sz w:val="28"/>
          <w:szCs w:val="28"/>
          <w:lang w:eastAsia="ru-RU"/>
        </w:rPr>
      </w:pPr>
      <w:r w:rsidRPr="00111D52">
        <w:rPr>
          <w:rFonts w:ascii="Times New Roman" w:eastAsia="Times New Roman" w:hAnsi="Times New Roman"/>
          <w:color w:val="000000"/>
          <w:lang w:eastAsia="ru-RU"/>
        </w:rPr>
        <w:tab/>
      </w:r>
    </w:p>
    <w:p w:rsidR="00AA6BDC" w:rsidRPr="001D02C7" w:rsidRDefault="00AA6BDC" w:rsidP="00AA6BDC">
      <w:pPr>
        <w:spacing w:after="0" w:line="240" w:lineRule="auto"/>
        <w:ind w:firstLine="708"/>
        <w:jc w:val="both"/>
        <w:rPr>
          <w:rFonts w:ascii="Times New Roman" w:eastAsia="Times New Roman" w:hAnsi="Times New Roman"/>
          <w:i/>
          <w:color w:val="000000"/>
          <w:sz w:val="28"/>
          <w:szCs w:val="28"/>
          <w:u w:val="single"/>
          <w:lang w:eastAsia="ru-RU"/>
        </w:rPr>
      </w:pPr>
      <w:r w:rsidRPr="001D02C7">
        <w:rPr>
          <w:rFonts w:ascii="Times New Roman" w:eastAsia="Times New Roman" w:hAnsi="Times New Roman"/>
          <w:i/>
          <w:color w:val="000000"/>
          <w:sz w:val="28"/>
          <w:szCs w:val="28"/>
          <w:u w:val="single"/>
          <w:lang w:eastAsia="ru-RU"/>
        </w:rPr>
        <w:t>Учащиеся 4 классов успешно справляются с выполнением:</w:t>
      </w:r>
    </w:p>
    <w:p w:rsidR="00AA6BDC" w:rsidRPr="001D02C7" w:rsidRDefault="00AA6BDC" w:rsidP="00AA6BDC">
      <w:pPr>
        <w:pStyle w:val="a5"/>
        <w:numPr>
          <w:ilvl w:val="0"/>
          <w:numId w:val="4"/>
        </w:numPr>
        <w:tabs>
          <w:tab w:val="left" w:pos="1134"/>
        </w:tabs>
        <w:ind w:left="0" w:firstLine="708"/>
        <w:jc w:val="both"/>
        <w:rPr>
          <w:sz w:val="28"/>
          <w:szCs w:val="28"/>
        </w:rPr>
      </w:pPr>
      <w:r w:rsidRPr="001D02C7">
        <w:rPr>
          <w:color w:val="000000"/>
          <w:sz w:val="28"/>
          <w:szCs w:val="28"/>
        </w:rPr>
        <w:t>арифметических действий с числами и числовыми выражениями, выполняют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AA6BDC" w:rsidRPr="001D02C7" w:rsidRDefault="00AA6BDC" w:rsidP="00AA6BDC">
      <w:pPr>
        <w:pStyle w:val="a5"/>
        <w:numPr>
          <w:ilvl w:val="0"/>
          <w:numId w:val="4"/>
        </w:numPr>
        <w:tabs>
          <w:tab w:val="left" w:pos="1134"/>
        </w:tabs>
        <w:ind w:left="0" w:firstLine="708"/>
        <w:jc w:val="both"/>
        <w:rPr>
          <w:color w:val="000000"/>
          <w:sz w:val="28"/>
          <w:szCs w:val="28"/>
        </w:rPr>
      </w:pPr>
      <w:r w:rsidRPr="001D02C7">
        <w:rPr>
          <w:color w:val="000000"/>
          <w:sz w:val="28"/>
          <w:szCs w:val="28"/>
        </w:rPr>
        <w:t xml:space="preserve">арифметических действий с числами и числовыми выражениями. </w:t>
      </w:r>
      <w:proofErr w:type="gramStart"/>
      <w:r w:rsidRPr="001D02C7">
        <w:rPr>
          <w:color w:val="000000"/>
          <w:sz w:val="28"/>
          <w:szCs w:val="28"/>
        </w:rPr>
        <w:t>Вычисляют значение числового выражения (содержащего 2–3 арифметических действия, со скобками и без скобок).</w:t>
      </w:r>
      <w:proofErr w:type="gramEnd"/>
    </w:p>
    <w:p w:rsidR="00AA6BDC" w:rsidRPr="001D02C7" w:rsidRDefault="00AA6BDC" w:rsidP="00AA6BDC">
      <w:pPr>
        <w:pStyle w:val="a5"/>
        <w:numPr>
          <w:ilvl w:val="0"/>
          <w:numId w:val="4"/>
        </w:numPr>
        <w:tabs>
          <w:tab w:val="left" w:pos="1134"/>
        </w:tabs>
        <w:ind w:left="0" w:firstLine="708"/>
        <w:jc w:val="both"/>
        <w:rPr>
          <w:color w:val="000000"/>
          <w:sz w:val="28"/>
          <w:szCs w:val="28"/>
        </w:rPr>
      </w:pPr>
      <w:proofErr w:type="gramStart"/>
      <w:r w:rsidRPr="001D02C7">
        <w:rPr>
          <w:color w:val="000000"/>
          <w:sz w:val="28"/>
          <w:szCs w:val="28"/>
        </w:rPr>
        <w:t>з</w:t>
      </w:r>
      <w:proofErr w:type="gramEnd"/>
      <w:r w:rsidRPr="001D02C7">
        <w:rPr>
          <w:color w:val="000000"/>
          <w:sz w:val="28"/>
          <w:szCs w:val="28"/>
        </w:rPr>
        <w:t>аданий на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w:t>
      </w:r>
    </w:p>
    <w:p w:rsidR="00AA6BDC" w:rsidRPr="001D02C7" w:rsidRDefault="00AA6BDC" w:rsidP="00AA6BDC">
      <w:pPr>
        <w:pStyle w:val="a5"/>
        <w:numPr>
          <w:ilvl w:val="0"/>
          <w:numId w:val="4"/>
        </w:numPr>
        <w:tabs>
          <w:tab w:val="left" w:pos="1134"/>
        </w:tabs>
        <w:ind w:left="0" w:firstLine="708"/>
        <w:jc w:val="both"/>
        <w:rPr>
          <w:color w:val="000000"/>
          <w:sz w:val="28"/>
          <w:szCs w:val="28"/>
        </w:rPr>
      </w:pPr>
      <w:r w:rsidRPr="001D02C7">
        <w:rPr>
          <w:color w:val="000000"/>
          <w:sz w:val="28"/>
          <w:szCs w:val="28"/>
        </w:rPr>
        <w:t xml:space="preserve">заданий на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w:t>
      </w:r>
      <w:proofErr w:type="gramStart"/>
      <w:r w:rsidRPr="001D02C7">
        <w:rPr>
          <w:color w:val="000000"/>
          <w:sz w:val="28"/>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AA6BDC" w:rsidRPr="001D02C7" w:rsidRDefault="00AA6BDC" w:rsidP="00AA6BDC">
      <w:pPr>
        <w:pStyle w:val="a5"/>
        <w:numPr>
          <w:ilvl w:val="0"/>
          <w:numId w:val="4"/>
        </w:numPr>
        <w:tabs>
          <w:tab w:val="left" w:pos="1134"/>
        </w:tabs>
        <w:ind w:left="0" w:firstLine="708"/>
        <w:jc w:val="both"/>
        <w:rPr>
          <w:color w:val="000000"/>
          <w:sz w:val="28"/>
          <w:szCs w:val="28"/>
        </w:rPr>
      </w:pPr>
      <w:proofErr w:type="gramStart"/>
      <w:r w:rsidRPr="001D02C7">
        <w:rPr>
          <w:color w:val="000000"/>
          <w:sz w:val="28"/>
          <w:szCs w:val="28"/>
        </w:rPr>
        <w:t>з</w:t>
      </w:r>
      <w:proofErr w:type="gramEnd"/>
      <w:r w:rsidRPr="001D02C7">
        <w:rPr>
          <w:color w:val="000000"/>
          <w:sz w:val="28"/>
          <w:szCs w:val="28"/>
        </w:rPr>
        <w:t>аданий на 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p w:rsidR="00AA6BDC" w:rsidRPr="001D02C7" w:rsidRDefault="00AA6BDC" w:rsidP="00AA6BDC">
      <w:pPr>
        <w:pStyle w:val="a5"/>
        <w:numPr>
          <w:ilvl w:val="0"/>
          <w:numId w:val="4"/>
        </w:numPr>
        <w:tabs>
          <w:tab w:val="left" w:pos="1134"/>
        </w:tabs>
        <w:ind w:left="0" w:firstLine="708"/>
        <w:jc w:val="both"/>
        <w:rPr>
          <w:color w:val="000000"/>
          <w:sz w:val="28"/>
          <w:szCs w:val="28"/>
        </w:rPr>
      </w:pPr>
      <w:r w:rsidRPr="001D02C7">
        <w:rPr>
          <w:color w:val="000000"/>
          <w:sz w:val="28"/>
          <w:szCs w:val="28"/>
        </w:rPr>
        <w:t>заданий на умение работать с таблицами, схемами, графиками диаграммами. Читать несложные готовые таблицы.</w:t>
      </w:r>
    </w:p>
    <w:p w:rsidR="00AA6BDC" w:rsidRPr="001D02C7" w:rsidRDefault="00AA6BDC" w:rsidP="00AA6BDC">
      <w:pPr>
        <w:pStyle w:val="a5"/>
        <w:numPr>
          <w:ilvl w:val="0"/>
          <w:numId w:val="4"/>
        </w:numPr>
        <w:tabs>
          <w:tab w:val="left" w:pos="1134"/>
        </w:tabs>
        <w:ind w:left="0" w:firstLine="708"/>
        <w:jc w:val="both"/>
        <w:rPr>
          <w:color w:val="000000"/>
          <w:sz w:val="28"/>
          <w:szCs w:val="28"/>
        </w:rPr>
      </w:pPr>
      <w:proofErr w:type="gramStart"/>
      <w:r w:rsidRPr="001D02C7">
        <w:rPr>
          <w:color w:val="000000"/>
          <w:sz w:val="28"/>
          <w:szCs w:val="28"/>
        </w:rPr>
        <w:lastRenderedPageBreak/>
        <w:t>з</w:t>
      </w:r>
      <w:proofErr w:type="gramEnd"/>
      <w:r w:rsidRPr="001D02C7">
        <w:rPr>
          <w:color w:val="000000"/>
          <w:sz w:val="28"/>
          <w:szCs w:val="28"/>
        </w:rPr>
        <w:t>аданий на умение  работать с таблицами, схемами, графиками диаграммами, анализировать и интерпретировать данные. Сравнивать и обобщать информацию, представленную в строках и столбцах несложных таблиц и диаграмм.</w:t>
      </w:r>
    </w:p>
    <w:p w:rsidR="00AA6BDC" w:rsidRPr="001D02C7" w:rsidRDefault="00AA6BDC" w:rsidP="00AA6BDC">
      <w:pPr>
        <w:pStyle w:val="a5"/>
        <w:numPr>
          <w:ilvl w:val="0"/>
          <w:numId w:val="4"/>
        </w:numPr>
        <w:tabs>
          <w:tab w:val="left" w:pos="1134"/>
        </w:tabs>
        <w:spacing w:after="200" w:line="276" w:lineRule="auto"/>
        <w:ind w:left="0" w:firstLine="708"/>
        <w:jc w:val="both"/>
        <w:rPr>
          <w:sz w:val="28"/>
          <w:szCs w:val="28"/>
        </w:rPr>
      </w:pPr>
      <w:r w:rsidRPr="001D02C7">
        <w:rPr>
          <w:color w:val="000000"/>
          <w:sz w:val="28"/>
          <w:szCs w:val="28"/>
        </w:rPr>
        <w:t>заданий на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AA6BDC" w:rsidRPr="001D02C7" w:rsidRDefault="00AA6BDC" w:rsidP="00AA6BDC">
      <w:pPr>
        <w:pStyle w:val="a5"/>
        <w:numPr>
          <w:ilvl w:val="0"/>
          <w:numId w:val="4"/>
        </w:numPr>
        <w:tabs>
          <w:tab w:val="left" w:pos="1134"/>
        </w:tabs>
        <w:ind w:left="0" w:firstLine="708"/>
        <w:jc w:val="both"/>
        <w:rPr>
          <w:color w:val="000000"/>
          <w:sz w:val="28"/>
          <w:szCs w:val="28"/>
        </w:rPr>
      </w:pPr>
      <w:proofErr w:type="gramStart"/>
      <w:r w:rsidRPr="001D02C7">
        <w:rPr>
          <w:color w:val="000000"/>
          <w:sz w:val="28"/>
          <w:szCs w:val="28"/>
        </w:rPr>
        <w:t>з</w:t>
      </w:r>
      <w:proofErr w:type="gramEnd"/>
      <w:r w:rsidRPr="001D02C7">
        <w:rPr>
          <w:color w:val="000000"/>
          <w:sz w:val="28"/>
          <w:szCs w:val="28"/>
        </w:rPr>
        <w:t>аданий на овладение основами пространственного воображения. Описывать взаимное расположение предметов в пространстве и на плоскости.</w:t>
      </w:r>
    </w:p>
    <w:p w:rsidR="00AA6BDC" w:rsidRPr="001D02C7" w:rsidRDefault="00AA6BDC" w:rsidP="00AA6BDC">
      <w:pPr>
        <w:tabs>
          <w:tab w:val="left" w:pos="1134"/>
        </w:tabs>
        <w:spacing w:after="0" w:line="240" w:lineRule="auto"/>
        <w:ind w:firstLine="709"/>
        <w:jc w:val="both"/>
        <w:rPr>
          <w:rFonts w:ascii="Times New Roman" w:eastAsia="Times New Roman" w:hAnsi="Times New Roman"/>
          <w:i/>
          <w:color w:val="000000"/>
          <w:sz w:val="28"/>
          <w:szCs w:val="28"/>
          <w:u w:val="single"/>
          <w:lang w:eastAsia="ru-RU"/>
        </w:rPr>
      </w:pPr>
      <w:r w:rsidRPr="001D02C7">
        <w:rPr>
          <w:rFonts w:ascii="Times New Roman" w:eastAsia="Times New Roman" w:hAnsi="Times New Roman"/>
          <w:i/>
          <w:color w:val="000000"/>
          <w:sz w:val="28"/>
          <w:szCs w:val="28"/>
          <w:u w:val="single"/>
          <w:lang w:eastAsia="ru-RU"/>
        </w:rPr>
        <w:t>В сравнении с 2022 годом меньше затруднений вызывают задания:</w:t>
      </w:r>
    </w:p>
    <w:p w:rsidR="00AA6BDC" w:rsidRPr="001D02C7" w:rsidRDefault="00AA6BDC" w:rsidP="00AA6BDC">
      <w:pPr>
        <w:pStyle w:val="a5"/>
        <w:numPr>
          <w:ilvl w:val="0"/>
          <w:numId w:val="4"/>
        </w:numPr>
        <w:tabs>
          <w:tab w:val="left" w:pos="1134"/>
        </w:tabs>
        <w:jc w:val="both"/>
        <w:rPr>
          <w:color w:val="000000"/>
          <w:sz w:val="28"/>
          <w:szCs w:val="28"/>
        </w:rPr>
      </w:pPr>
      <w:r w:rsidRPr="001D02C7">
        <w:rPr>
          <w:color w:val="000000"/>
          <w:sz w:val="28"/>
          <w:szCs w:val="28"/>
        </w:rPr>
        <w:t>Вычисление периметра треугольника, прямоугольника, квадрата, площадь прямоугольника и квадрата</w:t>
      </w:r>
    </w:p>
    <w:p w:rsidR="00AA6BDC" w:rsidRPr="001D02C7" w:rsidRDefault="00AA6BDC" w:rsidP="00AA6BDC">
      <w:pPr>
        <w:pStyle w:val="a5"/>
        <w:numPr>
          <w:ilvl w:val="0"/>
          <w:numId w:val="4"/>
        </w:numPr>
        <w:tabs>
          <w:tab w:val="left" w:pos="1134"/>
        </w:tabs>
        <w:jc w:val="both"/>
        <w:rPr>
          <w:color w:val="000000"/>
          <w:sz w:val="28"/>
          <w:szCs w:val="28"/>
        </w:rPr>
      </w:pPr>
      <w:r w:rsidRPr="001D02C7">
        <w:rPr>
          <w:color w:val="000000"/>
          <w:sz w:val="28"/>
          <w:szCs w:val="28"/>
        </w:rPr>
        <w:t>Выполнение построений геометрических фигур с заданными измерениями (отрезок, квадрат, прямоугольник) с помощью линейки, угольника</w:t>
      </w:r>
    </w:p>
    <w:p w:rsidR="00AA6BDC" w:rsidRPr="001D02C7" w:rsidRDefault="00AA6BDC" w:rsidP="00AA6BDC">
      <w:pPr>
        <w:pStyle w:val="a5"/>
        <w:numPr>
          <w:ilvl w:val="0"/>
          <w:numId w:val="4"/>
        </w:numPr>
        <w:tabs>
          <w:tab w:val="left" w:pos="1134"/>
        </w:tabs>
        <w:jc w:val="both"/>
        <w:rPr>
          <w:color w:val="000000"/>
          <w:sz w:val="28"/>
          <w:szCs w:val="28"/>
        </w:rPr>
      </w:pPr>
      <w:r w:rsidRPr="001D02C7">
        <w:rPr>
          <w:color w:val="000000"/>
          <w:sz w:val="28"/>
          <w:szCs w:val="28"/>
        </w:rPr>
        <w:t xml:space="preserve">Выполнение арифметических действий с числами и числовыми выражениями. </w:t>
      </w:r>
      <w:proofErr w:type="gramStart"/>
      <w:r w:rsidRPr="001D02C7">
        <w:rPr>
          <w:color w:val="000000"/>
          <w:sz w:val="28"/>
          <w:szCs w:val="28"/>
        </w:rPr>
        <w:t>Выполнение письменно действий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AA6BDC" w:rsidRPr="001D02C7" w:rsidRDefault="00AA6BDC" w:rsidP="00AA6BDC">
      <w:pPr>
        <w:pStyle w:val="a5"/>
        <w:numPr>
          <w:ilvl w:val="0"/>
          <w:numId w:val="4"/>
        </w:numPr>
        <w:tabs>
          <w:tab w:val="left" w:pos="1134"/>
        </w:tabs>
        <w:jc w:val="both"/>
        <w:rPr>
          <w:color w:val="000000"/>
          <w:sz w:val="28"/>
          <w:szCs w:val="28"/>
        </w:rPr>
      </w:pPr>
      <w:r w:rsidRPr="001D02C7">
        <w:rPr>
          <w:color w:val="000000"/>
          <w:sz w:val="28"/>
          <w:szCs w:val="28"/>
        </w:rPr>
        <w:t>Овладение основами логического и алгоритмического мышления. Собирать, представлять, интерпретировать информацию.</w:t>
      </w:r>
    </w:p>
    <w:p w:rsidR="00AA6BDC" w:rsidRPr="001D02C7" w:rsidRDefault="00AA6BDC" w:rsidP="00AA6BDC">
      <w:pPr>
        <w:tabs>
          <w:tab w:val="left" w:pos="1134"/>
        </w:tabs>
        <w:spacing w:after="0" w:line="240" w:lineRule="auto"/>
        <w:ind w:firstLine="567"/>
        <w:jc w:val="both"/>
        <w:rPr>
          <w:rFonts w:ascii="Times New Roman" w:eastAsia="Times New Roman" w:hAnsi="Times New Roman"/>
          <w:i/>
          <w:color w:val="000000"/>
          <w:sz w:val="28"/>
          <w:szCs w:val="28"/>
          <w:u w:val="single"/>
          <w:lang w:eastAsia="ru-RU"/>
        </w:rPr>
      </w:pPr>
      <w:r w:rsidRPr="001D02C7">
        <w:rPr>
          <w:rFonts w:ascii="Times New Roman" w:eastAsia="Times New Roman" w:hAnsi="Times New Roman"/>
          <w:i/>
          <w:color w:val="000000"/>
          <w:sz w:val="28"/>
          <w:szCs w:val="28"/>
          <w:u w:val="single"/>
          <w:lang w:eastAsia="ru-RU"/>
        </w:rPr>
        <w:t>Вызывают затруднения задачи, решаемые с помощью логического и алгоритмического мышления.</w:t>
      </w:r>
    </w:p>
    <w:p w:rsidR="00AA6BDC" w:rsidRPr="001D02C7" w:rsidRDefault="00AA6BDC" w:rsidP="00AA6BDC">
      <w:pPr>
        <w:tabs>
          <w:tab w:val="left" w:pos="1134"/>
        </w:tabs>
        <w:spacing w:after="0" w:line="240" w:lineRule="auto"/>
        <w:jc w:val="both"/>
        <w:rPr>
          <w:rFonts w:ascii="Times New Roman" w:eastAsia="Times New Roman" w:hAnsi="Times New Roman"/>
          <w:color w:val="000000"/>
          <w:sz w:val="28"/>
          <w:szCs w:val="28"/>
          <w:lang w:eastAsia="ru-RU"/>
        </w:rPr>
      </w:pPr>
      <w:r w:rsidRPr="001D02C7">
        <w:rPr>
          <w:rFonts w:ascii="Times New Roman" w:eastAsia="Times New Roman" w:hAnsi="Times New Roman"/>
          <w:color w:val="000000"/>
          <w:sz w:val="28"/>
          <w:szCs w:val="28"/>
          <w:lang w:eastAsia="ru-RU"/>
        </w:rPr>
        <w:t>Выводы:</w:t>
      </w:r>
    </w:p>
    <w:p w:rsidR="00AA6BDC" w:rsidRPr="001D02C7" w:rsidRDefault="00AA6BDC" w:rsidP="00AA6BDC">
      <w:pPr>
        <w:tabs>
          <w:tab w:val="left" w:pos="1134"/>
        </w:tabs>
        <w:spacing w:after="0" w:line="240" w:lineRule="auto"/>
        <w:ind w:firstLine="709"/>
        <w:jc w:val="both"/>
        <w:rPr>
          <w:rFonts w:ascii="Times New Roman" w:eastAsia="Times New Roman" w:hAnsi="Times New Roman"/>
          <w:color w:val="000000"/>
          <w:sz w:val="28"/>
          <w:szCs w:val="28"/>
          <w:lang w:eastAsia="ru-RU"/>
        </w:rPr>
      </w:pPr>
      <w:r w:rsidRPr="001D02C7">
        <w:rPr>
          <w:rFonts w:ascii="Times New Roman" w:eastAsia="Times New Roman" w:hAnsi="Times New Roman"/>
          <w:color w:val="000000"/>
          <w:sz w:val="28"/>
          <w:szCs w:val="28"/>
          <w:lang w:eastAsia="ru-RU"/>
        </w:rPr>
        <w:t>Все задания, кроме задач, решаемых с помощью логического и алгоритмического мышления, выполнили более 65% учащихся. Учителями 4-х классов были учтены результаты ВПР прошлых лет. На уроках в раздел повторения были включены темы, которые вызывали трудности у учащихся. Однако</w:t>
      </w:r>
      <w:proofErr w:type="gramStart"/>
      <w:r w:rsidRPr="001D02C7">
        <w:rPr>
          <w:rFonts w:ascii="Times New Roman" w:eastAsia="Times New Roman" w:hAnsi="Times New Roman"/>
          <w:color w:val="000000"/>
          <w:sz w:val="28"/>
          <w:szCs w:val="28"/>
          <w:lang w:eastAsia="ru-RU"/>
        </w:rPr>
        <w:t>,</w:t>
      </w:r>
      <w:proofErr w:type="gramEnd"/>
      <w:r w:rsidRPr="001D02C7">
        <w:rPr>
          <w:rFonts w:ascii="Times New Roman" w:eastAsia="Times New Roman" w:hAnsi="Times New Roman"/>
          <w:color w:val="000000"/>
          <w:sz w:val="28"/>
          <w:szCs w:val="28"/>
          <w:lang w:eastAsia="ru-RU"/>
        </w:rPr>
        <w:t xml:space="preserve"> отработка решения нестандартных задач требует больше времени. </w:t>
      </w:r>
    </w:p>
    <w:p w:rsidR="00AA6BDC" w:rsidRPr="001D02C7" w:rsidRDefault="00AA6BDC" w:rsidP="00AA6BDC">
      <w:pPr>
        <w:spacing w:after="0" w:line="240" w:lineRule="auto"/>
        <w:jc w:val="center"/>
        <w:rPr>
          <w:rFonts w:ascii="Times New Roman" w:hAnsi="Times New Roman"/>
          <w:b/>
          <w:sz w:val="28"/>
          <w:szCs w:val="28"/>
        </w:rPr>
      </w:pPr>
    </w:p>
    <w:p w:rsidR="00AA6BDC" w:rsidRPr="00B8585C" w:rsidRDefault="00AA6BDC" w:rsidP="00AA6BDC">
      <w:pPr>
        <w:spacing w:after="0" w:line="240" w:lineRule="auto"/>
        <w:jc w:val="center"/>
        <w:rPr>
          <w:rFonts w:ascii="Times New Roman" w:hAnsi="Times New Roman"/>
          <w:b/>
          <w:sz w:val="28"/>
          <w:szCs w:val="28"/>
        </w:rPr>
      </w:pPr>
      <w:r w:rsidRPr="00B8585C">
        <w:rPr>
          <w:rFonts w:ascii="Times New Roman" w:hAnsi="Times New Roman"/>
          <w:b/>
          <w:sz w:val="28"/>
          <w:szCs w:val="28"/>
        </w:rPr>
        <w:t>5 класс</w:t>
      </w:r>
    </w:p>
    <w:p w:rsidR="00AA6BDC" w:rsidRPr="00B8585C" w:rsidRDefault="00AA6BDC" w:rsidP="00AA6BDC">
      <w:pPr>
        <w:spacing w:after="0" w:line="240" w:lineRule="auto"/>
        <w:jc w:val="center"/>
        <w:rPr>
          <w:rFonts w:ascii="Times New Roman" w:hAnsi="Times New Roman"/>
          <w:b/>
          <w:sz w:val="28"/>
          <w:szCs w:val="28"/>
        </w:rPr>
      </w:pPr>
      <w:r w:rsidRPr="00B8585C">
        <w:rPr>
          <w:rFonts w:ascii="Times New Roman" w:hAnsi="Times New Roman"/>
          <w:b/>
          <w:sz w:val="28"/>
          <w:szCs w:val="28"/>
        </w:rPr>
        <w:t>Выполнение заданий группами участников</w:t>
      </w:r>
    </w:p>
    <w:tbl>
      <w:tblPr>
        <w:tblW w:w="6566" w:type="dxa"/>
        <w:jc w:val="center"/>
        <w:tblInd w:w="93" w:type="dxa"/>
        <w:tblLook w:val="04A0"/>
      </w:tblPr>
      <w:tblGrid>
        <w:gridCol w:w="1418"/>
        <w:gridCol w:w="1375"/>
        <w:gridCol w:w="938"/>
        <w:gridCol w:w="945"/>
        <w:gridCol w:w="945"/>
        <w:gridCol w:w="945"/>
      </w:tblGrid>
      <w:tr w:rsidR="00AA6BDC" w:rsidRPr="00B32937" w:rsidTr="00FF6509">
        <w:trPr>
          <w:trHeight w:val="315"/>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6BDC" w:rsidRPr="00B32937" w:rsidRDefault="00AA6BDC" w:rsidP="00FF6509">
            <w:pPr>
              <w:spacing w:after="0" w:line="240" w:lineRule="auto"/>
              <w:rPr>
                <w:rFonts w:ascii="Times New Roman" w:eastAsia="Times New Roman" w:hAnsi="Times New Roman"/>
                <w:b/>
                <w:bCs/>
                <w:color w:val="000000"/>
                <w:sz w:val="20"/>
                <w:lang w:eastAsia="ru-RU"/>
              </w:rPr>
            </w:pPr>
            <w:r w:rsidRPr="00B32937">
              <w:rPr>
                <w:rFonts w:ascii="Times New Roman" w:eastAsia="Times New Roman" w:hAnsi="Times New Roman"/>
                <w:b/>
                <w:bCs/>
                <w:color w:val="000000"/>
                <w:sz w:val="20"/>
                <w:lang w:eastAsia="ru-RU"/>
              </w:rPr>
              <w:t>5 класс</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b/>
                <w:bCs/>
                <w:color w:val="000000"/>
                <w:lang w:eastAsia="ru-RU"/>
              </w:rPr>
            </w:pPr>
            <w:r w:rsidRPr="00B32937">
              <w:rPr>
                <w:rFonts w:ascii="Times New Roman" w:eastAsia="Times New Roman" w:hAnsi="Times New Roman"/>
                <w:b/>
                <w:bCs/>
                <w:color w:val="000000"/>
                <w:lang w:eastAsia="ru-RU"/>
              </w:rPr>
              <w:t>Кол-во участников</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b/>
                <w:bCs/>
                <w:color w:val="000000"/>
                <w:lang w:eastAsia="ru-RU"/>
              </w:rPr>
            </w:pPr>
            <w:r w:rsidRPr="00B32937">
              <w:rPr>
                <w:rFonts w:ascii="Times New Roman" w:eastAsia="Times New Roman" w:hAnsi="Times New Roman"/>
                <w:b/>
                <w:bCs/>
                <w:color w:val="000000"/>
                <w:lang w:eastAsia="ru-RU"/>
              </w:rPr>
              <w:t>2</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b/>
                <w:bCs/>
                <w:color w:val="000000"/>
                <w:lang w:eastAsia="ru-RU"/>
              </w:rPr>
            </w:pPr>
            <w:r w:rsidRPr="00B32937">
              <w:rPr>
                <w:rFonts w:ascii="Times New Roman" w:eastAsia="Times New Roman" w:hAnsi="Times New Roman"/>
                <w:b/>
                <w:bCs/>
                <w:color w:val="000000"/>
                <w:lang w:eastAsia="ru-RU"/>
              </w:rPr>
              <w:t>3</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b/>
                <w:bCs/>
                <w:color w:val="000000"/>
                <w:lang w:eastAsia="ru-RU"/>
              </w:rPr>
            </w:pPr>
            <w:r w:rsidRPr="00B32937">
              <w:rPr>
                <w:rFonts w:ascii="Times New Roman" w:eastAsia="Times New Roman" w:hAnsi="Times New Roman"/>
                <w:b/>
                <w:bCs/>
                <w:color w:val="000000"/>
                <w:lang w:eastAsia="ru-RU"/>
              </w:rPr>
              <w:t>4</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b/>
                <w:bCs/>
                <w:color w:val="000000"/>
                <w:lang w:eastAsia="ru-RU"/>
              </w:rPr>
            </w:pPr>
            <w:r w:rsidRPr="00B32937">
              <w:rPr>
                <w:rFonts w:ascii="Times New Roman" w:eastAsia="Times New Roman" w:hAnsi="Times New Roman"/>
                <w:b/>
                <w:bCs/>
                <w:color w:val="000000"/>
                <w:lang w:eastAsia="ru-RU"/>
              </w:rPr>
              <w:t>5</w:t>
            </w:r>
          </w:p>
        </w:tc>
      </w:tr>
      <w:tr w:rsidR="00AA6BDC" w:rsidRPr="00B32937" w:rsidTr="00FF6509">
        <w:trPr>
          <w:trHeight w:val="390"/>
          <w:jc w:val="center"/>
        </w:trPr>
        <w:tc>
          <w:tcPr>
            <w:tcW w:w="141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19.09.2022</w:t>
            </w:r>
          </w:p>
        </w:tc>
        <w:tc>
          <w:tcPr>
            <w:tcW w:w="1375" w:type="dxa"/>
            <w:tcBorders>
              <w:top w:val="single" w:sz="4" w:space="0" w:color="auto"/>
              <w:left w:val="nil"/>
              <w:bottom w:val="single" w:sz="4" w:space="0" w:color="000000"/>
              <w:right w:val="single" w:sz="4" w:space="0" w:color="000000"/>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135</w:t>
            </w:r>
          </w:p>
        </w:tc>
        <w:tc>
          <w:tcPr>
            <w:tcW w:w="938" w:type="dxa"/>
            <w:tcBorders>
              <w:top w:val="single" w:sz="4" w:space="0" w:color="auto"/>
              <w:left w:val="nil"/>
              <w:bottom w:val="single" w:sz="4" w:space="0" w:color="000000"/>
              <w:right w:val="single" w:sz="4" w:space="0" w:color="000000"/>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0</w:t>
            </w:r>
          </w:p>
        </w:tc>
        <w:tc>
          <w:tcPr>
            <w:tcW w:w="945" w:type="dxa"/>
            <w:tcBorders>
              <w:top w:val="single" w:sz="4" w:space="0" w:color="auto"/>
              <w:left w:val="nil"/>
              <w:bottom w:val="single" w:sz="4" w:space="0" w:color="000000"/>
              <w:right w:val="single" w:sz="4" w:space="0" w:color="000000"/>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27,41</w:t>
            </w:r>
          </w:p>
        </w:tc>
        <w:tc>
          <w:tcPr>
            <w:tcW w:w="945" w:type="dxa"/>
            <w:tcBorders>
              <w:top w:val="single" w:sz="4" w:space="0" w:color="auto"/>
              <w:left w:val="nil"/>
              <w:bottom w:val="single" w:sz="4" w:space="0" w:color="000000"/>
              <w:right w:val="single" w:sz="4" w:space="0" w:color="000000"/>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51,11</w:t>
            </w:r>
          </w:p>
        </w:tc>
        <w:tc>
          <w:tcPr>
            <w:tcW w:w="945" w:type="dxa"/>
            <w:tcBorders>
              <w:top w:val="single" w:sz="4" w:space="0" w:color="auto"/>
              <w:left w:val="nil"/>
              <w:bottom w:val="single" w:sz="4" w:space="0" w:color="000000"/>
              <w:right w:val="single" w:sz="4" w:space="0" w:color="000000"/>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21,48</w:t>
            </w:r>
          </w:p>
        </w:tc>
      </w:tr>
      <w:tr w:rsidR="00AA6BDC" w:rsidRPr="00B32937" w:rsidTr="00FF6509">
        <w:trPr>
          <w:trHeight w:val="405"/>
          <w:jc w:val="center"/>
        </w:trPr>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15.03.2023</w:t>
            </w:r>
          </w:p>
        </w:tc>
        <w:tc>
          <w:tcPr>
            <w:tcW w:w="1375" w:type="dxa"/>
            <w:tcBorders>
              <w:top w:val="nil"/>
              <w:left w:val="nil"/>
              <w:bottom w:val="single" w:sz="4" w:space="0" w:color="000000"/>
              <w:right w:val="single" w:sz="4" w:space="0" w:color="000000"/>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156</w:t>
            </w:r>
          </w:p>
        </w:tc>
        <w:tc>
          <w:tcPr>
            <w:tcW w:w="938" w:type="dxa"/>
            <w:tcBorders>
              <w:top w:val="nil"/>
              <w:left w:val="nil"/>
              <w:bottom w:val="single" w:sz="4" w:space="0" w:color="000000"/>
              <w:right w:val="single" w:sz="4" w:space="0" w:color="000000"/>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5,77</w:t>
            </w:r>
          </w:p>
        </w:tc>
        <w:tc>
          <w:tcPr>
            <w:tcW w:w="945" w:type="dxa"/>
            <w:tcBorders>
              <w:top w:val="nil"/>
              <w:left w:val="nil"/>
              <w:bottom w:val="single" w:sz="4" w:space="0" w:color="000000"/>
              <w:right w:val="single" w:sz="4" w:space="0" w:color="000000"/>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26,28</w:t>
            </w:r>
          </w:p>
        </w:tc>
        <w:tc>
          <w:tcPr>
            <w:tcW w:w="945" w:type="dxa"/>
            <w:tcBorders>
              <w:top w:val="nil"/>
              <w:left w:val="nil"/>
              <w:bottom w:val="single" w:sz="4" w:space="0" w:color="000000"/>
              <w:right w:val="single" w:sz="4" w:space="0" w:color="000000"/>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44,87</w:t>
            </w:r>
          </w:p>
        </w:tc>
        <w:tc>
          <w:tcPr>
            <w:tcW w:w="945" w:type="dxa"/>
            <w:tcBorders>
              <w:top w:val="nil"/>
              <w:left w:val="nil"/>
              <w:bottom w:val="single" w:sz="4" w:space="0" w:color="000000"/>
              <w:right w:val="single" w:sz="4" w:space="0" w:color="000000"/>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23,08</w:t>
            </w:r>
          </w:p>
        </w:tc>
      </w:tr>
    </w:tbl>
    <w:p w:rsidR="00AA6BDC" w:rsidRPr="00B32937" w:rsidRDefault="00AA6BDC" w:rsidP="00AA6BDC">
      <w:pPr>
        <w:spacing w:after="0" w:line="240" w:lineRule="auto"/>
        <w:rPr>
          <w:rFonts w:ascii="Times New Roman" w:hAnsi="Times New Roman"/>
        </w:rPr>
      </w:pPr>
    </w:p>
    <w:p w:rsidR="00AA6BDC" w:rsidRPr="00B8585C" w:rsidRDefault="00AA6BDC" w:rsidP="00AA6BDC">
      <w:pPr>
        <w:spacing w:after="0" w:line="240" w:lineRule="auto"/>
        <w:jc w:val="center"/>
        <w:rPr>
          <w:rFonts w:ascii="Times New Roman" w:hAnsi="Times New Roman"/>
          <w:b/>
          <w:sz w:val="28"/>
          <w:szCs w:val="28"/>
        </w:rPr>
      </w:pPr>
      <w:r w:rsidRPr="00B8585C">
        <w:rPr>
          <w:rFonts w:ascii="Times New Roman" w:hAnsi="Times New Roman"/>
          <w:b/>
          <w:sz w:val="28"/>
          <w:szCs w:val="28"/>
        </w:rPr>
        <w:t>Статистика по отметкам</w:t>
      </w:r>
    </w:p>
    <w:p w:rsidR="00AA6BDC" w:rsidRPr="00B8585C" w:rsidRDefault="00AA6BDC" w:rsidP="00AA6BDC">
      <w:pPr>
        <w:spacing w:after="0" w:line="240" w:lineRule="auto"/>
        <w:rPr>
          <w:rFonts w:ascii="Times New Roman" w:hAnsi="Times New Roman"/>
          <w:sz w:val="28"/>
          <w:szCs w:val="28"/>
        </w:rPr>
      </w:pPr>
    </w:p>
    <w:tbl>
      <w:tblPr>
        <w:tblW w:w="720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0"/>
        <w:gridCol w:w="960"/>
        <w:gridCol w:w="960"/>
        <w:gridCol w:w="960"/>
        <w:gridCol w:w="960"/>
      </w:tblGrid>
      <w:tr w:rsidR="00AA6BDC" w:rsidRPr="00AB15FB" w:rsidTr="00FF6509">
        <w:trPr>
          <w:trHeight w:val="300"/>
          <w:jc w:val="center"/>
        </w:trPr>
        <w:tc>
          <w:tcPr>
            <w:tcW w:w="3360" w:type="dxa"/>
            <w:shd w:val="clear" w:color="auto" w:fill="auto"/>
            <w:noWrap/>
            <w:vAlign w:val="bottom"/>
            <w:hideMark/>
          </w:tcPr>
          <w:p w:rsidR="00AA6BDC" w:rsidRPr="00AB15FB" w:rsidRDefault="00AA6BDC" w:rsidP="00FF6509">
            <w:pPr>
              <w:spacing w:after="0" w:line="240" w:lineRule="auto"/>
              <w:rPr>
                <w:rFonts w:eastAsia="Times New Roman" w:cs="Calibri"/>
                <w:b/>
                <w:bCs/>
                <w:color w:val="000000"/>
                <w:lang w:eastAsia="ru-RU"/>
              </w:rPr>
            </w:pPr>
            <w:r w:rsidRPr="00AB15FB">
              <w:rPr>
                <w:rFonts w:eastAsia="Times New Roman" w:cs="Calibri"/>
                <w:b/>
                <w:bCs/>
                <w:color w:val="000000"/>
                <w:lang w:eastAsia="ru-RU"/>
              </w:rPr>
              <w:t>Кол-во участников</w:t>
            </w:r>
          </w:p>
        </w:tc>
        <w:tc>
          <w:tcPr>
            <w:tcW w:w="960" w:type="dxa"/>
            <w:shd w:val="clear" w:color="auto" w:fill="auto"/>
            <w:noWrap/>
            <w:vAlign w:val="bottom"/>
            <w:hideMark/>
          </w:tcPr>
          <w:p w:rsidR="00AA6BDC" w:rsidRPr="00AB15FB" w:rsidRDefault="00AA6BDC" w:rsidP="00FF6509">
            <w:pPr>
              <w:spacing w:after="0" w:line="240" w:lineRule="auto"/>
              <w:jc w:val="right"/>
              <w:rPr>
                <w:rFonts w:eastAsia="Times New Roman" w:cs="Calibri"/>
                <w:b/>
                <w:bCs/>
                <w:color w:val="000000"/>
                <w:lang w:eastAsia="ru-RU"/>
              </w:rPr>
            </w:pPr>
            <w:r w:rsidRPr="00AB15FB">
              <w:rPr>
                <w:rFonts w:eastAsia="Times New Roman" w:cs="Calibri"/>
                <w:b/>
                <w:bCs/>
                <w:color w:val="000000"/>
                <w:lang w:eastAsia="ru-RU"/>
              </w:rPr>
              <w:t>2</w:t>
            </w:r>
          </w:p>
        </w:tc>
        <w:tc>
          <w:tcPr>
            <w:tcW w:w="960" w:type="dxa"/>
            <w:shd w:val="clear" w:color="auto" w:fill="auto"/>
            <w:noWrap/>
            <w:vAlign w:val="bottom"/>
            <w:hideMark/>
          </w:tcPr>
          <w:p w:rsidR="00AA6BDC" w:rsidRPr="00AB15FB" w:rsidRDefault="00AA6BDC" w:rsidP="00FF6509">
            <w:pPr>
              <w:spacing w:after="0" w:line="240" w:lineRule="auto"/>
              <w:jc w:val="right"/>
              <w:rPr>
                <w:rFonts w:eastAsia="Times New Roman" w:cs="Calibri"/>
                <w:b/>
                <w:bCs/>
                <w:color w:val="000000"/>
                <w:lang w:eastAsia="ru-RU"/>
              </w:rPr>
            </w:pPr>
            <w:r w:rsidRPr="00AB15FB">
              <w:rPr>
                <w:rFonts w:eastAsia="Times New Roman" w:cs="Calibri"/>
                <w:b/>
                <w:bCs/>
                <w:color w:val="000000"/>
                <w:lang w:eastAsia="ru-RU"/>
              </w:rPr>
              <w:t>3</w:t>
            </w:r>
          </w:p>
        </w:tc>
        <w:tc>
          <w:tcPr>
            <w:tcW w:w="960" w:type="dxa"/>
            <w:shd w:val="clear" w:color="auto" w:fill="auto"/>
            <w:noWrap/>
            <w:vAlign w:val="bottom"/>
            <w:hideMark/>
          </w:tcPr>
          <w:p w:rsidR="00AA6BDC" w:rsidRPr="00AB15FB" w:rsidRDefault="00AA6BDC" w:rsidP="00FF6509">
            <w:pPr>
              <w:spacing w:after="0" w:line="240" w:lineRule="auto"/>
              <w:jc w:val="right"/>
              <w:rPr>
                <w:rFonts w:eastAsia="Times New Roman" w:cs="Calibri"/>
                <w:b/>
                <w:bCs/>
                <w:color w:val="000000"/>
                <w:lang w:eastAsia="ru-RU"/>
              </w:rPr>
            </w:pPr>
            <w:r w:rsidRPr="00AB15FB">
              <w:rPr>
                <w:rFonts w:eastAsia="Times New Roman" w:cs="Calibri"/>
                <w:b/>
                <w:bCs/>
                <w:color w:val="000000"/>
                <w:lang w:eastAsia="ru-RU"/>
              </w:rPr>
              <w:t>4</w:t>
            </w:r>
          </w:p>
        </w:tc>
        <w:tc>
          <w:tcPr>
            <w:tcW w:w="960" w:type="dxa"/>
            <w:shd w:val="clear" w:color="auto" w:fill="auto"/>
            <w:noWrap/>
            <w:vAlign w:val="bottom"/>
            <w:hideMark/>
          </w:tcPr>
          <w:p w:rsidR="00AA6BDC" w:rsidRPr="00AB15FB" w:rsidRDefault="00AA6BDC" w:rsidP="00FF6509">
            <w:pPr>
              <w:spacing w:after="0" w:line="240" w:lineRule="auto"/>
              <w:jc w:val="right"/>
              <w:rPr>
                <w:rFonts w:eastAsia="Times New Roman" w:cs="Calibri"/>
                <w:b/>
                <w:bCs/>
                <w:color w:val="000000"/>
                <w:lang w:eastAsia="ru-RU"/>
              </w:rPr>
            </w:pPr>
            <w:r w:rsidRPr="00AB15FB">
              <w:rPr>
                <w:rFonts w:eastAsia="Times New Roman" w:cs="Calibri"/>
                <w:b/>
                <w:bCs/>
                <w:color w:val="000000"/>
                <w:lang w:eastAsia="ru-RU"/>
              </w:rPr>
              <w:t>5</w:t>
            </w:r>
          </w:p>
        </w:tc>
      </w:tr>
      <w:tr w:rsidR="00AA6BDC" w:rsidRPr="00AB15FB" w:rsidTr="00FF6509">
        <w:trPr>
          <w:trHeight w:val="300"/>
          <w:jc w:val="center"/>
        </w:trPr>
        <w:tc>
          <w:tcPr>
            <w:tcW w:w="3360" w:type="dxa"/>
            <w:shd w:val="clear" w:color="auto" w:fill="auto"/>
            <w:noWrap/>
            <w:vAlign w:val="bottom"/>
            <w:hideMark/>
          </w:tcPr>
          <w:p w:rsidR="00AA6BDC" w:rsidRPr="00AB15FB" w:rsidRDefault="00AA6BDC" w:rsidP="00FF6509">
            <w:pPr>
              <w:spacing w:after="0" w:line="240" w:lineRule="auto"/>
              <w:jc w:val="right"/>
              <w:rPr>
                <w:rFonts w:eastAsia="Times New Roman" w:cs="Calibri"/>
                <w:color w:val="000000"/>
                <w:lang w:eastAsia="ru-RU"/>
              </w:rPr>
            </w:pPr>
            <w:r>
              <w:rPr>
                <w:rFonts w:eastAsia="Times New Roman" w:cs="Calibri"/>
                <w:color w:val="000000"/>
                <w:lang w:eastAsia="ru-RU"/>
              </w:rPr>
              <w:lastRenderedPageBreak/>
              <w:t xml:space="preserve">Россия  </w:t>
            </w:r>
            <w:r w:rsidRPr="00AB15FB">
              <w:rPr>
                <w:rFonts w:eastAsia="Times New Roman" w:cs="Calibri"/>
                <w:color w:val="000000"/>
                <w:lang w:eastAsia="ru-RU"/>
              </w:rPr>
              <w:t>1211255</w:t>
            </w:r>
          </w:p>
        </w:tc>
        <w:tc>
          <w:tcPr>
            <w:tcW w:w="960" w:type="dxa"/>
            <w:shd w:val="clear" w:color="auto" w:fill="auto"/>
            <w:noWrap/>
            <w:vAlign w:val="bottom"/>
            <w:hideMark/>
          </w:tcPr>
          <w:p w:rsidR="00AA6BDC" w:rsidRPr="00AB15FB" w:rsidRDefault="00AA6BDC" w:rsidP="00FF6509">
            <w:pPr>
              <w:spacing w:after="0" w:line="240" w:lineRule="auto"/>
              <w:jc w:val="right"/>
              <w:rPr>
                <w:rFonts w:eastAsia="Times New Roman" w:cs="Calibri"/>
                <w:color w:val="000000"/>
                <w:lang w:eastAsia="ru-RU"/>
              </w:rPr>
            </w:pPr>
            <w:r w:rsidRPr="00AB15FB">
              <w:rPr>
                <w:rFonts w:eastAsia="Times New Roman" w:cs="Calibri"/>
                <w:color w:val="000000"/>
                <w:lang w:eastAsia="ru-RU"/>
              </w:rPr>
              <w:t>4,91</w:t>
            </w:r>
          </w:p>
        </w:tc>
        <w:tc>
          <w:tcPr>
            <w:tcW w:w="960" w:type="dxa"/>
            <w:shd w:val="clear" w:color="auto" w:fill="auto"/>
            <w:noWrap/>
            <w:vAlign w:val="bottom"/>
            <w:hideMark/>
          </w:tcPr>
          <w:p w:rsidR="00AA6BDC" w:rsidRPr="00AB15FB" w:rsidRDefault="00AA6BDC" w:rsidP="00FF6509">
            <w:pPr>
              <w:spacing w:after="0" w:line="240" w:lineRule="auto"/>
              <w:jc w:val="right"/>
              <w:rPr>
                <w:rFonts w:eastAsia="Times New Roman" w:cs="Calibri"/>
                <w:color w:val="000000"/>
                <w:lang w:eastAsia="ru-RU"/>
              </w:rPr>
            </w:pPr>
            <w:r w:rsidRPr="00AB15FB">
              <w:rPr>
                <w:rFonts w:eastAsia="Times New Roman" w:cs="Calibri"/>
                <w:color w:val="000000"/>
                <w:lang w:eastAsia="ru-RU"/>
              </w:rPr>
              <w:t>25,85</w:t>
            </w:r>
          </w:p>
        </w:tc>
        <w:tc>
          <w:tcPr>
            <w:tcW w:w="960" w:type="dxa"/>
            <w:shd w:val="clear" w:color="auto" w:fill="auto"/>
            <w:noWrap/>
            <w:vAlign w:val="bottom"/>
            <w:hideMark/>
          </w:tcPr>
          <w:p w:rsidR="00AA6BDC" w:rsidRPr="00AB15FB" w:rsidRDefault="00AA6BDC" w:rsidP="00FF6509">
            <w:pPr>
              <w:spacing w:after="0" w:line="240" w:lineRule="auto"/>
              <w:jc w:val="right"/>
              <w:rPr>
                <w:rFonts w:eastAsia="Times New Roman" w:cs="Calibri"/>
                <w:color w:val="000000"/>
                <w:lang w:eastAsia="ru-RU"/>
              </w:rPr>
            </w:pPr>
            <w:r w:rsidRPr="00AB15FB">
              <w:rPr>
                <w:rFonts w:eastAsia="Times New Roman" w:cs="Calibri"/>
                <w:color w:val="000000"/>
                <w:lang w:eastAsia="ru-RU"/>
              </w:rPr>
              <w:t>45,5</w:t>
            </w:r>
          </w:p>
        </w:tc>
        <w:tc>
          <w:tcPr>
            <w:tcW w:w="960" w:type="dxa"/>
            <w:shd w:val="clear" w:color="auto" w:fill="auto"/>
            <w:noWrap/>
            <w:vAlign w:val="bottom"/>
            <w:hideMark/>
          </w:tcPr>
          <w:p w:rsidR="00AA6BDC" w:rsidRPr="00AB15FB" w:rsidRDefault="00AA6BDC" w:rsidP="00FF6509">
            <w:pPr>
              <w:spacing w:after="0" w:line="240" w:lineRule="auto"/>
              <w:jc w:val="right"/>
              <w:rPr>
                <w:rFonts w:eastAsia="Times New Roman" w:cs="Calibri"/>
                <w:color w:val="000000"/>
                <w:lang w:eastAsia="ru-RU"/>
              </w:rPr>
            </w:pPr>
            <w:r w:rsidRPr="00AB15FB">
              <w:rPr>
                <w:rFonts w:eastAsia="Times New Roman" w:cs="Calibri"/>
                <w:color w:val="000000"/>
                <w:lang w:eastAsia="ru-RU"/>
              </w:rPr>
              <w:t>23,74</w:t>
            </w:r>
          </w:p>
        </w:tc>
      </w:tr>
      <w:tr w:rsidR="00AA6BDC" w:rsidRPr="00AB15FB" w:rsidTr="00FF6509">
        <w:trPr>
          <w:trHeight w:val="300"/>
          <w:jc w:val="center"/>
        </w:trPr>
        <w:tc>
          <w:tcPr>
            <w:tcW w:w="3360" w:type="dxa"/>
            <w:shd w:val="clear" w:color="auto" w:fill="auto"/>
            <w:noWrap/>
            <w:vAlign w:val="bottom"/>
            <w:hideMark/>
          </w:tcPr>
          <w:p w:rsidR="00AA6BDC" w:rsidRPr="00AB15FB" w:rsidRDefault="00AA6BDC" w:rsidP="00FF6509">
            <w:pPr>
              <w:spacing w:after="0" w:line="240" w:lineRule="auto"/>
              <w:jc w:val="right"/>
              <w:rPr>
                <w:rFonts w:eastAsia="Times New Roman" w:cs="Calibri"/>
                <w:color w:val="000000"/>
                <w:lang w:eastAsia="ru-RU"/>
              </w:rPr>
            </w:pPr>
            <w:r>
              <w:rPr>
                <w:rFonts w:eastAsia="Times New Roman" w:cs="Calibri"/>
                <w:color w:val="000000"/>
                <w:lang w:eastAsia="ru-RU"/>
              </w:rPr>
              <w:t xml:space="preserve">Краснодарский край </w:t>
            </w:r>
            <w:r w:rsidRPr="00AB15FB">
              <w:rPr>
                <w:rFonts w:eastAsia="Times New Roman" w:cs="Calibri"/>
                <w:color w:val="000000"/>
                <w:lang w:eastAsia="ru-RU"/>
              </w:rPr>
              <w:t>58266</w:t>
            </w:r>
          </w:p>
        </w:tc>
        <w:tc>
          <w:tcPr>
            <w:tcW w:w="960" w:type="dxa"/>
            <w:shd w:val="clear" w:color="auto" w:fill="auto"/>
            <w:noWrap/>
            <w:vAlign w:val="bottom"/>
            <w:hideMark/>
          </w:tcPr>
          <w:p w:rsidR="00AA6BDC" w:rsidRPr="00AB15FB" w:rsidRDefault="00AA6BDC" w:rsidP="00FF6509">
            <w:pPr>
              <w:spacing w:after="0" w:line="240" w:lineRule="auto"/>
              <w:jc w:val="right"/>
              <w:rPr>
                <w:rFonts w:eastAsia="Times New Roman" w:cs="Calibri"/>
                <w:color w:val="000000"/>
                <w:lang w:eastAsia="ru-RU"/>
              </w:rPr>
            </w:pPr>
            <w:r w:rsidRPr="00AB15FB">
              <w:rPr>
                <w:rFonts w:eastAsia="Times New Roman" w:cs="Calibri"/>
                <w:color w:val="000000"/>
                <w:lang w:eastAsia="ru-RU"/>
              </w:rPr>
              <w:t>6,54</w:t>
            </w:r>
          </w:p>
        </w:tc>
        <w:tc>
          <w:tcPr>
            <w:tcW w:w="960" w:type="dxa"/>
            <w:shd w:val="clear" w:color="auto" w:fill="auto"/>
            <w:noWrap/>
            <w:vAlign w:val="bottom"/>
            <w:hideMark/>
          </w:tcPr>
          <w:p w:rsidR="00AA6BDC" w:rsidRPr="00AB15FB" w:rsidRDefault="00AA6BDC" w:rsidP="00FF6509">
            <w:pPr>
              <w:spacing w:after="0" w:line="240" w:lineRule="auto"/>
              <w:jc w:val="right"/>
              <w:rPr>
                <w:rFonts w:eastAsia="Times New Roman" w:cs="Calibri"/>
                <w:color w:val="000000"/>
                <w:lang w:eastAsia="ru-RU"/>
              </w:rPr>
            </w:pPr>
            <w:r w:rsidRPr="00AB15FB">
              <w:rPr>
                <w:rFonts w:eastAsia="Times New Roman" w:cs="Calibri"/>
                <w:color w:val="000000"/>
                <w:lang w:eastAsia="ru-RU"/>
              </w:rPr>
              <w:t>27,57</w:t>
            </w:r>
          </w:p>
        </w:tc>
        <w:tc>
          <w:tcPr>
            <w:tcW w:w="960" w:type="dxa"/>
            <w:shd w:val="clear" w:color="auto" w:fill="auto"/>
            <w:noWrap/>
            <w:vAlign w:val="bottom"/>
            <w:hideMark/>
          </w:tcPr>
          <w:p w:rsidR="00AA6BDC" w:rsidRPr="00AB15FB" w:rsidRDefault="00AA6BDC" w:rsidP="00FF6509">
            <w:pPr>
              <w:spacing w:after="0" w:line="240" w:lineRule="auto"/>
              <w:jc w:val="right"/>
              <w:rPr>
                <w:rFonts w:eastAsia="Times New Roman" w:cs="Calibri"/>
                <w:color w:val="000000"/>
                <w:lang w:eastAsia="ru-RU"/>
              </w:rPr>
            </w:pPr>
            <w:r w:rsidRPr="00AB15FB">
              <w:rPr>
                <w:rFonts w:eastAsia="Times New Roman" w:cs="Calibri"/>
                <w:color w:val="000000"/>
                <w:lang w:eastAsia="ru-RU"/>
              </w:rPr>
              <w:t>45,46</w:t>
            </w:r>
          </w:p>
        </w:tc>
        <w:tc>
          <w:tcPr>
            <w:tcW w:w="960" w:type="dxa"/>
            <w:shd w:val="clear" w:color="auto" w:fill="auto"/>
            <w:noWrap/>
            <w:vAlign w:val="bottom"/>
            <w:hideMark/>
          </w:tcPr>
          <w:p w:rsidR="00AA6BDC" w:rsidRPr="00AB15FB" w:rsidRDefault="00AA6BDC" w:rsidP="00FF6509">
            <w:pPr>
              <w:spacing w:after="0" w:line="240" w:lineRule="auto"/>
              <w:jc w:val="right"/>
              <w:rPr>
                <w:rFonts w:eastAsia="Times New Roman" w:cs="Calibri"/>
                <w:color w:val="000000"/>
                <w:lang w:eastAsia="ru-RU"/>
              </w:rPr>
            </w:pPr>
            <w:r w:rsidRPr="00AB15FB">
              <w:rPr>
                <w:rFonts w:eastAsia="Times New Roman" w:cs="Calibri"/>
                <w:color w:val="000000"/>
                <w:lang w:eastAsia="ru-RU"/>
              </w:rPr>
              <w:t>20,43</w:t>
            </w:r>
          </w:p>
        </w:tc>
      </w:tr>
      <w:tr w:rsidR="00AA6BDC" w:rsidRPr="00AB15FB" w:rsidTr="00FF6509">
        <w:trPr>
          <w:trHeight w:val="300"/>
          <w:jc w:val="center"/>
        </w:trPr>
        <w:tc>
          <w:tcPr>
            <w:tcW w:w="3360" w:type="dxa"/>
            <w:shd w:val="clear" w:color="auto" w:fill="auto"/>
            <w:noWrap/>
            <w:vAlign w:val="bottom"/>
            <w:hideMark/>
          </w:tcPr>
          <w:p w:rsidR="00AA6BDC" w:rsidRPr="00AB15FB" w:rsidRDefault="00AA6BDC" w:rsidP="00FF6509">
            <w:pPr>
              <w:spacing w:after="0" w:line="240" w:lineRule="auto"/>
              <w:jc w:val="right"/>
              <w:rPr>
                <w:rFonts w:eastAsia="Times New Roman" w:cs="Calibri"/>
                <w:color w:val="000000"/>
                <w:lang w:eastAsia="ru-RU"/>
              </w:rPr>
            </w:pPr>
            <w:r>
              <w:rPr>
                <w:rFonts w:eastAsia="Times New Roman" w:cs="Calibri"/>
                <w:color w:val="000000"/>
                <w:lang w:eastAsia="ru-RU"/>
              </w:rPr>
              <w:t xml:space="preserve">Краснодар </w:t>
            </w:r>
            <w:r w:rsidRPr="00AB15FB">
              <w:rPr>
                <w:rFonts w:eastAsia="Times New Roman" w:cs="Calibri"/>
                <w:color w:val="000000"/>
                <w:lang w:eastAsia="ru-RU"/>
              </w:rPr>
              <w:t>14166</w:t>
            </w:r>
          </w:p>
        </w:tc>
        <w:tc>
          <w:tcPr>
            <w:tcW w:w="960" w:type="dxa"/>
            <w:shd w:val="clear" w:color="auto" w:fill="auto"/>
            <w:noWrap/>
            <w:vAlign w:val="bottom"/>
            <w:hideMark/>
          </w:tcPr>
          <w:p w:rsidR="00AA6BDC" w:rsidRPr="00AB15FB" w:rsidRDefault="00AA6BDC" w:rsidP="00FF6509">
            <w:pPr>
              <w:spacing w:after="0" w:line="240" w:lineRule="auto"/>
              <w:jc w:val="right"/>
              <w:rPr>
                <w:rFonts w:eastAsia="Times New Roman" w:cs="Calibri"/>
                <w:color w:val="000000"/>
                <w:lang w:eastAsia="ru-RU"/>
              </w:rPr>
            </w:pPr>
            <w:r w:rsidRPr="00AB15FB">
              <w:rPr>
                <w:rFonts w:eastAsia="Times New Roman" w:cs="Calibri"/>
                <w:color w:val="000000"/>
                <w:lang w:eastAsia="ru-RU"/>
              </w:rPr>
              <w:t>5,12</w:t>
            </w:r>
          </w:p>
        </w:tc>
        <w:tc>
          <w:tcPr>
            <w:tcW w:w="960" w:type="dxa"/>
            <w:shd w:val="clear" w:color="auto" w:fill="auto"/>
            <w:noWrap/>
            <w:vAlign w:val="bottom"/>
            <w:hideMark/>
          </w:tcPr>
          <w:p w:rsidR="00AA6BDC" w:rsidRPr="00AB15FB" w:rsidRDefault="00AA6BDC" w:rsidP="00FF6509">
            <w:pPr>
              <w:spacing w:after="0" w:line="240" w:lineRule="auto"/>
              <w:jc w:val="right"/>
              <w:rPr>
                <w:rFonts w:eastAsia="Times New Roman" w:cs="Calibri"/>
                <w:color w:val="000000"/>
                <w:lang w:eastAsia="ru-RU"/>
              </w:rPr>
            </w:pPr>
            <w:r w:rsidRPr="00AB15FB">
              <w:rPr>
                <w:rFonts w:eastAsia="Times New Roman" w:cs="Calibri"/>
                <w:color w:val="000000"/>
                <w:lang w:eastAsia="ru-RU"/>
              </w:rPr>
              <w:t>22,61</w:t>
            </w:r>
          </w:p>
        </w:tc>
        <w:tc>
          <w:tcPr>
            <w:tcW w:w="960" w:type="dxa"/>
            <w:shd w:val="clear" w:color="auto" w:fill="auto"/>
            <w:noWrap/>
            <w:vAlign w:val="bottom"/>
            <w:hideMark/>
          </w:tcPr>
          <w:p w:rsidR="00AA6BDC" w:rsidRPr="00AB15FB" w:rsidRDefault="00AA6BDC" w:rsidP="00FF6509">
            <w:pPr>
              <w:spacing w:after="0" w:line="240" w:lineRule="auto"/>
              <w:jc w:val="right"/>
              <w:rPr>
                <w:rFonts w:eastAsia="Times New Roman" w:cs="Calibri"/>
                <w:color w:val="000000"/>
                <w:lang w:eastAsia="ru-RU"/>
              </w:rPr>
            </w:pPr>
            <w:r w:rsidRPr="00AB15FB">
              <w:rPr>
                <w:rFonts w:eastAsia="Times New Roman" w:cs="Calibri"/>
                <w:color w:val="000000"/>
                <w:lang w:eastAsia="ru-RU"/>
              </w:rPr>
              <w:t>46,77</w:t>
            </w:r>
          </w:p>
        </w:tc>
        <w:tc>
          <w:tcPr>
            <w:tcW w:w="960" w:type="dxa"/>
            <w:shd w:val="clear" w:color="auto" w:fill="auto"/>
            <w:noWrap/>
            <w:vAlign w:val="bottom"/>
            <w:hideMark/>
          </w:tcPr>
          <w:p w:rsidR="00AA6BDC" w:rsidRPr="00AB15FB" w:rsidRDefault="00AA6BDC" w:rsidP="00FF6509">
            <w:pPr>
              <w:spacing w:after="0" w:line="240" w:lineRule="auto"/>
              <w:jc w:val="right"/>
              <w:rPr>
                <w:rFonts w:eastAsia="Times New Roman" w:cs="Calibri"/>
                <w:color w:val="000000"/>
                <w:lang w:eastAsia="ru-RU"/>
              </w:rPr>
            </w:pPr>
            <w:r w:rsidRPr="00AB15FB">
              <w:rPr>
                <w:rFonts w:eastAsia="Times New Roman" w:cs="Calibri"/>
                <w:color w:val="000000"/>
                <w:lang w:eastAsia="ru-RU"/>
              </w:rPr>
              <w:t>25,5</w:t>
            </w:r>
          </w:p>
        </w:tc>
      </w:tr>
      <w:tr w:rsidR="00AA6BDC" w:rsidRPr="00AB15FB" w:rsidTr="00FF6509">
        <w:trPr>
          <w:trHeight w:val="300"/>
          <w:jc w:val="center"/>
        </w:trPr>
        <w:tc>
          <w:tcPr>
            <w:tcW w:w="3360" w:type="dxa"/>
            <w:shd w:val="clear" w:color="auto" w:fill="auto"/>
            <w:noWrap/>
            <w:vAlign w:val="bottom"/>
            <w:hideMark/>
          </w:tcPr>
          <w:p w:rsidR="00AA6BDC" w:rsidRPr="00AB15FB" w:rsidRDefault="00AA6BDC" w:rsidP="00FF6509">
            <w:pPr>
              <w:spacing w:after="0" w:line="240" w:lineRule="auto"/>
              <w:jc w:val="right"/>
              <w:rPr>
                <w:rFonts w:eastAsia="Times New Roman" w:cs="Calibri"/>
                <w:color w:val="000000"/>
                <w:lang w:eastAsia="ru-RU"/>
              </w:rPr>
            </w:pPr>
            <w:r>
              <w:rPr>
                <w:rFonts w:eastAsia="Times New Roman" w:cs="Calibri"/>
                <w:color w:val="000000"/>
                <w:lang w:eastAsia="ru-RU"/>
              </w:rPr>
              <w:t xml:space="preserve">Гимназия  </w:t>
            </w:r>
            <w:r w:rsidRPr="00AB15FB">
              <w:rPr>
                <w:rFonts w:eastAsia="Times New Roman" w:cs="Calibri"/>
                <w:color w:val="000000"/>
                <w:lang w:eastAsia="ru-RU"/>
              </w:rPr>
              <w:t>161</w:t>
            </w:r>
          </w:p>
        </w:tc>
        <w:tc>
          <w:tcPr>
            <w:tcW w:w="960" w:type="dxa"/>
            <w:shd w:val="clear" w:color="auto" w:fill="auto"/>
            <w:noWrap/>
            <w:vAlign w:val="bottom"/>
            <w:hideMark/>
          </w:tcPr>
          <w:p w:rsidR="00AA6BDC" w:rsidRPr="00AB15FB" w:rsidRDefault="00AA6BDC" w:rsidP="00FF6509">
            <w:pPr>
              <w:spacing w:after="0" w:line="240" w:lineRule="auto"/>
              <w:jc w:val="right"/>
              <w:rPr>
                <w:rFonts w:eastAsia="Times New Roman" w:cs="Calibri"/>
                <w:color w:val="000000"/>
                <w:lang w:eastAsia="ru-RU"/>
              </w:rPr>
            </w:pPr>
            <w:r w:rsidRPr="00AB15FB">
              <w:rPr>
                <w:rFonts w:eastAsia="Times New Roman" w:cs="Calibri"/>
                <w:color w:val="000000"/>
                <w:lang w:eastAsia="ru-RU"/>
              </w:rPr>
              <w:t>0</w:t>
            </w:r>
          </w:p>
        </w:tc>
        <w:tc>
          <w:tcPr>
            <w:tcW w:w="960" w:type="dxa"/>
            <w:shd w:val="clear" w:color="auto" w:fill="auto"/>
            <w:noWrap/>
            <w:vAlign w:val="bottom"/>
            <w:hideMark/>
          </w:tcPr>
          <w:p w:rsidR="00AA6BDC" w:rsidRPr="00AB15FB" w:rsidRDefault="00AA6BDC" w:rsidP="00FF6509">
            <w:pPr>
              <w:spacing w:after="0" w:line="240" w:lineRule="auto"/>
              <w:jc w:val="right"/>
              <w:rPr>
                <w:rFonts w:eastAsia="Times New Roman" w:cs="Calibri"/>
                <w:color w:val="000000"/>
                <w:lang w:eastAsia="ru-RU"/>
              </w:rPr>
            </w:pPr>
            <w:r w:rsidRPr="00AB15FB">
              <w:rPr>
                <w:rFonts w:eastAsia="Times New Roman" w:cs="Calibri"/>
                <w:color w:val="000000"/>
                <w:lang w:eastAsia="ru-RU"/>
              </w:rPr>
              <w:t>13,66</w:t>
            </w:r>
          </w:p>
        </w:tc>
        <w:tc>
          <w:tcPr>
            <w:tcW w:w="960" w:type="dxa"/>
            <w:shd w:val="clear" w:color="auto" w:fill="auto"/>
            <w:noWrap/>
            <w:vAlign w:val="bottom"/>
            <w:hideMark/>
          </w:tcPr>
          <w:p w:rsidR="00AA6BDC" w:rsidRPr="00AB15FB" w:rsidRDefault="00AA6BDC" w:rsidP="00FF6509">
            <w:pPr>
              <w:spacing w:after="0" w:line="240" w:lineRule="auto"/>
              <w:jc w:val="right"/>
              <w:rPr>
                <w:rFonts w:eastAsia="Times New Roman" w:cs="Calibri"/>
                <w:color w:val="000000"/>
                <w:lang w:eastAsia="ru-RU"/>
              </w:rPr>
            </w:pPr>
            <w:r w:rsidRPr="00AB15FB">
              <w:rPr>
                <w:rFonts w:eastAsia="Times New Roman" w:cs="Calibri"/>
                <w:color w:val="000000"/>
                <w:lang w:eastAsia="ru-RU"/>
              </w:rPr>
              <w:t>46,58</w:t>
            </w:r>
          </w:p>
        </w:tc>
        <w:tc>
          <w:tcPr>
            <w:tcW w:w="960" w:type="dxa"/>
            <w:shd w:val="clear" w:color="auto" w:fill="auto"/>
            <w:noWrap/>
            <w:vAlign w:val="bottom"/>
            <w:hideMark/>
          </w:tcPr>
          <w:p w:rsidR="00AA6BDC" w:rsidRPr="00AB15FB" w:rsidRDefault="00AA6BDC" w:rsidP="00FF6509">
            <w:pPr>
              <w:spacing w:after="0" w:line="240" w:lineRule="auto"/>
              <w:jc w:val="right"/>
              <w:rPr>
                <w:rFonts w:eastAsia="Times New Roman" w:cs="Calibri"/>
                <w:color w:val="000000"/>
                <w:lang w:eastAsia="ru-RU"/>
              </w:rPr>
            </w:pPr>
            <w:r w:rsidRPr="00AB15FB">
              <w:rPr>
                <w:rFonts w:eastAsia="Times New Roman" w:cs="Calibri"/>
                <w:color w:val="000000"/>
                <w:lang w:eastAsia="ru-RU"/>
              </w:rPr>
              <w:t>39,75</w:t>
            </w:r>
          </w:p>
        </w:tc>
      </w:tr>
    </w:tbl>
    <w:p w:rsidR="00AA6BDC" w:rsidRDefault="00AA6BDC" w:rsidP="00AA6BDC">
      <w:pPr>
        <w:spacing w:after="0" w:line="240" w:lineRule="auto"/>
        <w:rPr>
          <w:rFonts w:ascii="Times New Roman" w:hAnsi="Times New Roman"/>
          <w:b/>
        </w:rPr>
      </w:pPr>
    </w:p>
    <w:p w:rsidR="00AA6BDC" w:rsidRDefault="00AA6BDC" w:rsidP="00AA6BDC">
      <w:pPr>
        <w:spacing w:after="0" w:line="240" w:lineRule="auto"/>
        <w:jc w:val="center"/>
        <w:rPr>
          <w:rFonts w:ascii="Times New Roman" w:hAnsi="Times New Roman"/>
          <w:b/>
        </w:rPr>
      </w:pPr>
    </w:p>
    <w:p w:rsidR="00AA6BDC" w:rsidRPr="001D02C7" w:rsidRDefault="00AA6BDC" w:rsidP="00AA6BDC">
      <w:pPr>
        <w:spacing w:after="0" w:line="240" w:lineRule="auto"/>
        <w:jc w:val="center"/>
        <w:rPr>
          <w:rFonts w:ascii="Times New Roman" w:hAnsi="Times New Roman"/>
          <w:b/>
          <w:sz w:val="28"/>
          <w:szCs w:val="28"/>
        </w:rPr>
      </w:pPr>
      <w:r w:rsidRPr="00B8585C">
        <w:rPr>
          <w:rFonts w:ascii="Times New Roman" w:hAnsi="Times New Roman"/>
          <w:b/>
          <w:sz w:val="28"/>
          <w:szCs w:val="28"/>
        </w:rPr>
        <w:t>Достижение планируемых результатов</w:t>
      </w:r>
    </w:p>
    <w:p w:rsidR="00AA6BDC" w:rsidRPr="00C53687" w:rsidRDefault="00AA6BDC" w:rsidP="00AA6BDC">
      <w:pPr>
        <w:tabs>
          <w:tab w:val="left" w:pos="1134"/>
        </w:tabs>
        <w:spacing w:after="0" w:line="240" w:lineRule="auto"/>
        <w:ind w:firstLine="567"/>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В связи с изменением программы, десятичные дроби изучались более детально, а обыкновенные дроби в ознакомительном порядке. Поэтому снижение и улучшение результатов по этим темам столь заметно. Выполнение вычислений и решение задач прикладного характера (на движение и работу) осталось на прежнем высоком уровне. Задания на развитие пространственного мышления выполнены небольшим количеством учащихся, так как данные темы еще не были изучены на занятиях.</w:t>
      </w:r>
    </w:p>
    <w:p w:rsidR="00AA6BDC" w:rsidRDefault="00AA6BDC" w:rsidP="00AA6BDC">
      <w:pPr>
        <w:spacing w:after="0" w:line="240" w:lineRule="auto"/>
        <w:jc w:val="center"/>
        <w:rPr>
          <w:rFonts w:ascii="Times New Roman" w:hAnsi="Times New Roman"/>
          <w:b/>
        </w:rPr>
      </w:pPr>
    </w:p>
    <w:p w:rsidR="00AA6BDC" w:rsidRDefault="00AA6BDC" w:rsidP="00AA6BDC">
      <w:pPr>
        <w:spacing w:after="0" w:line="240" w:lineRule="auto"/>
        <w:jc w:val="center"/>
        <w:rPr>
          <w:rFonts w:ascii="Times New Roman" w:hAnsi="Times New Roman"/>
          <w:b/>
        </w:rPr>
      </w:pPr>
    </w:p>
    <w:p w:rsidR="00AA6BDC" w:rsidRPr="001D02C7" w:rsidRDefault="00AA6BDC" w:rsidP="00AA6BDC">
      <w:pPr>
        <w:spacing w:after="0" w:line="240" w:lineRule="auto"/>
        <w:jc w:val="center"/>
        <w:rPr>
          <w:rFonts w:ascii="Times New Roman" w:hAnsi="Times New Roman"/>
          <w:b/>
          <w:sz w:val="28"/>
          <w:szCs w:val="28"/>
        </w:rPr>
      </w:pPr>
      <w:r w:rsidRPr="00B8585C">
        <w:rPr>
          <w:rFonts w:ascii="Times New Roman" w:hAnsi="Times New Roman"/>
          <w:b/>
          <w:sz w:val="28"/>
          <w:szCs w:val="28"/>
        </w:rPr>
        <w:t>6 класс</w:t>
      </w:r>
    </w:p>
    <w:p w:rsidR="00AA6BDC" w:rsidRPr="00B8585C" w:rsidRDefault="00AA6BDC" w:rsidP="00AA6BDC">
      <w:pPr>
        <w:spacing w:after="0" w:line="240" w:lineRule="auto"/>
        <w:jc w:val="center"/>
        <w:rPr>
          <w:rFonts w:ascii="Times New Roman" w:hAnsi="Times New Roman"/>
          <w:b/>
          <w:sz w:val="28"/>
          <w:szCs w:val="28"/>
        </w:rPr>
      </w:pPr>
      <w:r w:rsidRPr="00B8585C">
        <w:rPr>
          <w:rFonts w:ascii="Times New Roman" w:hAnsi="Times New Roman"/>
          <w:b/>
          <w:sz w:val="28"/>
          <w:szCs w:val="28"/>
        </w:rPr>
        <w:t>Выполнение заданий МБОУ гимназия 82</w:t>
      </w:r>
    </w:p>
    <w:p w:rsidR="00AA6BDC" w:rsidRPr="00B32937" w:rsidRDefault="00AA6BDC" w:rsidP="00AA6BDC">
      <w:pPr>
        <w:spacing w:after="0" w:line="240" w:lineRule="auto"/>
        <w:rPr>
          <w:rFonts w:ascii="Times New Roman" w:hAnsi="Times New Roman"/>
          <w:b/>
        </w:rPr>
      </w:pPr>
    </w:p>
    <w:tbl>
      <w:tblPr>
        <w:tblW w:w="6566" w:type="dxa"/>
        <w:jc w:val="center"/>
        <w:tblInd w:w="93" w:type="dxa"/>
        <w:tblLook w:val="04A0"/>
      </w:tblPr>
      <w:tblGrid>
        <w:gridCol w:w="1433"/>
        <w:gridCol w:w="1375"/>
        <w:gridCol w:w="936"/>
        <w:gridCol w:w="943"/>
        <w:gridCol w:w="943"/>
        <w:gridCol w:w="936"/>
      </w:tblGrid>
      <w:tr w:rsidR="00AA6BDC" w:rsidRPr="00B32937" w:rsidTr="00FF6509">
        <w:trPr>
          <w:trHeight w:val="315"/>
          <w:jc w:val="center"/>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6BDC" w:rsidRPr="00B32937" w:rsidRDefault="00AA6BDC" w:rsidP="00FF6509">
            <w:pPr>
              <w:spacing w:after="0" w:line="240" w:lineRule="auto"/>
              <w:rPr>
                <w:rFonts w:ascii="Times New Roman" w:eastAsia="Times New Roman" w:hAnsi="Times New Roman"/>
                <w:b/>
                <w:bCs/>
                <w:color w:val="000000"/>
                <w:sz w:val="20"/>
                <w:lang w:eastAsia="ru-RU"/>
              </w:rPr>
            </w:pPr>
            <w:r w:rsidRPr="00B32937">
              <w:rPr>
                <w:rFonts w:ascii="Times New Roman" w:eastAsia="Times New Roman" w:hAnsi="Times New Roman"/>
                <w:b/>
                <w:bCs/>
                <w:color w:val="000000"/>
                <w:sz w:val="20"/>
                <w:lang w:eastAsia="ru-RU"/>
              </w:rPr>
              <w:t>6 класс</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b/>
                <w:bCs/>
                <w:color w:val="000000"/>
                <w:lang w:eastAsia="ru-RU"/>
              </w:rPr>
            </w:pPr>
            <w:r w:rsidRPr="00B32937">
              <w:rPr>
                <w:rFonts w:ascii="Times New Roman" w:eastAsia="Times New Roman" w:hAnsi="Times New Roman"/>
                <w:b/>
                <w:bCs/>
                <w:color w:val="000000"/>
                <w:lang w:eastAsia="ru-RU"/>
              </w:rPr>
              <w:t>Кол-во участников</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b/>
                <w:bCs/>
                <w:color w:val="000000"/>
                <w:lang w:eastAsia="ru-RU"/>
              </w:rPr>
            </w:pPr>
            <w:r w:rsidRPr="00B32937">
              <w:rPr>
                <w:rFonts w:ascii="Times New Roman" w:eastAsia="Times New Roman" w:hAnsi="Times New Roman"/>
                <w:b/>
                <w:bCs/>
                <w:color w:val="000000"/>
                <w:lang w:eastAsia="ru-RU"/>
              </w:rPr>
              <w:t>2</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b/>
                <w:bCs/>
                <w:color w:val="000000"/>
                <w:lang w:eastAsia="ru-RU"/>
              </w:rPr>
            </w:pPr>
            <w:r w:rsidRPr="00B32937">
              <w:rPr>
                <w:rFonts w:ascii="Times New Roman" w:eastAsia="Times New Roman" w:hAnsi="Times New Roman"/>
                <w:b/>
                <w:bCs/>
                <w:color w:val="000000"/>
                <w:lang w:eastAsia="ru-RU"/>
              </w:rPr>
              <w:t>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b/>
                <w:bCs/>
                <w:color w:val="000000"/>
                <w:lang w:eastAsia="ru-RU"/>
              </w:rPr>
            </w:pPr>
            <w:r w:rsidRPr="00B32937">
              <w:rPr>
                <w:rFonts w:ascii="Times New Roman" w:eastAsia="Times New Roman" w:hAnsi="Times New Roman"/>
                <w:b/>
                <w:bCs/>
                <w:color w:val="000000"/>
                <w:lang w:eastAsia="ru-RU"/>
              </w:rPr>
              <w:t>4</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b/>
                <w:bCs/>
                <w:color w:val="000000"/>
                <w:lang w:eastAsia="ru-RU"/>
              </w:rPr>
            </w:pPr>
            <w:r w:rsidRPr="00B32937">
              <w:rPr>
                <w:rFonts w:ascii="Times New Roman" w:eastAsia="Times New Roman" w:hAnsi="Times New Roman"/>
                <w:b/>
                <w:bCs/>
                <w:color w:val="000000"/>
                <w:lang w:eastAsia="ru-RU"/>
              </w:rPr>
              <w:t>5</w:t>
            </w:r>
          </w:p>
        </w:tc>
      </w:tr>
      <w:tr w:rsidR="00AA6BDC" w:rsidRPr="00B32937" w:rsidTr="00FF6509">
        <w:trPr>
          <w:trHeight w:val="405"/>
          <w:jc w:val="center"/>
        </w:trPr>
        <w:tc>
          <w:tcPr>
            <w:tcW w:w="143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19.09.2022</w:t>
            </w:r>
          </w:p>
        </w:tc>
        <w:tc>
          <w:tcPr>
            <w:tcW w:w="1375" w:type="dxa"/>
            <w:tcBorders>
              <w:top w:val="single" w:sz="4" w:space="0" w:color="auto"/>
              <w:left w:val="nil"/>
              <w:bottom w:val="single" w:sz="4" w:space="0" w:color="000000"/>
              <w:right w:val="single" w:sz="4" w:space="0" w:color="000000"/>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152</w:t>
            </w:r>
          </w:p>
        </w:tc>
        <w:tc>
          <w:tcPr>
            <w:tcW w:w="936" w:type="dxa"/>
            <w:tcBorders>
              <w:top w:val="single" w:sz="4" w:space="0" w:color="auto"/>
              <w:left w:val="nil"/>
              <w:bottom w:val="single" w:sz="4" w:space="0" w:color="000000"/>
              <w:right w:val="single" w:sz="4" w:space="0" w:color="000000"/>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1,97</w:t>
            </w:r>
          </w:p>
        </w:tc>
        <w:tc>
          <w:tcPr>
            <w:tcW w:w="943" w:type="dxa"/>
            <w:tcBorders>
              <w:top w:val="single" w:sz="4" w:space="0" w:color="auto"/>
              <w:left w:val="nil"/>
              <w:bottom w:val="single" w:sz="4" w:space="0" w:color="000000"/>
              <w:right w:val="single" w:sz="4" w:space="0" w:color="000000"/>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36,18</w:t>
            </w:r>
          </w:p>
        </w:tc>
        <w:tc>
          <w:tcPr>
            <w:tcW w:w="943" w:type="dxa"/>
            <w:tcBorders>
              <w:top w:val="single" w:sz="4" w:space="0" w:color="auto"/>
              <w:left w:val="nil"/>
              <w:bottom w:val="single" w:sz="4" w:space="0" w:color="000000"/>
              <w:right w:val="single" w:sz="4" w:space="0" w:color="000000"/>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52,63</w:t>
            </w:r>
          </w:p>
        </w:tc>
        <w:tc>
          <w:tcPr>
            <w:tcW w:w="936" w:type="dxa"/>
            <w:tcBorders>
              <w:top w:val="single" w:sz="4" w:space="0" w:color="auto"/>
              <w:left w:val="nil"/>
              <w:bottom w:val="single" w:sz="4" w:space="0" w:color="000000"/>
              <w:right w:val="single" w:sz="4" w:space="0" w:color="000000"/>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9,21</w:t>
            </w:r>
          </w:p>
        </w:tc>
      </w:tr>
      <w:tr w:rsidR="00AA6BDC" w:rsidRPr="00B32937" w:rsidTr="00FF6509">
        <w:trPr>
          <w:trHeight w:val="375"/>
          <w:jc w:val="center"/>
        </w:trPr>
        <w:tc>
          <w:tcPr>
            <w:tcW w:w="1433" w:type="dxa"/>
            <w:tcBorders>
              <w:top w:val="nil"/>
              <w:left w:val="single" w:sz="4" w:space="0" w:color="000000"/>
              <w:bottom w:val="single" w:sz="4" w:space="0" w:color="000000"/>
              <w:right w:val="single" w:sz="4" w:space="0" w:color="000000"/>
            </w:tcBorders>
            <w:shd w:val="clear" w:color="auto" w:fill="auto"/>
            <w:noWrap/>
            <w:vAlign w:val="center"/>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15.03.2023</w:t>
            </w:r>
          </w:p>
        </w:tc>
        <w:tc>
          <w:tcPr>
            <w:tcW w:w="1375" w:type="dxa"/>
            <w:tcBorders>
              <w:top w:val="nil"/>
              <w:left w:val="nil"/>
              <w:bottom w:val="single" w:sz="4" w:space="0" w:color="000000"/>
              <w:right w:val="single" w:sz="4" w:space="0" w:color="000000"/>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137</w:t>
            </w:r>
          </w:p>
        </w:tc>
        <w:tc>
          <w:tcPr>
            <w:tcW w:w="936" w:type="dxa"/>
            <w:tcBorders>
              <w:top w:val="nil"/>
              <w:left w:val="nil"/>
              <w:bottom w:val="single" w:sz="4" w:space="0" w:color="000000"/>
              <w:right w:val="single" w:sz="4" w:space="0" w:color="000000"/>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3,65</w:t>
            </w:r>
          </w:p>
        </w:tc>
        <w:tc>
          <w:tcPr>
            <w:tcW w:w="943" w:type="dxa"/>
            <w:tcBorders>
              <w:top w:val="nil"/>
              <w:left w:val="nil"/>
              <w:bottom w:val="single" w:sz="4" w:space="0" w:color="000000"/>
              <w:right w:val="single" w:sz="4" w:space="0" w:color="000000"/>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29,2</w:t>
            </w:r>
          </w:p>
        </w:tc>
        <w:tc>
          <w:tcPr>
            <w:tcW w:w="943" w:type="dxa"/>
            <w:tcBorders>
              <w:top w:val="nil"/>
              <w:left w:val="nil"/>
              <w:bottom w:val="single" w:sz="4" w:space="0" w:color="000000"/>
              <w:right w:val="single" w:sz="4" w:space="0" w:color="000000"/>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45,26</w:t>
            </w:r>
          </w:p>
        </w:tc>
        <w:tc>
          <w:tcPr>
            <w:tcW w:w="936" w:type="dxa"/>
            <w:tcBorders>
              <w:top w:val="nil"/>
              <w:left w:val="nil"/>
              <w:bottom w:val="single" w:sz="4" w:space="0" w:color="000000"/>
              <w:right w:val="single" w:sz="4" w:space="0" w:color="000000"/>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21,9</w:t>
            </w:r>
          </w:p>
        </w:tc>
      </w:tr>
    </w:tbl>
    <w:p w:rsidR="00AA6BDC" w:rsidRPr="00B32937" w:rsidRDefault="00AA6BDC" w:rsidP="00AA6BDC">
      <w:pPr>
        <w:spacing w:after="0" w:line="240" w:lineRule="auto"/>
        <w:rPr>
          <w:rFonts w:ascii="Times New Roman" w:hAnsi="Times New Roman"/>
          <w:b/>
        </w:rPr>
      </w:pPr>
    </w:p>
    <w:p w:rsidR="00AA6BDC" w:rsidRPr="001D02C7" w:rsidRDefault="00AA6BDC" w:rsidP="00AA6BDC">
      <w:pPr>
        <w:spacing w:after="0" w:line="240" w:lineRule="auto"/>
        <w:jc w:val="center"/>
        <w:rPr>
          <w:rFonts w:ascii="Times New Roman" w:hAnsi="Times New Roman"/>
          <w:b/>
          <w:sz w:val="28"/>
          <w:szCs w:val="28"/>
        </w:rPr>
      </w:pPr>
      <w:r w:rsidRPr="00B8585C">
        <w:rPr>
          <w:rFonts w:ascii="Times New Roman" w:hAnsi="Times New Roman"/>
          <w:b/>
          <w:sz w:val="28"/>
          <w:szCs w:val="28"/>
        </w:rPr>
        <w:t>Достижение планируемых результатов</w:t>
      </w:r>
    </w:p>
    <w:p w:rsidR="00AA6BDC" w:rsidRPr="006F499D" w:rsidRDefault="00AA6BDC" w:rsidP="00AA6BDC">
      <w:pPr>
        <w:spacing w:after="0" w:line="240" w:lineRule="auto"/>
        <w:ind w:firstLine="567"/>
        <w:jc w:val="both"/>
        <w:rPr>
          <w:rFonts w:ascii="Times New Roman" w:eastAsia="Times New Roman" w:hAnsi="Times New Roman"/>
          <w:color w:val="000000"/>
          <w:sz w:val="28"/>
          <w:szCs w:val="28"/>
          <w:lang w:eastAsia="ru-RU"/>
        </w:rPr>
      </w:pPr>
      <w:r w:rsidRPr="006F499D">
        <w:rPr>
          <w:rFonts w:ascii="Times New Roman" w:hAnsi="Times New Roman"/>
          <w:sz w:val="28"/>
          <w:szCs w:val="28"/>
        </w:rPr>
        <w:t xml:space="preserve">Учащиеся 6 класса достаточно уверенно выполняют действия с рациональными числами. Успешно выполняют </w:t>
      </w:r>
      <w:r w:rsidRPr="006F499D">
        <w:rPr>
          <w:rFonts w:ascii="Times New Roman" w:eastAsia="Times New Roman" w:hAnsi="Times New Roman"/>
          <w:color w:val="000000"/>
          <w:sz w:val="28"/>
          <w:szCs w:val="28"/>
          <w:lang w:eastAsia="ru-RU"/>
        </w:rPr>
        <w:t xml:space="preserve">несложные логические задачи, находят  пересечение, объединение, подмножество в простейших ситуациях, решают задачи на проценты с использованием основного свойства пропорции. </w:t>
      </w:r>
    </w:p>
    <w:p w:rsidR="00AA6BDC" w:rsidRPr="001D02C7" w:rsidRDefault="00AA6BDC" w:rsidP="00AA6BDC">
      <w:pPr>
        <w:spacing w:after="0" w:line="240" w:lineRule="auto"/>
        <w:ind w:firstLine="567"/>
        <w:jc w:val="both"/>
        <w:rPr>
          <w:rFonts w:ascii="Times New Roman" w:hAnsi="Times New Roman"/>
          <w:sz w:val="28"/>
          <w:szCs w:val="28"/>
        </w:rPr>
      </w:pPr>
      <w:r w:rsidRPr="006F499D">
        <w:rPr>
          <w:rFonts w:ascii="Times New Roman" w:eastAsia="Times New Roman" w:hAnsi="Times New Roman"/>
          <w:color w:val="000000"/>
          <w:sz w:val="28"/>
          <w:szCs w:val="28"/>
          <w:lang w:eastAsia="ru-RU"/>
        </w:rPr>
        <w:t>Вызывают затруднения темы «Модуль числа, его геометрическая интерпретация», «Нахождение числа по его части и части от числа», «Использование приемов рациональных вычислений»,  «Решение нестандартных задач». Эти темы требуют частого повторения, на которое не всегда есть время на уроке, так как большая часть времени расходуется на отработку вычислительных навыков.</w:t>
      </w:r>
    </w:p>
    <w:p w:rsidR="00AA6BDC" w:rsidRPr="00C541DB" w:rsidRDefault="00AA6BDC" w:rsidP="00AA6BDC">
      <w:pPr>
        <w:spacing w:after="0" w:line="240" w:lineRule="auto"/>
        <w:jc w:val="center"/>
        <w:rPr>
          <w:rFonts w:ascii="Times New Roman" w:hAnsi="Times New Roman"/>
          <w:b/>
        </w:rPr>
      </w:pPr>
    </w:p>
    <w:p w:rsidR="00AA6BDC" w:rsidRPr="00B8585C" w:rsidRDefault="00AA6BDC" w:rsidP="00AA6BDC">
      <w:pPr>
        <w:spacing w:after="0" w:line="240" w:lineRule="auto"/>
        <w:jc w:val="center"/>
        <w:rPr>
          <w:rFonts w:ascii="Times New Roman" w:hAnsi="Times New Roman"/>
          <w:b/>
          <w:sz w:val="28"/>
          <w:szCs w:val="28"/>
        </w:rPr>
      </w:pPr>
      <w:r w:rsidRPr="00B8585C">
        <w:rPr>
          <w:rFonts w:ascii="Times New Roman" w:hAnsi="Times New Roman"/>
          <w:b/>
          <w:sz w:val="28"/>
          <w:szCs w:val="28"/>
        </w:rPr>
        <w:t>7 класс</w:t>
      </w:r>
    </w:p>
    <w:p w:rsidR="00AA6BDC" w:rsidRDefault="00AA6BDC" w:rsidP="00AA6BDC">
      <w:pPr>
        <w:spacing w:after="0" w:line="240" w:lineRule="auto"/>
        <w:rPr>
          <w:rFonts w:ascii="Times New Roman" w:hAnsi="Times New Roman"/>
        </w:rPr>
      </w:pPr>
    </w:p>
    <w:p w:rsidR="00AA6BDC" w:rsidRPr="00A747FA" w:rsidRDefault="00AA6BDC" w:rsidP="00AA6BDC">
      <w:pPr>
        <w:spacing w:after="0" w:line="240" w:lineRule="auto"/>
        <w:jc w:val="center"/>
        <w:rPr>
          <w:rFonts w:ascii="Times New Roman" w:hAnsi="Times New Roman"/>
          <w:b/>
          <w:sz w:val="28"/>
          <w:szCs w:val="28"/>
        </w:rPr>
      </w:pPr>
      <w:r w:rsidRPr="00A747FA">
        <w:rPr>
          <w:rFonts w:ascii="Times New Roman" w:hAnsi="Times New Roman"/>
          <w:b/>
          <w:sz w:val="28"/>
          <w:szCs w:val="28"/>
        </w:rPr>
        <w:t>Выполнение заданий группами участников</w:t>
      </w:r>
    </w:p>
    <w:tbl>
      <w:tblPr>
        <w:tblpPr w:leftFromText="180" w:rightFromText="180" w:vertAnchor="text" w:horzAnchor="margin" w:tblpXSpec="center" w:tblpY="163"/>
        <w:tblW w:w="6566" w:type="dxa"/>
        <w:tblLook w:val="04A0"/>
      </w:tblPr>
      <w:tblGrid>
        <w:gridCol w:w="1433"/>
        <w:gridCol w:w="1375"/>
        <w:gridCol w:w="932"/>
        <w:gridCol w:w="942"/>
        <w:gridCol w:w="942"/>
        <w:gridCol w:w="942"/>
      </w:tblGrid>
      <w:tr w:rsidR="00AA6BDC" w:rsidRPr="00B32937" w:rsidTr="00FF6509">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6BDC" w:rsidRPr="00B32937" w:rsidRDefault="00AA6BDC" w:rsidP="00FF6509">
            <w:pPr>
              <w:spacing w:after="0" w:line="240" w:lineRule="auto"/>
              <w:rPr>
                <w:rFonts w:ascii="Times New Roman" w:eastAsia="Times New Roman" w:hAnsi="Times New Roman"/>
                <w:b/>
                <w:bCs/>
                <w:color w:val="000000"/>
                <w:sz w:val="20"/>
                <w:lang w:eastAsia="ru-RU"/>
              </w:rPr>
            </w:pPr>
            <w:r w:rsidRPr="00B32937">
              <w:rPr>
                <w:rFonts w:ascii="Times New Roman" w:eastAsia="Times New Roman" w:hAnsi="Times New Roman"/>
                <w:b/>
                <w:bCs/>
                <w:color w:val="000000"/>
                <w:sz w:val="20"/>
                <w:lang w:eastAsia="ru-RU"/>
              </w:rPr>
              <w:t>7 класс</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b/>
                <w:bCs/>
                <w:color w:val="000000"/>
                <w:lang w:eastAsia="ru-RU"/>
              </w:rPr>
            </w:pPr>
            <w:r w:rsidRPr="00B32937">
              <w:rPr>
                <w:rFonts w:ascii="Times New Roman" w:eastAsia="Times New Roman" w:hAnsi="Times New Roman"/>
                <w:b/>
                <w:bCs/>
                <w:color w:val="000000"/>
                <w:lang w:eastAsia="ru-RU"/>
              </w:rPr>
              <w:t>Кол-во участников</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b/>
                <w:bCs/>
                <w:color w:val="000000"/>
                <w:lang w:eastAsia="ru-RU"/>
              </w:rPr>
            </w:pPr>
            <w:r w:rsidRPr="00B32937">
              <w:rPr>
                <w:rFonts w:ascii="Times New Roman" w:eastAsia="Times New Roman" w:hAnsi="Times New Roman"/>
                <w:b/>
                <w:bCs/>
                <w:color w:val="000000"/>
                <w:lang w:eastAsia="ru-RU"/>
              </w:rPr>
              <w:t>2</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b/>
                <w:bCs/>
                <w:color w:val="000000"/>
                <w:lang w:eastAsia="ru-RU"/>
              </w:rPr>
            </w:pPr>
            <w:r w:rsidRPr="00B32937">
              <w:rPr>
                <w:rFonts w:ascii="Times New Roman" w:eastAsia="Times New Roman" w:hAnsi="Times New Roman"/>
                <w:b/>
                <w:bCs/>
                <w:color w:val="000000"/>
                <w:lang w:eastAsia="ru-RU"/>
              </w:rPr>
              <w:t>3</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b/>
                <w:bCs/>
                <w:color w:val="000000"/>
                <w:lang w:eastAsia="ru-RU"/>
              </w:rPr>
            </w:pPr>
            <w:r w:rsidRPr="00B32937">
              <w:rPr>
                <w:rFonts w:ascii="Times New Roman" w:eastAsia="Times New Roman" w:hAnsi="Times New Roman"/>
                <w:b/>
                <w:bCs/>
                <w:color w:val="000000"/>
                <w:lang w:eastAsia="ru-RU"/>
              </w:rPr>
              <w:t>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b/>
                <w:bCs/>
                <w:color w:val="000000"/>
                <w:lang w:eastAsia="ru-RU"/>
              </w:rPr>
            </w:pPr>
            <w:r w:rsidRPr="00B32937">
              <w:rPr>
                <w:rFonts w:ascii="Times New Roman" w:eastAsia="Times New Roman" w:hAnsi="Times New Roman"/>
                <w:b/>
                <w:bCs/>
                <w:color w:val="000000"/>
                <w:lang w:eastAsia="ru-RU"/>
              </w:rPr>
              <w:t>5</w:t>
            </w:r>
          </w:p>
        </w:tc>
      </w:tr>
      <w:tr w:rsidR="00AA6BDC" w:rsidRPr="00B32937" w:rsidTr="00FF6509">
        <w:trPr>
          <w:trHeight w:val="435"/>
        </w:trPr>
        <w:tc>
          <w:tcPr>
            <w:tcW w:w="143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19.09.2022</w:t>
            </w:r>
          </w:p>
        </w:tc>
        <w:tc>
          <w:tcPr>
            <w:tcW w:w="1375" w:type="dxa"/>
            <w:tcBorders>
              <w:top w:val="single" w:sz="4" w:space="0" w:color="auto"/>
              <w:left w:val="nil"/>
              <w:bottom w:val="single" w:sz="4" w:space="0" w:color="000000"/>
              <w:right w:val="single" w:sz="4" w:space="0" w:color="000000"/>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108</w:t>
            </w:r>
          </w:p>
        </w:tc>
        <w:tc>
          <w:tcPr>
            <w:tcW w:w="932" w:type="dxa"/>
            <w:tcBorders>
              <w:top w:val="single" w:sz="4" w:space="0" w:color="auto"/>
              <w:left w:val="nil"/>
              <w:bottom w:val="single" w:sz="4" w:space="0" w:color="000000"/>
              <w:right w:val="single" w:sz="4" w:space="0" w:color="000000"/>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0,93</w:t>
            </w:r>
          </w:p>
        </w:tc>
        <w:tc>
          <w:tcPr>
            <w:tcW w:w="942" w:type="dxa"/>
            <w:tcBorders>
              <w:top w:val="single" w:sz="4" w:space="0" w:color="auto"/>
              <w:left w:val="nil"/>
              <w:bottom w:val="single" w:sz="4" w:space="0" w:color="000000"/>
              <w:right w:val="single" w:sz="4" w:space="0" w:color="000000"/>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27,78</w:t>
            </w:r>
          </w:p>
        </w:tc>
        <w:tc>
          <w:tcPr>
            <w:tcW w:w="942" w:type="dxa"/>
            <w:tcBorders>
              <w:top w:val="single" w:sz="4" w:space="0" w:color="auto"/>
              <w:left w:val="nil"/>
              <w:bottom w:val="single" w:sz="4" w:space="0" w:color="000000"/>
              <w:right w:val="single" w:sz="4" w:space="0" w:color="000000"/>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53,7</w:t>
            </w:r>
          </w:p>
        </w:tc>
        <w:tc>
          <w:tcPr>
            <w:tcW w:w="942" w:type="dxa"/>
            <w:tcBorders>
              <w:top w:val="single" w:sz="4" w:space="0" w:color="auto"/>
              <w:left w:val="nil"/>
              <w:bottom w:val="single" w:sz="4" w:space="0" w:color="000000"/>
              <w:right w:val="single" w:sz="4" w:space="0" w:color="000000"/>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17,59</w:t>
            </w:r>
          </w:p>
        </w:tc>
      </w:tr>
      <w:tr w:rsidR="00AA6BDC" w:rsidRPr="00B32937" w:rsidTr="00FF6509">
        <w:trPr>
          <w:trHeight w:val="360"/>
        </w:trPr>
        <w:tc>
          <w:tcPr>
            <w:tcW w:w="1433" w:type="dxa"/>
            <w:tcBorders>
              <w:top w:val="nil"/>
              <w:left w:val="single" w:sz="4" w:space="0" w:color="000000"/>
              <w:bottom w:val="single" w:sz="4" w:space="0" w:color="000000"/>
              <w:right w:val="single" w:sz="4" w:space="0" w:color="000000"/>
            </w:tcBorders>
            <w:shd w:val="clear" w:color="auto" w:fill="auto"/>
            <w:noWrap/>
            <w:vAlign w:val="center"/>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15.03.2023</w:t>
            </w:r>
          </w:p>
        </w:tc>
        <w:tc>
          <w:tcPr>
            <w:tcW w:w="1375" w:type="dxa"/>
            <w:tcBorders>
              <w:top w:val="nil"/>
              <w:left w:val="nil"/>
              <w:bottom w:val="single" w:sz="4" w:space="0" w:color="000000"/>
              <w:right w:val="single" w:sz="4" w:space="0" w:color="000000"/>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163</w:t>
            </w:r>
          </w:p>
        </w:tc>
        <w:tc>
          <w:tcPr>
            <w:tcW w:w="932" w:type="dxa"/>
            <w:tcBorders>
              <w:top w:val="nil"/>
              <w:left w:val="nil"/>
              <w:bottom w:val="single" w:sz="4" w:space="0" w:color="000000"/>
              <w:right w:val="single" w:sz="4" w:space="0" w:color="000000"/>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3,07</w:t>
            </w:r>
          </w:p>
        </w:tc>
        <w:tc>
          <w:tcPr>
            <w:tcW w:w="942" w:type="dxa"/>
            <w:tcBorders>
              <w:top w:val="nil"/>
              <w:left w:val="nil"/>
              <w:bottom w:val="single" w:sz="4" w:space="0" w:color="000000"/>
              <w:right w:val="single" w:sz="4" w:space="0" w:color="000000"/>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25,15</w:t>
            </w:r>
          </w:p>
        </w:tc>
        <w:tc>
          <w:tcPr>
            <w:tcW w:w="942" w:type="dxa"/>
            <w:tcBorders>
              <w:top w:val="nil"/>
              <w:left w:val="nil"/>
              <w:bottom w:val="single" w:sz="4" w:space="0" w:color="000000"/>
              <w:right w:val="single" w:sz="4" w:space="0" w:color="000000"/>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47,24</w:t>
            </w:r>
          </w:p>
        </w:tc>
        <w:tc>
          <w:tcPr>
            <w:tcW w:w="942" w:type="dxa"/>
            <w:tcBorders>
              <w:top w:val="nil"/>
              <w:left w:val="nil"/>
              <w:bottom w:val="single" w:sz="4" w:space="0" w:color="000000"/>
              <w:right w:val="single" w:sz="4" w:space="0" w:color="000000"/>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24,54</w:t>
            </w:r>
          </w:p>
        </w:tc>
      </w:tr>
    </w:tbl>
    <w:p w:rsidR="00AA6BDC" w:rsidRPr="00B32937" w:rsidRDefault="00AA6BDC" w:rsidP="00AA6BDC">
      <w:pPr>
        <w:spacing w:after="0" w:line="240" w:lineRule="auto"/>
        <w:rPr>
          <w:rFonts w:ascii="Times New Roman" w:hAnsi="Times New Roman"/>
        </w:rPr>
      </w:pPr>
    </w:p>
    <w:p w:rsidR="00AA6BDC" w:rsidRPr="00B32937" w:rsidRDefault="00AA6BDC" w:rsidP="00AA6BDC">
      <w:pPr>
        <w:spacing w:after="0" w:line="240" w:lineRule="auto"/>
        <w:jc w:val="center"/>
        <w:rPr>
          <w:rFonts w:ascii="Times New Roman" w:hAnsi="Times New Roman"/>
          <w:b/>
        </w:rPr>
      </w:pPr>
    </w:p>
    <w:p w:rsidR="00AA6BDC" w:rsidRPr="00B32937" w:rsidRDefault="00AA6BDC" w:rsidP="00AA6BDC">
      <w:pPr>
        <w:spacing w:after="0" w:line="240" w:lineRule="auto"/>
        <w:jc w:val="center"/>
        <w:rPr>
          <w:rFonts w:ascii="Times New Roman" w:hAnsi="Times New Roman"/>
          <w:b/>
        </w:rPr>
      </w:pPr>
    </w:p>
    <w:p w:rsidR="00AA6BDC" w:rsidRPr="00B32937" w:rsidRDefault="00AA6BDC" w:rsidP="00AA6BDC">
      <w:pPr>
        <w:spacing w:after="0" w:line="240" w:lineRule="auto"/>
        <w:jc w:val="center"/>
        <w:rPr>
          <w:rFonts w:ascii="Times New Roman" w:hAnsi="Times New Roman"/>
          <w:b/>
        </w:rPr>
      </w:pPr>
    </w:p>
    <w:p w:rsidR="00AA6BDC" w:rsidRPr="00B32937" w:rsidRDefault="00AA6BDC" w:rsidP="00AA6BDC">
      <w:pPr>
        <w:spacing w:after="0" w:line="240" w:lineRule="auto"/>
        <w:jc w:val="center"/>
        <w:rPr>
          <w:rFonts w:ascii="Times New Roman" w:hAnsi="Times New Roman"/>
          <w:b/>
        </w:rPr>
      </w:pPr>
    </w:p>
    <w:p w:rsidR="00AA6BDC" w:rsidRPr="00B32937" w:rsidRDefault="00AA6BDC" w:rsidP="00AA6BDC">
      <w:pPr>
        <w:spacing w:after="0" w:line="240" w:lineRule="auto"/>
        <w:jc w:val="center"/>
        <w:rPr>
          <w:rFonts w:ascii="Times New Roman" w:hAnsi="Times New Roman"/>
          <w:b/>
        </w:rPr>
      </w:pPr>
    </w:p>
    <w:p w:rsidR="00AA6BDC" w:rsidRPr="00B32937" w:rsidRDefault="00AA6BDC" w:rsidP="00AA6BDC">
      <w:pPr>
        <w:spacing w:after="0" w:line="240" w:lineRule="auto"/>
        <w:rPr>
          <w:rFonts w:ascii="Times New Roman" w:hAnsi="Times New Roman"/>
          <w:b/>
        </w:rPr>
      </w:pPr>
    </w:p>
    <w:p w:rsidR="00AA6BDC" w:rsidRPr="00A747FA" w:rsidRDefault="00AA6BDC" w:rsidP="00AA6BDC">
      <w:pPr>
        <w:spacing w:after="0" w:line="240" w:lineRule="auto"/>
        <w:jc w:val="center"/>
        <w:rPr>
          <w:rFonts w:ascii="Times New Roman" w:hAnsi="Times New Roman"/>
          <w:b/>
          <w:sz w:val="28"/>
          <w:szCs w:val="28"/>
        </w:rPr>
      </w:pPr>
      <w:r w:rsidRPr="00A747FA">
        <w:rPr>
          <w:rFonts w:ascii="Times New Roman" w:hAnsi="Times New Roman"/>
          <w:b/>
          <w:sz w:val="28"/>
          <w:szCs w:val="28"/>
        </w:rPr>
        <w:t>Достижение планируемых результатов</w:t>
      </w:r>
    </w:p>
    <w:p w:rsidR="00AA6BDC" w:rsidRPr="006F499D" w:rsidRDefault="00AA6BDC" w:rsidP="00AA6BDC">
      <w:pPr>
        <w:spacing w:after="0" w:line="240" w:lineRule="auto"/>
        <w:ind w:firstLine="567"/>
        <w:jc w:val="both"/>
        <w:rPr>
          <w:rFonts w:ascii="Times New Roman" w:hAnsi="Times New Roman"/>
          <w:sz w:val="28"/>
          <w:szCs w:val="28"/>
        </w:rPr>
      </w:pPr>
      <w:r w:rsidRPr="006F499D">
        <w:rPr>
          <w:rFonts w:ascii="Times New Roman" w:hAnsi="Times New Roman"/>
          <w:sz w:val="28"/>
          <w:szCs w:val="28"/>
        </w:rPr>
        <w:lastRenderedPageBreak/>
        <w:tab/>
        <w:t>Учащиеся 7 класса достаточно уверенно выполняют действия с рациональными числами. Уверенно работают с информацией (читают графики, диаграммы, анализируют данные), решают типовые задачи на проценты (процент от числа, число по его проценту, процентное отношение чисел), несложные логические задачи, находят  пересечение, объединение, подмножество в простейших ситуациях, линейные уравнения и уравнения, сводящиеся к линейным</w:t>
      </w:r>
      <w:proofErr w:type="gramStart"/>
      <w:r w:rsidRPr="006F499D">
        <w:rPr>
          <w:rFonts w:ascii="Times New Roman" w:hAnsi="Times New Roman"/>
          <w:sz w:val="28"/>
          <w:szCs w:val="28"/>
        </w:rPr>
        <w:t xml:space="preserve"> .</w:t>
      </w:r>
      <w:proofErr w:type="gramEnd"/>
      <w:r w:rsidRPr="006F499D">
        <w:rPr>
          <w:rFonts w:ascii="Times New Roman" w:hAnsi="Times New Roman"/>
          <w:sz w:val="28"/>
          <w:szCs w:val="28"/>
        </w:rPr>
        <w:t xml:space="preserve">используют формулы сокращенного умножения (более 65%), извлекают информацию о геометрических фигурах, представленную в явном виде. </w:t>
      </w:r>
    </w:p>
    <w:p w:rsidR="00AA6BDC" w:rsidRPr="006F499D" w:rsidRDefault="00AA6BDC" w:rsidP="00AA6BDC">
      <w:pPr>
        <w:spacing w:after="0" w:line="240" w:lineRule="auto"/>
        <w:ind w:firstLine="567"/>
        <w:jc w:val="both"/>
        <w:rPr>
          <w:rFonts w:ascii="Times New Roman" w:hAnsi="Times New Roman"/>
          <w:sz w:val="28"/>
          <w:szCs w:val="28"/>
        </w:rPr>
      </w:pPr>
      <w:r w:rsidRPr="006F499D">
        <w:rPr>
          <w:rFonts w:ascii="Times New Roman" w:hAnsi="Times New Roman"/>
          <w:sz w:val="28"/>
          <w:szCs w:val="28"/>
        </w:rPr>
        <w:t>Вызывают затруднения: извлечение необходимой информации и прикидка результата;  применение геометрических фактов для решения задач, предполагающих несколько шагов решения, решение задач практического характера.</w:t>
      </w:r>
    </w:p>
    <w:p w:rsidR="00AA6BDC" w:rsidRPr="006F499D" w:rsidRDefault="00AA6BDC" w:rsidP="00AA6BDC">
      <w:pPr>
        <w:spacing w:after="0" w:line="240" w:lineRule="auto"/>
        <w:ind w:firstLine="567"/>
        <w:jc w:val="both"/>
        <w:rPr>
          <w:rFonts w:ascii="Times New Roman" w:hAnsi="Times New Roman"/>
          <w:sz w:val="28"/>
          <w:szCs w:val="28"/>
        </w:rPr>
      </w:pPr>
      <w:r w:rsidRPr="006F499D">
        <w:rPr>
          <w:rFonts w:ascii="Times New Roman" w:hAnsi="Times New Roman"/>
          <w:sz w:val="28"/>
          <w:szCs w:val="28"/>
        </w:rPr>
        <w:t xml:space="preserve">Ребятам трудно представить реальные процессы. Много времени затрачивается на изучение заданий практической направленности. </w:t>
      </w:r>
    </w:p>
    <w:p w:rsidR="00AA6BDC" w:rsidRPr="002A5DCE" w:rsidRDefault="00AA6BDC" w:rsidP="00AA6BDC">
      <w:pPr>
        <w:tabs>
          <w:tab w:val="left" w:pos="601"/>
        </w:tabs>
        <w:spacing w:after="0" w:line="240" w:lineRule="auto"/>
        <w:rPr>
          <w:rFonts w:ascii="Times New Roman" w:hAnsi="Times New Roman"/>
          <w:sz w:val="24"/>
        </w:rPr>
      </w:pPr>
    </w:p>
    <w:p w:rsidR="00AA6BDC" w:rsidRPr="001D02C7" w:rsidRDefault="00AA6BDC" w:rsidP="00AA6BDC">
      <w:pPr>
        <w:spacing w:after="0" w:line="240" w:lineRule="auto"/>
        <w:jc w:val="center"/>
        <w:rPr>
          <w:rFonts w:ascii="Times New Roman" w:hAnsi="Times New Roman"/>
          <w:b/>
          <w:sz w:val="28"/>
          <w:szCs w:val="28"/>
        </w:rPr>
      </w:pPr>
      <w:r w:rsidRPr="00B8585C">
        <w:rPr>
          <w:rFonts w:ascii="Times New Roman" w:hAnsi="Times New Roman"/>
          <w:b/>
          <w:sz w:val="28"/>
          <w:szCs w:val="28"/>
        </w:rPr>
        <w:t>8 класс</w:t>
      </w:r>
    </w:p>
    <w:p w:rsidR="00AA6BDC" w:rsidRPr="00B32937" w:rsidRDefault="00AA6BDC" w:rsidP="00AA6BDC">
      <w:pPr>
        <w:spacing w:after="0" w:line="240" w:lineRule="auto"/>
        <w:jc w:val="center"/>
        <w:rPr>
          <w:rFonts w:ascii="Times New Roman" w:hAnsi="Times New Roman"/>
          <w:b/>
        </w:rPr>
      </w:pPr>
      <w:r w:rsidRPr="00B32937">
        <w:rPr>
          <w:rFonts w:ascii="Times New Roman" w:hAnsi="Times New Roman"/>
          <w:b/>
        </w:rPr>
        <w:t>Выполнение заданий группами участников</w:t>
      </w:r>
    </w:p>
    <w:tbl>
      <w:tblPr>
        <w:tblW w:w="6566" w:type="dxa"/>
        <w:jc w:val="center"/>
        <w:tblInd w:w="93" w:type="dxa"/>
        <w:tblLook w:val="04A0"/>
      </w:tblPr>
      <w:tblGrid>
        <w:gridCol w:w="1418"/>
        <w:gridCol w:w="1375"/>
        <w:gridCol w:w="938"/>
        <w:gridCol w:w="945"/>
        <w:gridCol w:w="945"/>
        <w:gridCol w:w="945"/>
      </w:tblGrid>
      <w:tr w:rsidR="00AA6BDC" w:rsidRPr="00B32937" w:rsidTr="00FF6509">
        <w:trPr>
          <w:trHeight w:val="315"/>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6BDC" w:rsidRPr="00B32937" w:rsidRDefault="00AA6BDC" w:rsidP="00FF6509">
            <w:pPr>
              <w:spacing w:after="0" w:line="240" w:lineRule="auto"/>
              <w:rPr>
                <w:rFonts w:ascii="Times New Roman" w:eastAsia="Times New Roman" w:hAnsi="Times New Roman"/>
                <w:b/>
                <w:bCs/>
                <w:color w:val="000000"/>
                <w:sz w:val="20"/>
                <w:lang w:eastAsia="ru-RU"/>
              </w:rPr>
            </w:pPr>
            <w:r w:rsidRPr="00B32937">
              <w:rPr>
                <w:rFonts w:ascii="Times New Roman" w:eastAsia="Times New Roman" w:hAnsi="Times New Roman"/>
                <w:b/>
                <w:bCs/>
                <w:color w:val="000000"/>
                <w:sz w:val="20"/>
                <w:lang w:eastAsia="ru-RU"/>
              </w:rPr>
              <w:t>8 класс</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b/>
                <w:bCs/>
                <w:color w:val="000000"/>
                <w:lang w:eastAsia="ru-RU"/>
              </w:rPr>
            </w:pPr>
            <w:r w:rsidRPr="00B32937">
              <w:rPr>
                <w:rFonts w:ascii="Times New Roman" w:eastAsia="Times New Roman" w:hAnsi="Times New Roman"/>
                <w:b/>
                <w:bCs/>
                <w:color w:val="000000"/>
                <w:lang w:eastAsia="ru-RU"/>
              </w:rPr>
              <w:t>Кол-во участников</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b/>
                <w:bCs/>
                <w:color w:val="000000"/>
                <w:lang w:eastAsia="ru-RU"/>
              </w:rPr>
            </w:pPr>
            <w:r w:rsidRPr="00B32937">
              <w:rPr>
                <w:rFonts w:ascii="Times New Roman" w:eastAsia="Times New Roman" w:hAnsi="Times New Roman"/>
                <w:b/>
                <w:bCs/>
                <w:color w:val="000000"/>
                <w:lang w:eastAsia="ru-RU"/>
              </w:rPr>
              <w:t>2</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b/>
                <w:bCs/>
                <w:color w:val="000000"/>
                <w:lang w:eastAsia="ru-RU"/>
              </w:rPr>
            </w:pPr>
            <w:r w:rsidRPr="00B32937">
              <w:rPr>
                <w:rFonts w:ascii="Times New Roman" w:eastAsia="Times New Roman" w:hAnsi="Times New Roman"/>
                <w:b/>
                <w:bCs/>
                <w:color w:val="000000"/>
                <w:lang w:eastAsia="ru-RU"/>
              </w:rPr>
              <w:t>3</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b/>
                <w:bCs/>
                <w:color w:val="000000"/>
                <w:lang w:eastAsia="ru-RU"/>
              </w:rPr>
            </w:pPr>
            <w:r w:rsidRPr="00B32937">
              <w:rPr>
                <w:rFonts w:ascii="Times New Roman" w:eastAsia="Times New Roman" w:hAnsi="Times New Roman"/>
                <w:b/>
                <w:bCs/>
                <w:color w:val="000000"/>
                <w:lang w:eastAsia="ru-RU"/>
              </w:rPr>
              <w:t>4</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b/>
                <w:bCs/>
                <w:color w:val="000000"/>
                <w:lang w:eastAsia="ru-RU"/>
              </w:rPr>
            </w:pPr>
            <w:r w:rsidRPr="00B32937">
              <w:rPr>
                <w:rFonts w:ascii="Times New Roman" w:eastAsia="Times New Roman" w:hAnsi="Times New Roman"/>
                <w:b/>
                <w:bCs/>
                <w:color w:val="000000"/>
                <w:lang w:eastAsia="ru-RU"/>
              </w:rPr>
              <w:t>5</w:t>
            </w:r>
          </w:p>
        </w:tc>
      </w:tr>
      <w:tr w:rsidR="00AA6BDC" w:rsidRPr="00B32937" w:rsidTr="00FF6509">
        <w:trPr>
          <w:trHeight w:val="390"/>
          <w:jc w:val="center"/>
        </w:trPr>
        <w:tc>
          <w:tcPr>
            <w:tcW w:w="141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19.09.2022</w:t>
            </w:r>
          </w:p>
        </w:tc>
        <w:tc>
          <w:tcPr>
            <w:tcW w:w="1375" w:type="dxa"/>
            <w:tcBorders>
              <w:top w:val="single" w:sz="4" w:space="0" w:color="auto"/>
              <w:left w:val="nil"/>
              <w:bottom w:val="single" w:sz="4" w:space="0" w:color="000000"/>
              <w:right w:val="single" w:sz="4" w:space="0" w:color="000000"/>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107</w:t>
            </w:r>
          </w:p>
        </w:tc>
        <w:tc>
          <w:tcPr>
            <w:tcW w:w="938" w:type="dxa"/>
            <w:tcBorders>
              <w:top w:val="single" w:sz="4" w:space="0" w:color="auto"/>
              <w:left w:val="nil"/>
              <w:bottom w:val="single" w:sz="4" w:space="0" w:color="000000"/>
              <w:right w:val="single" w:sz="4" w:space="0" w:color="000000"/>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1,87</w:t>
            </w:r>
          </w:p>
        </w:tc>
        <w:tc>
          <w:tcPr>
            <w:tcW w:w="945" w:type="dxa"/>
            <w:tcBorders>
              <w:top w:val="single" w:sz="4" w:space="0" w:color="auto"/>
              <w:left w:val="nil"/>
              <w:bottom w:val="single" w:sz="4" w:space="0" w:color="000000"/>
              <w:right w:val="single" w:sz="4" w:space="0" w:color="000000"/>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28,04</w:t>
            </w:r>
          </w:p>
        </w:tc>
        <w:tc>
          <w:tcPr>
            <w:tcW w:w="945" w:type="dxa"/>
            <w:tcBorders>
              <w:top w:val="single" w:sz="4" w:space="0" w:color="auto"/>
              <w:left w:val="nil"/>
              <w:bottom w:val="single" w:sz="4" w:space="0" w:color="000000"/>
              <w:right w:val="single" w:sz="4" w:space="0" w:color="000000"/>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57,94</w:t>
            </w:r>
          </w:p>
        </w:tc>
        <w:tc>
          <w:tcPr>
            <w:tcW w:w="945" w:type="dxa"/>
            <w:tcBorders>
              <w:top w:val="single" w:sz="4" w:space="0" w:color="auto"/>
              <w:left w:val="nil"/>
              <w:bottom w:val="single" w:sz="4" w:space="0" w:color="000000"/>
              <w:right w:val="single" w:sz="4" w:space="0" w:color="000000"/>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12,15</w:t>
            </w:r>
          </w:p>
        </w:tc>
      </w:tr>
      <w:tr w:rsidR="00AA6BDC" w:rsidRPr="00B32937" w:rsidTr="00FF6509">
        <w:trPr>
          <w:trHeight w:val="435"/>
          <w:jc w:val="center"/>
        </w:trPr>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15.03.2023</w:t>
            </w:r>
          </w:p>
        </w:tc>
        <w:tc>
          <w:tcPr>
            <w:tcW w:w="1375" w:type="dxa"/>
            <w:tcBorders>
              <w:top w:val="nil"/>
              <w:left w:val="nil"/>
              <w:bottom w:val="single" w:sz="4" w:space="0" w:color="000000"/>
              <w:right w:val="single" w:sz="4" w:space="0" w:color="000000"/>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110</w:t>
            </w:r>
          </w:p>
        </w:tc>
        <w:tc>
          <w:tcPr>
            <w:tcW w:w="938" w:type="dxa"/>
            <w:tcBorders>
              <w:top w:val="nil"/>
              <w:left w:val="nil"/>
              <w:bottom w:val="single" w:sz="4" w:space="0" w:color="000000"/>
              <w:right w:val="single" w:sz="4" w:space="0" w:color="000000"/>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1,82</w:t>
            </w:r>
          </w:p>
        </w:tc>
        <w:tc>
          <w:tcPr>
            <w:tcW w:w="945" w:type="dxa"/>
            <w:tcBorders>
              <w:top w:val="nil"/>
              <w:left w:val="nil"/>
              <w:bottom w:val="single" w:sz="4" w:space="0" w:color="000000"/>
              <w:right w:val="single" w:sz="4" w:space="0" w:color="000000"/>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24,55</w:t>
            </w:r>
          </w:p>
        </w:tc>
        <w:tc>
          <w:tcPr>
            <w:tcW w:w="945" w:type="dxa"/>
            <w:tcBorders>
              <w:top w:val="nil"/>
              <w:left w:val="nil"/>
              <w:bottom w:val="single" w:sz="4" w:space="0" w:color="000000"/>
              <w:right w:val="single" w:sz="4" w:space="0" w:color="000000"/>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63,64</w:t>
            </w:r>
          </w:p>
        </w:tc>
        <w:tc>
          <w:tcPr>
            <w:tcW w:w="945" w:type="dxa"/>
            <w:tcBorders>
              <w:top w:val="nil"/>
              <w:left w:val="nil"/>
              <w:bottom w:val="single" w:sz="4" w:space="0" w:color="000000"/>
              <w:right w:val="single" w:sz="4" w:space="0" w:color="000000"/>
            </w:tcBorders>
            <w:shd w:val="clear" w:color="auto" w:fill="auto"/>
            <w:vAlign w:val="center"/>
            <w:hideMark/>
          </w:tcPr>
          <w:p w:rsidR="00AA6BDC" w:rsidRPr="00B32937" w:rsidRDefault="00AA6BDC" w:rsidP="00FF6509">
            <w:pPr>
              <w:spacing w:after="0" w:line="240" w:lineRule="auto"/>
              <w:jc w:val="center"/>
              <w:rPr>
                <w:rFonts w:ascii="Times New Roman" w:eastAsia="Times New Roman" w:hAnsi="Times New Roman"/>
                <w:color w:val="000000"/>
                <w:lang w:eastAsia="ru-RU"/>
              </w:rPr>
            </w:pPr>
            <w:r w:rsidRPr="00B32937">
              <w:rPr>
                <w:rFonts w:ascii="Times New Roman" w:eastAsia="Times New Roman" w:hAnsi="Times New Roman"/>
                <w:color w:val="000000"/>
                <w:lang w:eastAsia="ru-RU"/>
              </w:rPr>
              <w:t>10</w:t>
            </w:r>
          </w:p>
        </w:tc>
      </w:tr>
    </w:tbl>
    <w:p w:rsidR="00AA6BDC" w:rsidRPr="00B32937" w:rsidRDefault="00AA6BDC" w:rsidP="00AA6BDC">
      <w:pPr>
        <w:spacing w:after="0" w:line="240" w:lineRule="auto"/>
        <w:rPr>
          <w:rFonts w:ascii="Times New Roman" w:hAnsi="Times New Roman"/>
        </w:rPr>
      </w:pPr>
    </w:p>
    <w:p w:rsidR="00AA6BDC" w:rsidRPr="001D02C7" w:rsidRDefault="00AA6BDC" w:rsidP="00AA6BDC">
      <w:pPr>
        <w:spacing w:after="0" w:line="240" w:lineRule="auto"/>
        <w:jc w:val="center"/>
        <w:rPr>
          <w:rFonts w:ascii="Times New Roman" w:hAnsi="Times New Roman"/>
          <w:b/>
          <w:sz w:val="28"/>
          <w:szCs w:val="28"/>
        </w:rPr>
      </w:pPr>
      <w:r w:rsidRPr="00A747FA">
        <w:rPr>
          <w:rFonts w:ascii="Times New Roman" w:hAnsi="Times New Roman"/>
          <w:b/>
          <w:sz w:val="28"/>
          <w:szCs w:val="28"/>
        </w:rPr>
        <w:t>Достижение планируемых результатов</w:t>
      </w:r>
    </w:p>
    <w:p w:rsidR="00AA6BDC" w:rsidRPr="006F499D" w:rsidRDefault="00AA6BDC" w:rsidP="00AA6BDC">
      <w:pPr>
        <w:spacing w:after="0" w:line="240" w:lineRule="auto"/>
        <w:ind w:firstLine="567"/>
        <w:jc w:val="both"/>
        <w:rPr>
          <w:rFonts w:ascii="Times New Roman" w:hAnsi="Times New Roman"/>
          <w:sz w:val="28"/>
          <w:szCs w:val="28"/>
        </w:rPr>
      </w:pPr>
      <w:bookmarkStart w:id="0" w:name="_GoBack"/>
      <w:r w:rsidRPr="006F499D">
        <w:rPr>
          <w:rFonts w:ascii="Times New Roman" w:hAnsi="Times New Roman"/>
          <w:sz w:val="28"/>
          <w:szCs w:val="28"/>
        </w:rPr>
        <w:tab/>
        <w:t xml:space="preserve">Учащиеся 8 класса достаточно уверенно выполняют действия с рациональными числами. </w:t>
      </w:r>
      <w:proofErr w:type="gramStart"/>
      <w:r w:rsidRPr="006F499D">
        <w:rPr>
          <w:rFonts w:ascii="Times New Roman" w:hAnsi="Times New Roman"/>
          <w:sz w:val="28"/>
          <w:szCs w:val="28"/>
        </w:rPr>
        <w:t>Успешно работают с информацией (читают графики, диаграммы, анализируют данные), решают квадратные уравнения и уравнения, сводящиеся к квадратным, составляют числовые выражения для решения практических задач, извлекают информацию, представленную в таблицах, на диаграммах, графиках,  оценивают значение квадратного корня из положительного числа, решают типовые задачи на проценты (процент от числа, число по его проценту, процентное отношение чисел), применяют на базовом уровне свойства геометрических</w:t>
      </w:r>
      <w:proofErr w:type="gramEnd"/>
      <w:r w:rsidRPr="006F499D">
        <w:rPr>
          <w:rFonts w:ascii="Times New Roman" w:hAnsi="Times New Roman"/>
          <w:sz w:val="28"/>
          <w:szCs w:val="28"/>
        </w:rPr>
        <w:t xml:space="preserve"> фигур для решения задач</w:t>
      </w:r>
      <w:proofErr w:type="gramStart"/>
      <w:r w:rsidRPr="006F499D">
        <w:rPr>
          <w:rFonts w:ascii="Times New Roman" w:hAnsi="Times New Roman"/>
          <w:sz w:val="28"/>
          <w:szCs w:val="28"/>
        </w:rPr>
        <w:t xml:space="preserve"> .</w:t>
      </w:r>
      <w:proofErr w:type="gramEnd"/>
    </w:p>
    <w:p w:rsidR="00AA6BDC" w:rsidRPr="006F499D" w:rsidRDefault="00AA6BDC" w:rsidP="00AA6BDC">
      <w:pPr>
        <w:spacing w:after="0" w:line="240" w:lineRule="auto"/>
        <w:ind w:firstLine="567"/>
        <w:jc w:val="both"/>
        <w:rPr>
          <w:rFonts w:ascii="Times New Roman" w:hAnsi="Times New Roman"/>
          <w:sz w:val="28"/>
          <w:szCs w:val="28"/>
        </w:rPr>
      </w:pPr>
      <w:r w:rsidRPr="006F499D">
        <w:rPr>
          <w:rFonts w:ascii="Times New Roman" w:hAnsi="Times New Roman"/>
          <w:sz w:val="28"/>
          <w:szCs w:val="28"/>
        </w:rPr>
        <w:t>Снижение процента выполнения заданий по геометрии: в тех заданиях, где нужно было самостоятельно сделать чертеж и применить свойства геометрических фигур, и в задачах</w:t>
      </w:r>
      <w:proofErr w:type="gramStart"/>
      <w:r w:rsidRPr="006F499D">
        <w:rPr>
          <w:rFonts w:ascii="Times New Roman" w:hAnsi="Times New Roman"/>
          <w:sz w:val="28"/>
          <w:szCs w:val="28"/>
        </w:rPr>
        <w:t xml:space="preserve"> ,</w:t>
      </w:r>
      <w:proofErr w:type="gramEnd"/>
      <w:r w:rsidRPr="006F499D">
        <w:rPr>
          <w:rFonts w:ascii="Times New Roman" w:hAnsi="Times New Roman"/>
          <w:sz w:val="28"/>
          <w:szCs w:val="28"/>
        </w:rPr>
        <w:t xml:space="preserve"> предполагающих несколько шагов решения, и в  задачах практического характера.</w:t>
      </w:r>
    </w:p>
    <w:p w:rsidR="00AA6BDC" w:rsidRPr="006F499D" w:rsidRDefault="00AA6BDC" w:rsidP="00AA6BDC">
      <w:pPr>
        <w:spacing w:after="0" w:line="240" w:lineRule="auto"/>
        <w:ind w:firstLine="567"/>
        <w:jc w:val="both"/>
        <w:rPr>
          <w:rFonts w:ascii="Times New Roman" w:hAnsi="Times New Roman"/>
          <w:sz w:val="28"/>
          <w:szCs w:val="28"/>
        </w:rPr>
      </w:pPr>
      <w:r w:rsidRPr="006F499D">
        <w:rPr>
          <w:rFonts w:ascii="Times New Roman" w:hAnsi="Times New Roman"/>
          <w:sz w:val="28"/>
          <w:szCs w:val="28"/>
        </w:rPr>
        <w:t>Вызывало затруднение задание по оценке вероятности события в простейших случаях (0,91%). Тема «Начальные сведения об организации статистических исследований» изучается в мае. Тема «Вероятность события» изучается в 9 классе.</w:t>
      </w:r>
    </w:p>
    <w:p w:rsidR="00AA6BDC" w:rsidRDefault="00AA6BDC" w:rsidP="00AA6BDC">
      <w:pPr>
        <w:spacing w:after="0" w:line="240" w:lineRule="auto"/>
        <w:ind w:firstLine="567"/>
        <w:jc w:val="both"/>
        <w:rPr>
          <w:rFonts w:ascii="Times New Roman" w:hAnsi="Times New Roman"/>
          <w:sz w:val="28"/>
          <w:szCs w:val="28"/>
        </w:rPr>
      </w:pPr>
      <w:r w:rsidRPr="006F499D">
        <w:rPr>
          <w:rFonts w:ascii="Times New Roman" w:hAnsi="Times New Roman"/>
          <w:sz w:val="28"/>
          <w:szCs w:val="28"/>
        </w:rPr>
        <w:t>Ребятам трудно представить реальные процессы. Много времени затрачивается на изучение заданий практической направленности. Сложности вызывают задачи логической направленности.</w:t>
      </w:r>
      <w:bookmarkEnd w:id="0"/>
      <w:r w:rsidRPr="006F499D">
        <w:rPr>
          <w:rFonts w:ascii="Times New Roman" w:hAnsi="Times New Roman"/>
          <w:sz w:val="28"/>
          <w:szCs w:val="28"/>
        </w:rPr>
        <w:tab/>
      </w:r>
    </w:p>
    <w:p w:rsidR="00AA6BDC" w:rsidRPr="00B8585C" w:rsidRDefault="00AA6BDC" w:rsidP="00AA6BDC">
      <w:pPr>
        <w:spacing w:after="0" w:line="240" w:lineRule="auto"/>
        <w:ind w:firstLine="567"/>
        <w:jc w:val="center"/>
        <w:rPr>
          <w:rFonts w:ascii="Times New Roman" w:hAnsi="Times New Roman"/>
          <w:b/>
          <w:sz w:val="28"/>
          <w:szCs w:val="28"/>
          <w:u w:val="single"/>
        </w:rPr>
      </w:pPr>
      <w:r w:rsidRPr="00B8585C">
        <w:rPr>
          <w:rFonts w:ascii="Times New Roman" w:hAnsi="Times New Roman"/>
          <w:b/>
          <w:sz w:val="28"/>
          <w:szCs w:val="28"/>
          <w:u w:val="single"/>
        </w:rPr>
        <w:t>Анализ ВПР по английскому языку</w:t>
      </w:r>
    </w:p>
    <w:p w:rsidR="00AA6BDC" w:rsidRPr="00B977D3" w:rsidRDefault="00AA6BDC" w:rsidP="00AA6BDC">
      <w:pPr>
        <w:pStyle w:val="a5"/>
        <w:tabs>
          <w:tab w:val="left" w:pos="3390"/>
        </w:tabs>
        <w:ind w:left="360"/>
        <w:jc w:val="center"/>
        <w:rPr>
          <w:b/>
          <w:sz w:val="28"/>
          <w:szCs w:val="28"/>
        </w:rPr>
      </w:pPr>
      <w:r w:rsidRPr="00B977D3">
        <w:rPr>
          <w:b/>
          <w:sz w:val="28"/>
          <w:szCs w:val="28"/>
        </w:rPr>
        <w:lastRenderedPageBreak/>
        <w:t xml:space="preserve">Анализ результатов ВПР по английскому языку </w:t>
      </w:r>
      <w:proofErr w:type="gramStart"/>
      <w:r w:rsidRPr="00B977D3">
        <w:rPr>
          <w:b/>
          <w:sz w:val="28"/>
          <w:szCs w:val="28"/>
        </w:rPr>
        <w:t xml:space="preserve">( </w:t>
      </w:r>
      <w:proofErr w:type="gramEnd"/>
      <w:r w:rsidRPr="00B977D3">
        <w:rPr>
          <w:b/>
          <w:sz w:val="28"/>
          <w:szCs w:val="28"/>
        </w:rPr>
        <w:t>7 класс)</w:t>
      </w:r>
    </w:p>
    <w:p w:rsidR="00AA6BDC" w:rsidRDefault="00AA6BDC" w:rsidP="00AA6BDC">
      <w:pPr>
        <w:pStyle w:val="a5"/>
        <w:tabs>
          <w:tab w:val="left" w:pos="3390"/>
        </w:tabs>
        <w:ind w:left="360"/>
        <w:jc w:val="both"/>
        <w:rPr>
          <w:sz w:val="28"/>
          <w:szCs w:val="28"/>
        </w:rPr>
      </w:pPr>
      <w:r w:rsidRPr="00C4094E">
        <w:rPr>
          <w:b/>
          <w:sz w:val="28"/>
          <w:szCs w:val="28"/>
        </w:rPr>
        <w:t xml:space="preserve"> </w:t>
      </w:r>
      <w:r w:rsidRPr="00B977D3">
        <w:rPr>
          <w:sz w:val="28"/>
          <w:szCs w:val="28"/>
        </w:rPr>
        <w:t>Работа проходила в компьютерной форме и состояла из</w:t>
      </w:r>
      <w:r>
        <w:rPr>
          <w:sz w:val="28"/>
          <w:szCs w:val="28"/>
        </w:rPr>
        <w:t xml:space="preserve"> 6 заданий</w:t>
      </w:r>
    </w:p>
    <w:p w:rsidR="00AA6BDC" w:rsidRPr="00B977D3" w:rsidRDefault="00AA6BDC" w:rsidP="00AA6BDC">
      <w:pPr>
        <w:pStyle w:val="a5"/>
        <w:tabs>
          <w:tab w:val="left" w:pos="3390"/>
        </w:tabs>
        <w:ind w:left="360"/>
        <w:jc w:val="both"/>
        <w:rPr>
          <w:sz w:val="28"/>
          <w:szCs w:val="28"/>
        </w:rPr>
      </w:pPr>
      <w:r w:rsidRPr="00B977D3">
        <w:rPr>
          <w:sz w:val="28"/>
          <w:szCs w:val="28"/>
        </w:rPr>
        <w:t xml:space="preserve">1. </w:t>
      </w:r>
      <w:proofErr w:type="spellStart"/>
      <w:r w:rsidRPr="00B977D3">
        <w:rPr>
          <w:sz w:val="28"/>
          <w:szCs w:val="28"/>
        </w:rPr>
        <w:t>Аудирование</w:t>
      </w:r>
      <w:proofErr w:type="spellEnd"/>
      <w:r w:rsidRPr="00B977D3">
        <w:rPr>
          <w:sz w:val="28"/>
          <w:szCs w:val="28"/>
        </w:rPr>
        <w:t xml:space="preserve"> с пониманием запрашиваемой информации в прослушанном тексте.</w:t>
      </w:r>
    </w:p>
    <w:p w:rsidR="00AA6BDC" w:rsidRPr="00B977D3" w:rsidRDefault="00AA6BDC" w:rsidP="00AA6BDC">
      <w:pPr>
        <w:pStyle w:val="a5"/>
        <w:tabs>
          <w:tab w:val="left" w:pos="3390"/>
        </w:tabs>
        <w:ind w:left="360"/>
        <w:jc w:val="both"/>
        <w:rPr>
          <w:sz w:val="28"/>
          <w:szCs w:val="28"/>
        </w:rPr>
      </w:pPr>
      <w:r w:rsidRPr="00B977D3">
        <w:rPr>
          <w:sz w:val="28"/>
          <w:szCs w:val="28"/>
        </w:rPr>
        <w:t>2. Осмысленное чтение текста вслух.</w:t>
      </w:r>
    </w:p>
    <w:p w:rsidR="00AA6BDC" w:rsidRPr="00B977D3" w:rsidRDefault="00AA6BDC" w:rsidP="00AA6BDC">
      <w:pPr>
        <w:pStyle w:val="a5"/>
        <w:tabs>
          <w:tab w:val="left" w:pos="3390"/>
        </w:tabs>
        <w:ind w:left="360"/>
        <w:jc w:val="both"/>
        <w:rPr>
          <w:sz w:val="28"/>
          <w:szCs w:val="28"/>
        </w:rPr>
      </w:pPr>
      <w:r w:rsidRPr="00B977D3">
        <w:rPr>
          <w:sz w:val="28"/>
          <w:szCs w:val="28"/>
        </w:rPr>
        <w:t>3. Говорение: монологическое высказывание на основе плана и визуальной информации.</w:t>
      </w:r>
    </w:p>
    <w:p w:rsidR="00AA6BDC" w:rsidRPr="00B977D3" w:rsidRDefault="00AA6BDC" w:rsidP="00AA6BDC">
      <w:pPr>
        <w:pStyle w:val="a5"/>
        <w:tabs>
          <w:tab w:val="left" w:pos="3390"/>
        </w:tabs>
        <w:ind w:left="360"/>
        <w:jc w:val="both"/>
        <w:rPr>
          <w:sz w:val="28"/>
          <w:szCs w:val="28"/>
        </w:rPr>
      </w:pPr>
      <w:r w:rsidRPr="00B977D3">
        <w:rPr>
          <w:sz w:val="28"/>
          <w:szCs w:val="28"/>
        </w:rPr>
        <w:t>4. Чтение с пониманием основного содержания прочитанного текста.</w:t>
      </w:r>
    </w:p>
    <w:p w:rsidR="00AA6BDC" w:rsidRPr="00B977D3" w:rsidRDefault="00AA6BDC" w:rsidP="00AA6BDC">
      <w:pPr>
        <w:pStyle w:val="a5"/>
        <w:tabs>
          <w:tab w:val="left" w:pos="3390"/>
        </w:tabs>
        <w:ind w:left="360"/>
        <w:jc w:val="both"/>
        <w:rPr>
          <w:sz w:val="28"/>
          <w:szCs w:val="28"/>
        </w:rPr>
      </w:pPr>
      <w:r w:rsidRPr="00B977D3">
        <w:rPr>
          <w:sz w:val="28"/>
          <w:szCs w:val="28"/>
        </w:rPr>
        <w:t xml:space="preserve">5. Навыки оперирования языковыми средствами в </w:t>
      </w:r>
      <w:proofErr w:type="spellStart"/>
      <w:proofErr w:type="gramStart"/>
      <w:r w:rsidRPr="00B977D3">
        <w:rPr>
          <w:sz w:val="28"/>
          <w:szCs w:val="28"/>
        </w:rPr>
        <w:t>коммуникативно</w:t>
      </w:r>
      <w:proofErr w:type="spellEnd"/>
      <w:r>
        <w:rPr>
          <w:sz w:val="28"/>
          <w:szCs w:val="28"/>
        </w:rPr>
        <w:t xml:space="preserve"> </w:t>
      </w:r>
      <w:r w:rsidRPr="00B977D3">
        <w:rPr>
          <w:sz w:val="28"/>
          <w:szCs w:val="28"/>
        </w:rPr>
        <w:t>значимом</w:t>
      </w:r>
      <w:proofErr w:type="gramEnd"/>
      <w:r w:rsidRPr="00B977D3">
        <w:rPr>
          <w:sz w:val="28"/>
          <w:szCs w:val="28"/>
        </w:rPr>
        <w:t xml:space="preserve"> контексте: грамматические формы.</w:t>
      </w:r>
    </w:p>
    <w:p w:rsidR="00AA6BDC" w:rsidRDefault="00AA6BDC" w:rsidP="00AA6BDC">
      <w:pPr>
        <w:pStyle w:val="a5"/>
        <w:tabs>
          <w:tab w:val="left" w:pos="3390"/>
        </w:tabs>
        <w:ind w:left="360"/>
        <w:jc w:val="both"/>
        <w:rPr>
          <w:sz w:val="28"/>
          <w:szCs w:val="28"/>
        </w:rPr>
      </w:pPr>
      <w:r w:rsidRPr="00B977D3">
        <w:rPr>
          <w:sz w:val="28"/>
          <w:szCs w:val="28"/>
        </w:rPr>
        <w:t xml:space="preserve">6. Навыки оперирования языковыми средствами в </w:t>
      </w:r>
      <w:proofErr w:type="spellStart"/>
      <w:proofErr w:type="gramStart"/>
      <w:r w:rsidRPr="00B977D3">
        <w:rPr>
          <w:sz w:val="28"/>
          <w:szCs w:val="28"/>
        </w:rPr>
        <w:t>коммуникативно</w:t>
      </w:r>
      <w:proofErr w:type="spellEnd"/>
      <w:r>
        <w:rPr>
          <w:sz w:val="28"/>
          <w:szCs w:val="28"/>
        </w:rPr>
        <w:t xml:space="preserve"> </w:t>
      </w:r>
      <w:r w:rsidRPr="00B977D3">
        <w:rPr>
          <w:sz w:val="28"/>
          <w:szCs w:val="28"/>
        </w:rPr>
        <w:t>значимом</w:t>
      </w:r>
      <w:proofErr w:type="gramEnd"/>
      <w:r w:rsidRPr="00B977D3">
        <w:rPr>
          <w:sz w:val="28"/>
          <w:szCs w:val="28"/>
        </w:rPr>
        <w:t xml:space="preserve"> контексте: лексические единицы</w:t>
      </w:r>
    </w:p>
    <w:p w:rsidR="00AA6BDC" w:rsidRDefault="00AA6BDC" w:rsidP="00AA6BDC">
      <w:pPr>
        <w:pStyle w:val="a5"/>
        <w:tabs>
          <w:tab w:val="left" w:pos="3390"/>
        </w:tabs>
        <w:ind w:left="360"/>
        <w:jc w:val="both"/>
        <w:rPr>
          <w:sz w:val="28"/>
          <w:szCs w:val="28"/>
        </w:rPr>
      </w:pPr>
      <w:r>
        <w:rPr>
          <w:sz w:val="28"/>
          <w:szCs w:val="28"/>
        </w:rPr>
        <w:t xml:space="preserve"> Статистика по отметкам</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7"/>
        <w:gridCol w:w="1630"/>
        <w:gridCol w:w="1560"/>
        <w:gridCol w:w="1134"/>
        <w:gridCol w:w="1559"/>
        <w:gridCol w:w="1276"/>
      </w:tblGrid>
      <w:tr w:rsidR="00AA6BDC" w:rsidRPr="00B977D3" w:rsidTr="00FF6509">
        <w:trPr>
          <w:trHeight w:val="300"/>
        </w:trPr>
        <w:tc>
          <w:tcPr>
            <w:tcW w:w="1787" w:type="dxa"/>
            <w:shd w:val="clear" w:color="auto" w:fill="F2F2F2"/>
            <w:noWrap/>
            <w:vAlign w:val="bottom"/>
            <w:hideMark/>
          </w:tcPr>
          <w:p w:rsidR="00AA6BDC" w:rsidRPr="00B977D3" w:rsidRDefault="00AA6BDC" w:rsidP="00FF6509">
            <w:pPr>
              <w:spacing w:after="0" w:line="240" w:lineRule="auto"/>
              <w:rPr>
                <w:rFonts w:eastAsia="Times New Roman" w:cs="Calibri"/>
                <w:b/>
                <w:bCs/>
                <w:color w:val="000000"/>
                <w:lang w:eastAsia="ru-RU"/>
              </w:rPr>
            </w:pPr>
            <w:r w:rsidRPr="00B977D3">
              <w:rPr>
                <w:rFonts w:eastAsia="Times New Roman" w:cs="Calibri"/>
                <w:b/>
                <w:bCs/>
                <w:color w:val="000000"/>
                <w:lang w:eastAsia="ru-RU"/>
              </w:rPr>
              <w:t>Кол-во ОО</w:t>
            </w:r>
          </w:p>
        </w:tc>
        <w:tc>
          <w:tcPr>
            <w:tcW w:w="1630" w:type="dxa"/>
            <w:shd w:val="clear" w:color="auto" w:fill="F2F2F2"/>
            <w:noWrap/>
            <w:vAlign w:val="bottom"/>
            <w:hideMark/>
          </w:tcPr>
          <w:p w:rsidR="00AA6BDC" w:rsidRPr="00B977D3" w:rsidRDefault="00AA6BDC" w:rsidP="00FF6509">
            <w:pPr>
              <w:spacing w:after="0" w:line="240" w:lineRule="auto"/>
              <w:rPr>
                <w:rFonts w:eastAsia="Times New Roman" w:cs="Calibri"/>
                <w:b/>
                <w:bCs/>
                <w:color w:val="000000"/>
                <w:lang w:eastAsia="ru-RU"/>
              </w:rPr>
            </w:pPr>
            <w:r w:rsidRPr="00B977D3">
              <w:rPr>
                <w:rFonts w:eastAsia="Times New Roman" w:cs="Calibri"/>
                <w:b/>
                <w:bCs/>
                <w:color w:val="000000"/>
                <w:lang w:eastAsia="ru-RU"/>
              </w:rPr>
              <w:t>Кол-во участников</w:t>
            </w:r>
          </w:p>
        </w:tc>
        <w:tc>
          <w:tcPr>
            <w:tcW w:w="1560" w:type="dxa"/>
            <w:shd w:val="clear" w:color="auto" w:fill="F2F2F2"/>
            <w:noWrap/>
            <w:vAlign w:val="bottom"/>
            <w:hideMark/>
          </w:tcPr>
          <w:p w:rsidR="00AA6BDC" w:rsidRPr="00B977D3" w:rsidRDefault="00AA6BDC" w:rsidP="00FF6509">
            <w:pPr>
              <w:spacing w:after="0" w:line="240" w:lineRule="auto"/>
              <w:jc w:val="right"/>
              <w:rPr>
                <w:rFonts w:eastAsia="Times New Roman" w:cs="Calibri"/>
                <w:b/>
                <w:bCs/>
                <w:color w:val="000000"/>
                <w:lang w:eastAsia="ru-RU"/>
              </w:rPr>
            </w:pPr>
            <w:r w:rsidRPr="00B977D3">
              <w:rPr>
                <w:rFonts w:eastAsia="Times New Roman" w:cs="Calibri"/>
                <w:b/>
                <w:bCs/>
                <w:color w:val="000000"/>
                <w:lang w:eastAsia="ru-RU"/>
              </w:rPr>
              <w:t>2</w:t>
            </w:r>
          </w:p>
        </w:tc>
        <w:tc>
          <w:tcPr>
            <w:tcW w:w="1134" w:type="dxa"/>
            <w:shd w:val="clear" w:color="auto" w:fill="F2F2F2"/>
            <w:noWrap/>
            <w:vAlign w:val="bottom"/>
            <w:hideMark/>
          </w:tcPr>
          <w:p w:rsidR="00AA6BDC" w:rsidRPr="00B977D3" w:rsidRDefault="00AA6BDC" w:rsidP="00FF6509">
            <w:pPr>
              <w:spacing w:after="0" w:line="240" w:lineRule="auto"/>
              <w:jc w:val="right"/>
              <w:rPr>
                <w:rFonts w:eastAsia="Times New Roman" w:cs="Calibri"/>
                <w:b/>
                <w:bCs/>
                <w:color w:val="000000"/>
                <w:lang w:eastAsia="ru-RU"/>
              </w:rPr>
            </w:pPr>
            <w:r w:rsidRPr="00B977D3">
              <w:rPr>
                <w:rFonts w:eastAsia="Times New Roman" w:cs="Calibri"/>
                <w:b/>
                <w:bCs/>
                <w:color w:val="000000"/>
                <w:lang w:eastAsia="ru-RU"/>
              </w:rPr>
              <w:t>3</w:t>
            </w:r>
          </w:p>
        </w:tc>
        <w:tc>
          <w:tcPr>
            <w:tcW w:w="1559" w:type="dxa"/>
            <w:shd w:val="clear" w:color="auto" w:fill="F2F2F2"/>
            <w:noWrap/>
            <w:vAlign w:val="bottom"/>
            <w:hideMark/>
          </w:tcPr>
          <w:p w:rsidR="00AA6BDC" w:rsidRPr="00B977D3" w:rsidRDefault="00AA6BDC" w:rsidP="00FF6509">
            <w:pPr>
              <w:spacing w:after="0" w:line="240" w:lineRule="auto"/>
              <w:jc w:val="right"/>
              <w:rPr>
                <w:rFonts w:eastAsia="Times New Roman" w:cs="Calibri"/>
                <w:b/>
                <w:bCs/>
                <w:color w:val="000000"/>
                <w:lang w:eastAsia="ru-RU"/>
              </w:rPr>
            </w:pPr>
            <w:r w:rsidRPr="00B977D3">
              <w:rPr>
                <w:rFonts w:eastAsia="Times New Roman" w:cs="Calibri"/>
                <w:b/>
                <w:bCs/>
                <w:color w:val="000000"/>
                <w:lang w:eastAsia="ru-RU"/>
              </w:rPr>
              <w:t>4</w:t>
            </w:r>
          </w:p>
        </w:tc>
        <w:tc>
          <w:tcPr>
            <w:tcW w:w="1276" w:type="dxa"/>
            <w:shd w:val="clear" w:color="auto" w:fill="F2F2F2"/>
            <w:noWrap/>
            <w:vAlign w:val="bottom"/>
            <w:hideMark/>
          </w:tcPr>
          <w:p w:rsidR="00AA6BDC" w:rsidRPr="00B977D3" w:rsidRDefault="00AA6BDC" w:rsidP="00FF6509">
            <w:pPr>
              <w:spacing w:after="0" w:line="240" w:lineRule="auto"/>
              <w:jc w:val="right"/>
              <w:rPr>
                <w:rFonts w:eastAsia="Times New Roman" w:cs="Calibri"/>
                <w:b/>
                <w:bCs/>
                <w:color w:val="000000"/>
                <w:lang w:eastAsia="ru-RU"/>
              </w:rPr>
            </w:pPr>
            <w:r w:rsidRPr="00B977D3">
              <w:rPr>
                <w:rFonts w:eastAsia="Times New Roman" w:cs="Calibri"/>
                <w:b/>
                <w:bCs/>
                <w:color w:val="000000"/>
                <w:lang w:eastAsia="ru-RU"/>
              </w:rPr>
              <w:t>5</w:t>
            </w:r>
          </w:p>
        </w:tc>
      </w:tr>
      <w:tr w:rsidR="00AA6BDC" w:rsidRPr="00B977D3" w:rsidTr="00FF6509">
        <w:trPr>
          <w:trHeight w:val="300"/>
        </w:trPr>
        <w:tc>
          <w:tcPr>
            <w:tcW w:w="1787" w:type="dxa"/>
            <w:shd w:val="clear" w:color="auto" w:fill="auto"/>
            <w:noWrap/>
            <w:vAlign w:val="bottom"/>
            <w:hideMark/>
          </w:tcPr>
          <w:p w:rsidR="00AA6BDC" w:rsidRPr="00B977D3" w:rsidRDefault="00AA6BDC" w:rsidP="00FF6509">
            <w:pPr>
              <w:spacing w:after="0" w:line="240" w:lineRule="auto"/>
              <w:jc w:val="right"/>
              <w:rPr>
                <w:rFonts w:ascii="Times New Roman" w:eastAsia="Times New Roman" w:hAnsi="Times New Roman"/>
                <w:color w:val="000000"/>
                <w:sz w:val="24"/>
                <w:szCs w:val="24"/>
                <w:lang w:eastAsia="ru-RU"/>
              </w:rPr>
            </w:pPr>
            <w:r w:rsidRPr="002823AB">
              <w:rPr>
                <w:rFonts w:ascii="Times New Roman" w:eastAsia="Times New Roman" w:hAnsi="Times New Roman"/>
                <w:color w:val="000000"/>
                <w:sz w:val="24"/>
                <w:szCs w:val="24"/>
                <w:lang w:eastAsia="ru-RU"/>
              </w:rPr>
              <w:t xml:space="preserve">Вся выборка </w:t>
            </w:r>
            <w:r w:rsidRPr="00B977D3">
              <w:rPr>
                <w:rFonts w:ascii="Times New Roman" w:eastAsia="Times New Roman" w:hAnsi="Times New Roman"/>
                <w:color w:val="000000"/>
                <w:sz w:val="24"/>
                <w:szCs w:val="24"/>
                <w:lang w:eastAsia="ru-RU"/>
              </w:rPr>
              <w:t>31172</w:t>
            </w:r>
          </w:p>
        </w:tc>
        <w:tc>
          <w:tcPr>
            <w:tcW w:w="1630" w:type="dxa"/>
            <w:shd w:val="clear" w:color="auto" w:fill="auto"/>
            <w:noWrap/>
            <w:vAlign w:val="bottom"/>
            <w:hideMark/>
          </w:tcPr>
          <w:p w:rsidR="00AA6BDC" w:rsidRPr="00B977D3" w:rsidRDefault="00AA6BDC" w:rsidP="00FF6509">
            <w:pPr>
              <w:spacing w:after="0" w:line="240" w:lineRule="auto"/>
              <w:jc w:val="right"/>
              <w:rPr>
                <w:rFonts w:ascii="Times New Roman" w:eastAsia="Times New Roman" w:hAnsi="Times New Roman"/>
                <w:color w:val="000000"/>
                <w:sz w:val="24"/>
                <w:szCs w:val="24"/>
                <w:lang w:eastAsia="ru-RU"/>
              </w:rPr>
            </w:pPr>
            <w:r w:rsidRPr="00B977D3">
              <w:rPr>
                <w:rFonts w:ascii="Times New Roman" w:eastAsia="Times New Roman" w:hAnsi="Times New Roman"/>
                <w:color w:val="000000"/>
                <w:sz w:val="24"/>
                <w:szCs w:val="24"/>
                <w:lang w:eastAsia="ru-RU"/>
              </w:rPr>
              <w:t>1156099</w:t>
            </w:r>
          </w:p>
        </w:tc>
        <w:tc>
          <w:tcPr>
            <w:tcW w:w="1560" w:type="dxa"/>
            <w:shd w:val="clear" w:color="auto" w:fill="auto"/>
            <w:noWrap/>
            <w:vAlign w:val="bottom"/>
            <w:hideMark/>
          </w:tcPr>
          <w:p w:rsidR="00AA6BDC" w:rsidRPr="00B977D3" w:rsidRDefault="00AA6BDC" w:rsidP="00FF6509">
            <w:pPr>
              <w:spacing w:after="0" w:line="240" w:lineRule="auto"/>
              <w:jc w:val="right"/>
              <w:rPr>
                <w:rFonts w:ascii="Times New Roman" w:eastAsia="Times New Roman" w:hAnsi="Times New Roman"/>
                <w:color w:val="000000"/>
                <w:sz w:val="24"/>
                <w:szCs w:val="24"/>
                <w:lang w:eastAsia="ru-RU"/>
              </w:rPr>
            </w:pPr>
            <w:r w:rsidRPr="00B977D3">
              <w:rPr>
                <w:rFonts w:ascii="Times New Roman" w:eastAsia="Times New Roman" w:hAnsi="Times New Roman"/>
                <w:color w:val="000000"/>
                <w:sz w:val="24"/>
                <w:szCs w:val="24"/>
                <w:lang w:eastAsia="ru-RU"/>
              </w:rPr>
              <w:t>18,53</w:t>
            </w:r>
          </w:p>
        </w:tc>
        <w:tc>
          <w:tcPr>
            <w:tcW w:w="1134" w:type="dxa"/>
            <w:shd w:val="clear" w:color="auto" w:fill="auto"/>
            <w:noWrap/>
            <w:vAlign w:val="bottom"/>
            <w:hideMark/>
          </w:tcPr>
          <w:p w:rsidR="00AA6BDC" w:rsidRPr="00B977D3" w:rsidRDefault="00AA6BDC" w:rsidP="00FF6509">
            <w:pPr>
              <w:spacing w:after="0" w:line="240" w:lineRule="auto"/>
              <w:jc w:val="right"/>
              <w:rPr>
                <w:rFonts w:ascii="Times New Roman" w:eastAsia="Times New Roman" w:hAnsi="Times New Roman"/>
                <w:color w:val="000000"/>
                <w:sz w:val="24"/>
                <w:szCs w:val="24"/>
                <w:lang w:eastAsia="ru-RU"/>
              </w:rPr>
            </w:pPr>
            <w:r w:rsidRPr="00B977D3">
              <w:rPr>
                <w:rFonts w:ascii="Times New Roman" w:eastAsia="Times New Roman" w:hAnsi="Times New Roman"/>
                <w:color w:val="000000"/>
                <w:sz w:val="24"/>
                <w:szCs w:val="24"/>
                <w:lang w:eastAsia="ru-RU"/>
              </w:rPr>
              <w:t>44,75</w:t>
            </w:r>
          </w:p>
        </w:tc>
        <w:tc>
          <w:tcPr>
            <w:tcW w:w="1559" w:type="dxa"/>
            <w:shd w:val="clear" w:color="auto" w:fill="auto"/>
            <w:noWrap/>
            <w:vAlign w:val="bottom"/>
            <w:hideMark/>
          </w:tcPr>
          <w:p w:rsidR="00AA6BDC" w:rsidRPr="00B977D3" w:rsidRDefault="00AA6BDC" w:rsidP="00FF6509">
            <w:pPr>
              <w:spacing w:after="0" w:line="240" w:lineRule="auto"/>
              <w:jc w:val="right"/>
              <w:rPr>
                <w:rFonts w:ascii="Times New Roman" w:eastAsia="Times New Roman" w:hAnsi="Times New Roman"/>
                <w:color w:val="000000"/>
                <w:sz w:val="24"/>
                <w:szCs w:val="24"/>
                <w:lang w:eastAsia="ru-RU"/>
              </w:rPr>
            </w:pPr>
            <w:r w:rsidRPr="00B977D3">
              <w:rPr>
                <w:rFonts w:ascii="Times New Roman" w:eastAsia="Times New Roman" w:hAnsi="Times New Roman"/>
                <w:color w:val="000000"/>
                <w:sz w:val="24"/>
                <w:szCs w:val="24"/>
                <w:lang w:eastAsia="ru-RU"/>
              </w:rPr>
              <w:t>28,02</w:t>
            </w:r>
          </w:p>
        </w:tc>
        <w:tc>
          <w:tcPr>
            <w:tcW w:w="1276" w:type="dxa"/>
            <w:shd w:val="clear" w:color="auto" w:fill="auto"/>
            <w:noWrap/>
            <w:vAlign w:val="bottom"/>
            <w:hideMark/>
          </w:tcPr>
          <w:p w:rsidR="00AA6BDC" w:rsidRPr="00B977D3" w:rsidRDefault="00AA6BDC" w:rsidP="00FF6509">
            <w:pPr>
              <w:spacing w:after="0" w:line="240" w:lineRule="auto"/>
              <w:jc w:val="right"/>
              <w:rPr>
                <w:rFonts w:ascii="Times New Roman" w:eastAsia="Times New Roman" w:hAnsi="Times New Roman"/>
                <w:color w:val="000000"/>
                <w:sz w:val="24"/>
                <w:szCs w:val="24"/>
                <w:lang w:eastAsia="ru-RU"/>
              </w:rPr>
            </w:pPr>
            <w:r w:rsidRPr="00B977D3">
              <w:rPr>
                <w:rFonts w:ascii="Times New Roman" w:eastAsia="Times New Roman" w:hAnsi="Times New Roman"/>
                <w:color w:val="000000"/>
                <w:sz w:val="24"/>
                <w:szCs w:val="24"/>
                <w:lang w:eastAsia="ru-RU"/>
              </w:rPr>
              <w:t>8,7</w:t>
            </w:r>
          </w:p>
        </w:tc>
      </w:tr>
      <w:tr w:rsidR="00AA6BDC" w:rsidRPr="00B977D3" w:rsidTr="00FF6509">
        <w:trPr>
          <w:trHeight w:val="300"/>
        </w:trPr>
        <w:tc>
          <w:tcPr>
            <w:tcW w:w="1787" w:type="dxa"/>
            <w:shd w:val="clear" w:color="auto" w:fill="auto"/>
            <w:noWrap/>
            <w:vAlign w:val="bottom"/>
            <w:hideMark/>
          </w:tcPr>
          <w:p w:rsidR="00AA6BDC" w:rsidRPr="00B977D3" w:rsidRDefault="00AA6BDC" w:rsidP="00FF6509">
            <w:pPr>
              <w:spacing w:after="0" w:line="240" w:lineRule="auto"/>
              <w:jc w:val="right"/>
              <w:rPr>
                <w:rFonts w:ascii="Times New Roman" w:eastAsia="Times New Roman" w:hAnsi="Times New Roman"/>
                <w:color w:val="000000"/>
                <w:sz w:val="24"/>
                <w:szCs w:val="24"/>
                <w:lang w:eastAsia="ru-RU"/>
              </w:rPr>
            </w:pPr>
            <w:r w:rsidRPr="002823AB">
              <w:rPr>
                <w:rFonts w:ascii="Times New Roman" w:eastAsia="Times New Roman" w:hAnsi="Times New Roman"/>
                <w:color w:val="000000"/>
                <w:sz w:val="24"/>
                <w:szCs w:val="24"/>
                <w:lang w:eastAsia="ru-RU"/>
              </w:rPr>
              <w:t xml:space="preserve">Краснодарский край </w:t>
            </w:r>
            <w:r w:rsidRPr="00B977D3">
              <w:rPr>
                <w:rFonts w:ascii="Times New Roman" w:eastAsia="Times New Roman" w:hAnsi="Times New Roman"/>
                <w:color w:val="000000"/>
                <w:sz w:val="24"/>
                <w:szCs w:val="24"/>
                <w:lang w:eastAsia="ru-RU"/>
              </w:rPr>
              <w:t>1105</w:t>
            </w:r>
          </w:p>
        </w:tc>
        <w:tc>
          <w:tcPr>
            <w:tcW w:w="1630" w:type="dxa"/>
            <w:shd w:val="clear" w:color="auto" w:fill="auto"/>
            <w:noWrap/>
            <w:vAlign w:val="bottom"/>
            <w:hideMark/>
          </w:tcPr>
          <w:p w:rsidR="00AA6BDC" w:rsidRPr="00B977D3" w:rsidRDefault="00AA6BDC" w:rsidP="00FF6509">
            <w:pPr>
              <w:spacing w:after="0" w:line="240" w:lineRule="auto"/>
              <w:jc w:val="right"/>
              <w:rPr>
                <w:rFonts w:ascii="Times New Roman" w:eastAsia="Times New Roman" w:hAnsi="Times New Roman"/>
                <w:color w:val="000000"/>
                <w:sz w:val="24"/>
                <w:szCs w:val="24"/>
                <w:lang w:eastAsia="ru-RU"/>
              </w:rPr>
            </w:pPr>
            <w:r w:rsidRPr="00B977D3">
              <w:rPr>
                <w:rFonts w:ascii="Times New Roman" w:eastAsia="Times New Roman" w:hAnsi="Times New Roman"/>
                <w:color w:val="000000"/>
                <w:sz w:val="24"/>
                <w:szCs w:val="24"/>
                <w:lang w:eastAsia="ru-RU"/>
              </w:rPr>
              <w:t>53055</w:t>
            </w:r>
          </w:p>
        </w:tc>
        <w:tc>
          <w:tcPr>
            <w:tcW w:w="1560" w:type="dxa"/>
            <w:shd w:val="clear" w:color="auto" w:fill="auto"/>
            <w:noWrap/>
            <w:vAlign w:val="bottom"/>
            <w:hideMark/>
          </w:tcPr>
          <w:p w:rsidR="00AA6BDC" w:rsidRPr="00B977D3" w:rsidRDefault="00AA6BDC" w:rsidP="00FF6509">
            <w:pPr>
              <w:spacing w:after="0" w:line="240" w:lineRule="auto"/>
              <w:jc w:val="right"/>
              <w:rPr>
                <w:rFonts w:ascii="Times New Roman" w:eastAsia="Times New Roman" w:hAnsi="Times New Roman"/>
                <w:color w:val="000000"/>
                <w:sz w:val="24"/>
                <w:szCs w:val="24"/>
                <w:lang w:eastAsia="ru-RU"/>
              </w:rPr>
            </w:pPr>
            <w:r w:rsidRPr="00B977D3">
              <w:rPr>
                <w:rFonts w:ascii="Times New Roman" w:eastAsia="Times New Roman" w:hAnsi="Times New Roman"/>
                <w:color w:val="000000"/>
                <w:sz w:val="24"/>
                <w:szCs w:val="24"/>
                <w:lang w:eastAsia="ru-RU"/>
              </w:rPr>
              <w:t>19,93</w:t>
            </w:r>
          </w:p>
        </w:tc>
        <w:tc>
          <w:tcPr>
            <w:tcW w:w="1134" w:type="dxa"/>
            <w:shd w:val="clear" w:color="auto" w:fill="auto"/>
            <w:noWrap/>
            <w:vAlign w:val="bottom"/>
            <w:hideMark/>
          </w:tcPr>
          <w:p w:rsidR="00AA6BDC" w:rsidRPr="00B977D3" w:rsidRDefault="00AA6BDC" w:rsidP="00FF6509">
            <w:pPr>
              <w:spacing w:after="0" w:line="240" w:lineRule="auto"/>
              <w:jc w:val="right"/>
              <w:rPr>
                <w:rFonts w:ascii="Times New Roman" w:eastAsia="Times New Roman" w:hAnsi="Times New Roman"/>
                <w:color w:val="000000"/>
                <w:sz w:val="24"/>
                <w:szCs w:val="24"/>
                <w:lang w:eastAsia="ru-RU"/>
              </w:rPr>
            </w:pPr>
            <w:r w:rsidRPr="00B977D3">
              <w:rPr>
                <w:rFonts w:ascii="Times New Roman" w:eastAsia="Times New Roman" w:hAnsi="Times New Roman"/>
                <w:color w:val="000000"/>
                <w:sz w:val="24"/>
                <w:szCs w:val="24"/>
                <w:lang w:eastAsia="ru-RU"/>
              </w:rPr>
              <w:t>45,97</w:t>
            </w:r>
          </w:p>
        </w:tc>
        <w:tc>
          <w:tcPr>
            <w:tcW w:w="1559" w:type="dxa"/>
            <w:shd w:val="clear" w:color="auto" w:fill="auto"/>
            <w:noWrap/>
            <w:vAlign w:val="bottom"/>
            <w:hideMark/>
          </w:tcPr>
          <w:p w:rsidR="00AA6BDC" w:rsidRPr="00B977D3" w:rsidRDefault="00AA6BDC" w:rsidP="00FF6509">
            <w:pPr>
              <w:spacing w:after="0" w:line="240" w:lineRule="auto"/>
              <w:jc w:val="right"/>
              <w:rPr>
                <w:rFonts w:ascii="Times New Roman" w:eastAsia="Times New Roman" w:hAnsi="Times New Roman"/>
                <w:color w:val="000000"/>
                <w:sz w:val="24"/>
                <w:szCs w:val="24"/>
                <w:lang w:eastAsia="ru-RU"/>
              </w:rPr>
            </w:pPr>
            <w:r w:rsidRPr="00B977D3">
              <w:rPr>
                <w:rFonts w:ascii="Times New Roman" w:eastAsia="Times New Roman" w:hAnsi="Times New Roman"/>
                <w:color w:val="000000"/>
                <w:sz w:val="24"/>
                <w:szCs w:val="24"/>
                <w:lang w:eastAsia="ru-RU"/>
              </w:rPr>
              <w:t>26,44</w:t>
            </w:r>
          </w:p>
        </w:tc>
        <w:tc>
          <w:tcPr>
            <w:tcW w:w="1276" w:type="dxa"/>
            <w:shd w:val="clear" w:color="auto" w:fill="auto"/>
            <w:noWrap/>
            <w:vAlign w:val="bottom"/>
            <w:hideMark/>
          </w:tcPr>
          <w:p w:rsidR="00AA6BDC" w:rsidRPr="00B977D3" w:rsidRDefault="00AA6BDC" w:rsidP="00FF6509">
            <w:pPr>
              <w:spacing w:after="0" w:line="240" w:lineRule="auto"/>
              <w:jc w:val="right"/>
              <w:rPr>
                <w:rFonts w:ascii="Times New Roman" w:eastAsia="Times New Roman" w:hAnsi="Times New Roman"/>
                <w:color w:val="000000"/>
                <w:sz w:val="24"/>
                <w:szCs w:val="24"/>
                <w:lang w:eastAsia="ru-RU"/>
              </w:rPr>
            </w:pPr>
            <w:r w:rsidRPr="00B977D3">
              <w:rPr>
                <w:rFonts w:ascii="Times New Roman" w:eastAsia="Times New Roman" w:hAnsi="Times New Roman"/>
                <w:color w:val="000000"/>
                <w:sz w:val="24"/>
                <w:szCs w:val="24"/>
                <w:lang w:eastAsia="ru-RU"/>
              </w:rPr>
              <w:t>7,66</w:t>
            </w:r>
          </w:p>
        </w:tc>
      </w:tr>
      <w:tr w:rsidR="00AA6BDC" w:rsidRPr="00B977D3" w:rsidTr="00FF6509">
        <w:trPr>
          <w:trHeight w:val="300"/>
        </w:trPr>
        <w:tc>
          <w:tcPr>
            <w:tcW w:w="1787" w:type="dxa"/>
            <w:shd w:val="clear" w:color="auto" w:fill="auto"/>
            <w:noWrap/>
            <w:vAlign w:val="bottom"/>
            <w:hideMark/>
          </w:tcPr>
          <w:p w:rsidR="00AA6BDC" w:rsidRPr="00B977D3" w:rsidRDefault="00AA6BDC" w:rsidP="00FF6509">
            <w:pPr>
              <w:spacing w:after="0" w:line="240" w:lineRule="auto"/>
              <w:jc w:val="right"/>
              <w:rPr>
                <w:rFonts w:ascii="Times New Roman" w:eastAsia="Times New Roman" w:hAnsi="Times New Roman"/>
                <w:color w:val="000000"/>
                <w:sz w:val="24"/>
                <w:szCs w:val="24"/>
                <w:lang w:eastAsia="ru-RU"/>
              </w:rPr>
            </w:pPr>
            <w:r w:rsidRPr="002823AB">
              <w:rPr>
                <w:rFonts w:ascii="Times New Roman" w:eastAsia="Times New Roman" w:hAnsi="Times New Roman"/>
                <w:color w:val="000000"/>
                <w:sz w:val="24"/>
                <w:szCs w:val="24"/>
                <w:lang w:eastAsia="ru-RU"/>
              </w:rPr>
              <w:t xml:space="preserve">Город </w:t>
            </w:r>
            <w:r w:rsidRPr="00B977D3">
              <w:rPr>
                <w:rFonts w:ascii="Times New Roman" w:eastAsia="Times New Roman" w:hAnsi="Times New Roman"/>
                <w:color w:val="000000"/>
                <w:sz w:val="24"/>
                <w:szCs w:val="24"/>
                <w:lang w:eastAsia="ru-RU"/>
              </w:rPr>
              <w:t>102</w:t>
            </w:r>
          </w:p>
        </w:tc>
        <w:tc>
          <w:tcPr>
            <w:tcW w:w="1630" w:type="dxa"/>
            <w:shd w:val="clear" w:color="auto" w:fill="auto"/>
            <w:noWrap/>
            <w:vAlign w:val="bottom"/>
            <w:hideMark/>
          </w:tcPr>
          <w:p w:rsidR="00AA6BDC" w:rsidRPr="00B977D3" w:rsidRDefault="00AA6BDC" w:rsidP="00FF6509">
            <w:pPr>
              <w:spacing w:after="0" w:line="240" w:lineRule="auto"/>
              <w:jc w:val="right"/>
              <w:rPr>
                <w:rFonts w:ascii="Times New Roman" w:eastAsia="Times New Roman" w:hAnsi="Times New Roman"/>
                <w:color w:val="000000"/>
                <w:sz w:val="24"/>
                <w:szCs w:val="24"/>
                <w:lang w:eastAsia="ru-RU"/>
              </w:rPr>
            </w:pPr>
            <w:r w:rsidRPr="00B977D3">
              <w:rPr>
                <w:rFonts w:ascii="Times New Roman" w:eastAsia="Times New Roman" w:hAnsi="Times New Roman"/>
                <w:color w:val="000000"/>
                <w:sz w:val="24"/>
                <w:szCs w:val="24"/>
                <w:lang w:eastAsia="ru-RU"/>
              </w:rPr>
              <w:t>10760</w:t>
            </w:r>
          </w:p>
        </w:tc>
        <w:tc>
          <w:tcPr>
            <w:tcW w:w="1560" w:type="dxa"/>
            <w:shd w:val="clear" w:color="auto" w:fill="auto"/>
            <w:noWrap/>
            <w:vAlign w:val="bottom"/>
            <w:hideMark/>
          </w:tcPr>
          <w:p w:rsidR="00AA6BDC" w:rsidRPr="00B977D3" w:rsidRDefault="00AA6BDC" w:rsidP="00FF6509">
            <w:pPr>
              <w:spacing w:after="0" w:line="240" w:lineRule="auto"/>
              <w:jc w:val="right"/>
              <w:rPr>
                <w:rFonts w:ascii="Times New Roman" w:eastAsia="Times New Roman" w:hAnsi="Times New Roman"/>
                <w:color w:val="000000"/>
                <w:sz w:val="24"/>
                <w:szCs w:val="24"/>
                <w:lang w:eastAsia="ru-RU"/>
              </w:rPr>
            </w:pPr>
            <w:r w:rsidRPr="00B977D3">
              <w:rPr>
                <w:rFonts w:ascii="Times New Roman" w:eastAsia="Times New Roman" w:hAnsi="Times New Roman"/>
                <w:color w:val="000000"/>
                <w:sz w:val="24"/>
                <w:szCs w:val="24"/>
                <w:lang w:eastAsia="ru-RU"/>
              </w:rPr>
              <w:t>27,39</w:t>
            </w:r>
          </w:p>
        </w:tc>
        <w:tc>
          <w:tcPr>
            <w:tcW w:w="1134" w:type="dxa"/>
            <w:shd w:val="clear" w:color="auto" w:fill="auto"/>
            <w:noWrap/>
            <w:vAlign w:val="bottom"/>
            <w:hideMark/>
          </w:tcPr>
          <w:p w:rsidR="00AA6BDC" w:rsidRPr="00B977D3" w:rsidRDefault="00AA6BDC" w:rsidP="00FF6509">
            <w:pPr>
              <w:spacing w:after="0" w:line="240" w:lineRule="auto"/>
              <w:jc w:val="right"/>
              <w:rPr>
                <w:rFonts w:ascii="Times New Roman" w:eastAsia="Times New Roman" w:hAnsi="Times New Roman"/>
                <w:color w:val="000000"/>
                <w:sz w:val="24"/>
                <w:szCs w:val="24"/>
                <w:lang w:eastAsia="ru-RU"/>
              </w:rPr>
            </w:pPr>
            <w:r w:rsidRPr="00B977D3">
              <w:rPr>
                <w:rFonts w:ascii="Times New Roman" w:eastAsia="Times New Roman" w:hAnsi="Times New Roman"/>
                <w:color w:val="000000"/>
                <w:sz w:val="24"/>
                <w:szCs w:val="24"/>
                <w:lang w:eastAsia="ru-RU"/>
              </w:rPr>
              <w:t>39,73</w:t>
            </w:r>
          </w:p>
        </w:tc>
        <w:tc>
          <w:tcPr>
            <w:tcW w:w="1559" w:type="dxa"/>
            <w:shd w:val="clear" w:color="auto" w:fill="auto"/>
            <w:noWrap/>
            <w:vAlign w:val="bottom"/>
            <w:hideMark/>
          </w:tcPr>
          <w:p w:rsidR="00AA6BDC" w:rsidRPr="00B977D3" w:rsidRDefault="00AA6BDC" w:rsidP="00FF6509">
            <w:pPr>
              <w:spacing w:after="0" w:line="240" w:lineRule="auto"/>
              <w:jc w:val="right"/>
              <w:rPr>
                <w:rFonts w:ascii="Times New Roman" w:eastAsia="Times New Roman" w:hAnsi="Times New Roman"/>
                <w:color w:val="000000"/>
                <w:sz w:val="24"/>
                <w:szCs w:val="24"/>
                <w:lang w:eastAsia="ru-RU"/>
              </w:rPr>
            </w:pPr>
            <w:r w:rsidRPr="00B977D3">
              <w:rPr>
                <w:rFonts w:ascii="Times New Roman" w:eastAsia="Times New Roman" w:hAnsi="Times New Roman"/>
                <w:color w:val="000000"/>
                <w:sz w:val="24"/>
                <w:szCs w:val="24"/>
                <w:lang w:eastAsia="ru-RU"/>
              </w:rPr>
              <w:t>24,54</w:t>
            </w:r>
          </w:p>
        </w:tc>
        <w:tc>
          <w:tcPr>
            <w:tcW w:w="1276" w:type="dxa"/>
            <w:shd w:val="clear" w:color="auto" w:fill="auto"/>
            <w:noWrap/>
            <w:vAlign w:val="bottom"/>
            <w:hideMark/>
          </w:tcPr>
          <w:p w:rsidR="00AA6BDC" w:rsidRPr="00B977D3" w:rsidRDefault="00AA6BDC" w:rsidP="00FF6509">
            <w:pPr>
              <w:spacing w:after="0" w:line="240" w:lineRule="auto"/>
              <w:jc w:val="right"/>
              <w:rPr>
                <w:rFonts w:ascii="Times New Roman" w:eastAsia="Times New Roman" w:hAnsi="Times New Roman"/>
                <w:color w:val="000000"/>
                <w:sz w:val="24"/>
                <w:szCs w:val="24"/>
                <w:lang w:eastAsia="ru-RU"/>
              </w:rPr>
            </w:pPr>
            <w:r w:rsidRPr="00B977D3">
              <w:rPr>
                <w:rFonts w:ascii="Times New Roman" w:eastAsia="Times New Roman" w:hAnsi="Times New Roman"/>
                <w:color w:val="000000"/>
                <w:sz w:val="24"/>
                <w:szCs w:val="24"/>
                <w:lang w:eastAsia="ru-RU"/>
              </w:rPr>
              <w:t>8,34</w:t>
            </w:r>
          </w:p>
        </w:tc>
      </w:tr>
      <w:tr w:rsidR="00AA6BDC" w:rsidRPr="00B977D3" w:rsidTr="00FF6509">
        <w:trPr>
          <w:trHeight w:val="300"/>
        </w:trPr>
        <w:tc>
          <w:tcPr>
            <w:tcW w:w="1787" w:type="dxa"/>
            <w:shd w:val="clear" w:color="auto" w:fill="auto"/>
            <w:noWrap/>
            <w:vAlign w:val="bottom"/>
            <w:hideMark/>
          </w:tcPr>
          <w:p w:rsidR="00AA6BDC" w:rsidRDefault="00AA6BDC" w:rsidP="00FF6509">
            <w:pPr>
              <w:spacing w:after="0" w:line="240" w:lineRule="auto"/>
              <w:rPr>
                <w:rFonts w:ascii="Times New Roman" w:eastAsia="Times New Roman" w:hAnsi="Times New Roman"/>
                <w:color w:val="000000"/>
                <w:sz w:val="24"/>
                <w:szCs w:val="24"/>
                <w:lang w:eastAsia="ru-RU"/>
              </w:rPr>
            </w:pPr>
            <w:r w:rsidRPr="00B977D3">
              <w:rPr>
                <w:rFonts w:ascii="Times New Roman" w:eastAsia="Times New Roman" w:hAnsi="Times New Roman"/>
                <w:color w:val="000000"/>
                <w:sz w:val="24"/>
                <w:szCs w:val="24"/>
                <w:lang w:eastAsia="ru-RU"/>
              </w:rPr>
              <w:t> </w:t>
            </w:r>
            <w:r w:rsidRPr="002823AB">
              <w:rPr>
                <w:rFonts w:ascii="Times New Roman" w:eastAsia="Times New Roman" w:hAnsi="Times New Roman"/>
                <w:color w:val="000000"/>
                <w:sz w:val="24"/>
                <w:szCs w:val="24"/>
                <w:lang w:eastAsia="ru-RU"/>
              </w:rPr>
              <w:t>Гимназия 82</w:t>
            </w:r>
          </w:p>
          <w:p w:rsidR="00AA6BDC" w:rsidRPr="00B977D3" w:rsidRDefault="00AA6BDC" w:rsidP="00FF650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2022 год (осень)</w:t>
            </w:r>
          </w:p>
        </w:tc>
        <w:tc>
          <w:tcPr>
            <w:tcW w:w="1630" w:type="dxa"/>
            <w:shd w:val="clear" w:color="auto" w:fill="auto"/>
            <w:noWrap/>
            <w:vAlign w:val="bottom"/>
            <w:hideMark/>
          </w:tcPr>
          <w:p w:rsidR="00AA6BDC" w:rsidRPr="00B977D3" w:rsidRDefault="00AA6BDC" w:rsidP="00FF6509">
            <w:pPr>
              <w:spacing w:after="0" w:line="240" w:lineRule="auto"/>
              <w:jc w:val="right"/>
              <w:rPr>
                <w:rFonts w:ascii="Times New Roman" w:eastAsia="Times New Roman" w:hAnsi="Times New Roman"/>
                <w:color w:val="000000"/>
                <w:sz w:val="24"/>
                <w:szCs w:val="24"/>
                <w:lang w:eastAsia="ru-RU"/>
              </w:rPr>
            </w:pPr>
            <w:r w:rsidRPr="00B977D3">
              <w:rPr>
                <w:rFonts w:ascii="Times New Roman" w:eastAsia="Times New Roman" w:hAnsi="Times New Roman"/>
                <w:color w:val="000000"/>
                <w:sz w:val="24"/>
                <w:szCs w:val="24"/>
                <w:lang w:eastAsia="ru-RU"/>
              </w:rPr>
              <w:t>106</w:t>
            </w:r>
          </w:p>
        </w:tc>
        <w:tc>
          <w:tcPr>
            <w:tcW w:w="1560" w:type="dxa"/>
            <w:shd w:val="clear" w:color="auto" w:fill="auto"/>
            <w:noWrap/>
            <w:vAlign w:val="bottom"/>
            <w:hideMark/>
          </w:tcPr>
          <w:p w:rsidR="00AA6BDC" w:rsidRPr="00B977D3" w:rsidRDefault="00AA6BDC" w:rsidP="00FF6509">
            <w:pPr>
              <w:spacing w:after="0" w:line="240" w:lineRule="auto"/>
              <w:jc w:val="right"/>
              <w:rPr>
                <w:rFonts w:ascii="Times New Roman" w:eastAsia="Times New Roman" w:hAnsi="Times New Roman"/>
                <w:color w:val="000000"/>
                <w:sz w:val="24"/>
                <w:szCs w:val="24"/>
                <w:lang w:eastAsia="ru-RU"/>
              </w:rPr>
            </w:pPr>
            <w:r w:rsidRPr="00B977D3">
              <w:rPr>
                <w:rFonts w:ascii="Times New Roman" w:eastAsia="Times New Roman" w:hAnsi="Times New Roman"/>
                <w:color w:val="000000"/>
                <w:sz w:val="24"/>
                <w:szCs w:val="24"/>
                <w:lang w:eastAsia="ru-RU"/>
              </w:rPr>
              <w:t>7,55</w:t>
            </w:r>
          </w:p>
        </w:tc>
        <w:tc>
          <w:tcPr>
            <w:tcW w:w="1134" w:type="dxa"/>
            <w:shd w:val="clear" w:color="auto" w:fill="auto"/>
            <w:noWrap/>
            <w:vAlign w:val="bottom"/>
            <w:hideMark/>
          </w:tcPr>
          <w:p w:rsidR="00AA6BDC" w:rsidRPr="00B977D3" w:rsidRDefault="00AA6BDC" w:rsidP="00FF6509">
            <w:pPr>
              <w:spacing w:after="0" w:line="240" w:lineRule="auto"/>
              <w:jc w:val="right"/>
              <w:rPr>
                <w:rFonts w:ascii="Times New Roman" w:eastAsia="Times New Roman" w:hAnsi="Times New Roman"/>
                <w:color w:val="000000"/>
                <w:sz w:val="24"/>
                <w:szCs w:val="24"/>
                <w:lang w:eastAsia="ru-RU"/>
              </w:rPr>
            </w:pPr>
            <w:r w:rsidRPr="00B977D3">
              <w:rPr>
                <w:rFonts w:ascii="Times New Roman" w:eastAsia="Times New Roman" w:hAnsi="Times New Roman"/>
                <w:color w:val="000000"/>
                <w:sz w:val="24"/>
                <w:szCs w:val="24"/>
                <w:lang w:eastAsia="ru-RU"/>
              </w:rPr>
              <w:t>29,25</w:t>
            </w:r>
          </w:p>
        </w:tc>
        <w:tc>
          <w:tcPr>
            <w:tcW w:w="1559" w:type="dxa"/>
            <w:shd w:val="clear" w:color="auto" w:fill="auto"/>
            <w:noWrap/>
            <w:vAlign w:val="bottom"/>
            <w:hideMark/>
          </w:tcPr>
          <w:p w:rsidR="00AA6BDC" w:rsidRPr="00B977D3" w:rsidRDefault="00AA6BDC" w:rsidP="00FF6509">
            <w:pPr>
              <w:spacing w:after="0" w:line="240" w:lineRule="auto"/>
              <w:jc w:val="right"/>
              <w:rPr>
                <w:rFonts w:ascii="Times New Roman" w:eastAsia="Times New Roman" w:hAnsi="Times New Roman"/>
                <w:color w:val="000000"/>
                <w:sz w:val="24"/>
                <w:szCs w:val="24"/>
                <w:lang w:eastAsia="ru-RU"/>
              </w:rPr>
            </w:pPr>
            <w:r w:rsidRPr="00B977D3">
              <w:rPr>
                <w:rFonts w:ascii="Times New Roman" w:eastAsia="Times New Roman" w:hAnsi="Times New Roman"/>
                <w:color w:val="000000"/>
                <w:sz w:val="24"/>
                <w:szCs w:val="24"/>
                <w:lang w:eastAsia="ru-RU"/>
              </w:rPr>
              <w:t>44,34</w:t>
            </w:r>
          </w:p>
        </w:tc>
        <w:tc>
          <w:tcPr>
            <w:tcW w:w="1276" w:type="dxa"/>
            <w:shd w:val="clear" w:color="auto" w:fill="auto"/>
            <w:noWrap/>
            <w:vAlign w:val="bottom"/>
            <w:hideMark/>
          </w:tcPr>
          <w:p w:rsidR="00AA6BDC" w:rsidRPr="00B977D3" w:rsidRDefault="00AA6BDC" w:rsidP="00FF6509">
            <w:pPr>
              <w:spacing w:after="0" w:line="240" w:lineRule="auto"/>
              <w:jc w:val="right"/>
              <w:rPr>
                <w:rFonts w:ascii="Times New Roman" w:eastAsia="Times New Roman" w:hAnsi="Times New Roman"/>
                <w:color w:val="000000"/>
                <w:sz w:val="24"/>
                <w:szCs w:val="24"/>
                <w:lang w:eastAsia="ru-RU"/>
              </w:rPr>
            </w:pPr>
            <w:r w:rsidRPr="00B977D3">
              <w:rPr>
                <w:rFonts w:ascii="Times New Roman" w:eastAsia="Times New Roman" w:hAnsi="Times New Roman"/>
                <w:color w:val="000000"/>
                <w:sz w:val="24"/>
                <w:szCs w:val="24"/>
                <w:lang w:eastAsia="ru-RU"/>
              </w:rPr>
              <w:t>18,87</w:t>
            </w:r>
          </w:p>
        </w:tc>
      </w:tr>
      <w:tr w:rsidR="00AA6BDC" w:rsidRPr="00B977D3" w:rsidTr="00FF6509">
        <w:trPr>
          <w:trHeight w:val="300"/>
        </w:trPr>
        <w:tc>
          <w:tcPr>
            <w:tcW w:w="1787" w:type="dxa"/>
            <w:shd w:val="clear" w:color="auto" w:fill="BFBFBF"/>
            <w:noWrap/>
            <w:vAlign w:val="bottom"/>
            <w:hideMark/>
          </w:tcPr>
          <w:p w:rsidR="00AA6BDC" w:rsidRPr="00B977D3" w:rsidRDefault="00AA6BDC" w:rsidP="00FF6509">
            <w:pPr>
              <w:spacing w:after="0" w:line="240" w:lineRule="auto"/>
              <w:rPr>
                <w:rFonts w:ascii="Times New Roman" w:eastAsia="Times New Roman" w:hAnsi="Times New Roman"/>
                <w:color w:val="000000"/>
                <w:sz w:val="24"/>
                <w:szCs w:val="24"/>
                <w:lang w:eastAsia="ru-RU"/>
              </w:rPr>
            </w:pPr>
          </w:p>
        </w:tc>
        <w:tc>
          <w:tcPr>
            <w:tcW w:w="1630" w:type="dxa"/>
            <w:shd w:val="clear" w:color="auto" w:fill="BFBFBF"/>
            <w:noWrap/>
            <w:vAlign w:val="bottom"/>
            <w:hideMark/>
          </w:tcPr>
          <w:p w:rsidR="00AA6BDC" w:rsidRPr="00B977D3" w:rsidRDefault="00AA6BDC" w:rsidP="00FF6509">
            <w:pPr>
              <w:spacing w:after="0" w:line="240" w:lineRule="auto"/>
              <w:jc w:val="right"/>
              <w:rPr>
                <w:rFonts w:ascii="Times New Roman" w:eastAsia="Times New Roman" w:hAnsi="Times New Roman"/>
                <w:color w:val="000000"/>
                <w:sz w:val="24"/>
                <w:szCs w:val="24"/>
                <w:lang w:eastAsia="ru-RU"/>
              </w:rPr>
            </w:pPr>
          </w:p>
        </w:tc>
        <w:tc>
          <w:tcPr>
            <w:tcW w:w="1560" w:type="dxa"/>
            <w:shd w:val="clear" w:color="auto" w:fill="BFBFBF"/>
            <w:noWrap/>
            <w:vAlign w:val="bottom"/>
            <w:hideMark/>
          </w:tcPr>
          <w:p w:rsidR="00AA6BDC" w:rsidRPr="00B977D3" w:rsidRDefault="00AA6BDC" w:rsidP="00FF6509">
            <w:pPr>
              <w:spacing w:after="0" w:line="240" w:lineRule="auto"/>
              <w:jc w:val="right"/>
              <w:rPr>
                <w:rFonts w:ascii="Times New Roman" w:eastAsia="Times New Roman" w:hAnsi="Times New Roman"/>
                <w:color w:val="000000"/>
                <w:sz w:val="24"/>
                <w:szCs w:val="24"/>
                <w:lang w:eastAsia="ru-RU"/>
              </w:rPr>
            </w:pPr>
          </w:p>
        </w:tc>
        <w:tc>
          <w:tcPr>
            <w:tcW w:w="1134" w:type="dxa"/>
            <w:shd w:val="clear" w:color="auto" w:fill="BFBFBF"/>
            <w:noWrap/>
            <w:vAlign w:val="bottom"/>
            <w:hideMark/>
          </w:tcPr>
          <w:p w:rsidR="00AA6BDC" w:rsidRPr="00B977D3" w:rsidRDefault="00AA6BDC" w:rsidP="00FF6509">
            <w:pPr>
              <w:spacing w:after="0" w:line="240" w:lineRule="auto"/>
              <w:jc w:val="right"/>
              <w:rPr>
                <w:rFonts w:ascii="Times New Roman" w:eastAsia="Times New Roman" w:hAnsi="Times New Roman"/>
                <w:color w:val="000000"/>
                <w:sz w:val="24"/>
                <w:szCs w:val="24"/>
                <w:lang w:eastAsia="ru-RU"/>
              </w:rPr>
            </w:pPr>
          </w:p>
        </w:tc>
        <w:tc>
          <w:tcPr>
            <w:tcW w:w="1559" w:type="dxa"/>
            <w:shd w:val="clear" w:color="auto" w:fill="BFBFBF"/>
            <w:noWrap/>
            <w:vAlign w:val="bottom"/>
            <w:hideMark/>
          </w:tcPr>
          <w:p w:rsidR="00AA6BDC" w:rsidRPr="00B977D3" w:rsidRDefault="00AA6BDC" w:rsidP="00FF6509">
            <w:pPr>
              <w:spacing w:after="0" w:line="240" w:lineRule="auto"/>
              <w:jc w:val="right"/>
              <w:rPr>
                <w:rFonts w:ascii="Times New Roman" w:eastAsia="Times New Roman" w:hAnsi="Times New Roman"/>
                <w:color w:val="000000"/>
                <w:sz w:val="24"/>
                <w:szCs w:val="24"/>
                <w:lang w:eastAsia="ru-RU"/>
              </w:rPr>
            </w:pPr>
          </w:p>
        </w:tc>
        <w:tc>
          <w:tcPr>
            <w:tcW w:w="1276" w:type="dxa"/>
            <w:shd w:val="clear" w:color="auto" w:fill="BFBFBF"/>
            <w:noWrap/>
            <w:vAlign w:val="bottom"/>
            <w:hideMark/>
          </w:tcPr>
          <w:p w:rsidR="00AA6BDC" w:rsidRPr="00B977D3" w:rsidRDefault="00AA6BDC" w:rsidP="00FF6509">
            <w:pPr>
              <w:spacing w:after="0" w:line="240" w:lineRule="auto"/>
              <w:jc w:val="right"/>
              <w:rPr>
                <w:rFonts w:ascii="Times New Roman" w:eastAsia="Times New Roman" w:hAnsi="Times New Roman"/>
                <w:color w:val="000000"/>
                <w:sz w:val="24"/>
                <w:szCs w:val="24"/>
                <w:lang w:eastAsia="ru-RU"/>
              </w:rPr>
            </w:pPr>
          </w:p>
        </w:tc>
      </w:tr>
      <w:tr w:rsidR="00AA6BDC" w:rsidRPr="00B977D3" w:rsidTr="00FF6509">
        <w:trPr>
          <w:trHeight w:val="300"/>
        </w:trPr>
        <w:tc>
          <w:tcPr>
            <w:tcW w:w="1787" w:type="dxa"/>
            <w:shd w:val="clear" w:color="auto" w:fill="FFFFFF"/>
            <w:noWrap/>
            <w:vAlign w:val="bottom"/>
            <w:hideMark/>
          </w:tcPr>
          <w:p w:rsidR="00AA6BDC" w:rsidRPr="00B977D3" w:rsidRDefault="00AA6BDC" w:rsidP="00FF650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Гимназия 82 (весна 2023 года)</w:t>
            </w:r>
          </w:p>
        </w:tc>
        <w:tc>
          <w:tcPr>
            <w:tcW w:w="1630" w:type="dxa"/>
            <w:shd w:val="clear" w:color="auto" w:fill="FFFFFF"/>
            <w:noWrap/>
            <w:vAlign w:val="bottom"/>
            <w:hideMark/>
          </w:tcPr>
          <w:p w:rsidR="00AA6BDC" w:rsidRDefault="00AA6BDC" w:rsidP="00FF6509">
            <w:pPr>
              <w:jc w:val="right"/>
              <w:rPr>
                <w:rFonts w:cs="Calibri"/>
                <w:color w:val="000000"/>
              </w:rPr>
            </w:pPr>
            <w:r>
              <w:rPr>
                <w:rFonts w:cs="Calibri"/>
                <w:color w:val="000000"/>
              </w:rPr>
              <w:t>157</w:t>
            </w:r>
          </w:p>
        </w:tc>
        <w:tc>
          <w:tcPr>
            <w:tcW w:w="1560" w:type="dxa"/>
            <w:shd w:val="clear" w:color="auto" w:fill="FFFFFF"/>
            <w:noWrap/>
            <w:vAlign w:val="bottom"/>
            <w:hideMark/>
          </w:tcPr>
          <w:p w:rsidR="00AA6BDC" w:rsidRDefault="00AA6BDC" w:rsidP="00FF6509">
            <w:pPr>
              <w:jc w:val="right"/>
              <w:rPr>
                <w:rFonts w:cs="Calibri"/>
                <w:color w:val="000000"/>
              </w:rPr>
            </w:pPr>
            <w:r>
              <w:rPr>
                <w:rFonts w:cs="Calibri"/>
                <w:color w:val="000000"/>
              </w:rPr>
              <w:t>1,91</w:t>
            </w:r>
          </w:p>
        </w:tc>
        <w:tc>
          <w:tcPr>
            <w:tcW w:w="1134" w:type="dxa"/>
            <w:shd w:val="clear" w:color="auto" w:fill="FFFFFF"/>
            <w:noWrap/>
            <w:vAlign w:val="bottom"/>
            <w:hideMark/>
          </w:tcPr>
          <w:p w:rsidR="00AA6BDC" w:rsidRDefault="00AA6BDC" w:rsidP="00FF6509">
            <w:pPr>
              <w:jc w:val="right"/>
              <w:rPr>
                <w:rFonts w:cs="Calibri"/>
                <w:color w:val="000000"/>
              </w:rPr>
            </w:pPr>
            <w:r>
              <w:rPr>
                <w:rFonts w:cs="Calibri"/>
                <w:color w:val="000000"/>
              </w:rPr>
              <w:t>24,2</w:t>
            </w:r>
          </w:p>
        </w:tc>
        <w:tc>
          <w:tcPr>
            <w:tcW w:w="1559" w:type="dxa"/>
            <w:shd w:val="clear" w:color="auto" w:fill="FFFFFF"/>
            <w:noWrap/>
            <w:vAlign w:val="bottom"/>
            <w:hideMark/>
          </w:tcPr>
          <w:p w:rsidR="00AA6BDC" w:rsidRDefault="00AA6BDC" w:rsidP="00FF6509">
            <w:pPr>
              <w:jc w:val="right"/>
              <w:rPr>
                <w:rFonts w:cs="Calibri"/>
                <w:color w:val="000000"/>
              </w:rPr>
            </w:pPr>
            <w:r>
              <w:rPr>
                <w:rFonts w:cs="Calibri"/>
                <w:color w:val="000000"/>
              </w:rPr>
              <w:t>48,41</w:t>
            </w:r>
          </w:p>
        </w:tc>
        <w:tc>
          <w:tcPr>
            <w:tcW w:w="1276" w:type="dxa"/>
            <w:shd w:val="clear" w:color="auto" w:fill="FFFFFF"/>
            <w:noWrap/>
            <w:vAlign w:val="bottom"/>
            <w:hideMark/>
          </w:tcPr>
          <w:p w:rsidR="00AA6BDC" w:rsidRDefault="00AA6BDC" w:rsidP="00FF6509">
            <w:pPr>
              <w:jc w:val="right"/>
              <w:rPr>
                <w:rFonts w:cs="Calibri"/>
                <w:color w:val="000000"/>
              </w:rPr>
            </w:pPr>
            <w:r>
              <w:rPr>
                <w:rFonts w:cs="Calibri"/>
                <w:color w:val="000000"/>
              </w:rPr>
              <w:t>25,48</w:t>
            </w:r>
          </w:p>
        </w:tc>
      </w:tr>
    </w:tbl>
    <w:p w:rsidR="00AA6BDC" w:rsidRPr="00944EB4" w:rsidRDefault="00AA6BDC" w:rsidP="00AA6BDC">
      <w:pPr>
        <w:pStyle w:val="a5"/>
        <w:tabs>
          <w:tab w:val="left" w:pos="3390"/>
        </w:tabs>
        <w:ind w:left="360"/>
        <w:rPr>
          <w:sz w:val="28"/>
          <w:szCs w:val="28"/>
        </w:rPr>
      </w:pPr>
      <w:r w:rsidRPr="00944EB4">
        <w:rPr>
          <w:sz w:val="28"/>
          <w:szCs w:val="28"/>
        </w:rPr>
        <w:t xml:space="preserve">В 2023 году  количество </w:t>
      </w:r>
      <w:proofErr w:type="gramStart"/>
      <w:r w:rsidRPr="00944EB4">
        <w:rPr>
          <w:sz w:val="28"/>
          <w:szCs w:val="28"/>
        </w:rPr>
        <w:t>обучающихся</w:t>
      </w:r>
      <w:proofErr w:type="gramEnd"/>
      <w:r w:rsidRPr="00944EB4">
        <w:rPr>
          <w:sz w:val="28"/>
          <w:szCs w:val="28"/>
        </w:rPr>
        <w:t xml:space="preserve">, </w:t>
      </w:r>
      <w:r>
        <w:rPr>
          <w:sz w:val="28"/>
          <w:szCs w:val="28"/>
        </w:rPr>
        <w:t xml:space="preserve"> </w:t>
      </w:r>
      <w:r w:rsidRPr="00944EB4">
        <w:rPr>
          <w:sz w:val="28"/>
          <w:szCs w:val="28"/>
        </w:rPr>
        <w:t>показавших качество обучения, увеличилось.</w:t>
      </w:r>
    </w:p>
    <w:p w:rsidR="00AA6BDC" w:rsidRPr="005F4351" w:rsidRDefault="00AA6BDC" w:rsidP="00AA6BDC">
      <w:pPr>
        <w:pStyle w:val="a5"/>
        <w:tabs>
          <w:tab w:val="left" w:pos="3390"/>
        </w:tabs>
        <w:ind w:left="360"/>
        <w:rPr>
          <w:b/>
          <w:sz w:val="28"/>
          <w:szCs w:val="28"/>
        </w:rPr>
      </w:pPr>
      <w:r w:rsidRPr="005F4351">
        <w:rPr>
          <w:b/>
          <w:sz w:val="28"/>
          <w:szCs w:val="28"/>
        </w:rPr>
        <w:t>Объективность выставления оценок (</w:t>
      </w:r>
      <w:proofErr w:type="gramStart"/>
      <w:r w:rsidRPr="005F4351">
        <w:rPr>
          <w:b/>
          <w:sz w:val="28"/>
          <w:szCs w:val="28"/>
        </w:rPr>
        <w:t>понизили</w:t>
      </w:r>
      <w:proofErr w:type="gramEnd"/>
      <w:r w:rsidRPr="005F4351">
        <w:rPr>
          <w:b/>
          <w:sz w:val="28"/>
          <w:szCs w:val="28"/>
        </w:rPr>
        <w:t>/повысили отметки)</w:t>
      </w:r>
    </w:p>
    <w:tbl>
      <w:tblPr>
        <w:tblW w:w="8238" w:type="dxa"/>
        <w:jc w:val="center"/>
        <w:tblInd w:w="93" w:type="dxa"/>
        <w:tblLook w:val="04A0"/>
      </w:tblPr>
      <w:tblGrid>
        <w:gridCol w:w="4692"/>
        <w:gridCol w:w="993"/>
        <w:gridCol w:w="851"/>
        <w:gridCol w:w="851"/>
        <w:gridCol w:w="851"/>
      </w:tblGrid>
      <w:tr w:rsidR="00AA6BDC" w:rsidRPr="005F4351" w:rsidTr="00FF6509">
        <w:trPr>
          <w:trHeight w:val="300"/>
          <w:jc w:val="center"/>
        </w:trPr>
        <w:tc>
          <w:tcPr>
            <w:tcW w:w="46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A6BDC" w:rsidRPr="005F4351" w:rsidRDefault="00AA6BDC" w:rsidP="00FF6509">
            <w:pPr>
              <w:spacing w:after="0" w:line="240" w:lineRule="auto"/>
              <w:rPr>
                <w:rFonts w:ascii="Times New Roman" w:eastAsia="Times New Roman" w:hAnsi="Times New Roman"/>
                <w:color w:val="000000"/>
                <w:lang w:eastAsia="ru-RU"/>
              </w:rPr>
            </w:pPr>
          </w:p>
        </w:tc>
        <w:tc>
          <w:tcPr>
            <w:tcW w:w="1844" w:type="dxa"/>
            <w:gridSpan w:val="2"/>
            <w:tcBorders>
              <w:top w:val="single" w:sz="4" w:space="0" w:color="000000"/>
              <w:left w:val="nil"/>
              <w:bottom w:val="single" w:sz="4" w:space="0" w:color="000000"/>
              <w:right w:val="single" w:sz="4" w:space="0" w:color="000000"/>
            </w:tcBorders>
            <w:shd w:val="clear" w:color="auto" w:fill="auto"/>
            <w:noWrap/>
            <w:hideMark/>
          </w:tcPr>
          <w:p w:rsidR="00AA6BDC" w:rsidRPr="005F4351" w:rsidRDefault="00AA6BDC" w:rsidP="00FF6509">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2022 год (осень)</w:t>
            </w:r>
          </w:p>
        </w:tc>
        <w:tc>
          <w:tcPr>
            <w:tcW w:w="1702" w:type="dxa"/>
            <w:gridSpan w:val="2"/>
            <w:tcBorders>
              <w:top w:val="single" w:sz="4" w:space="0" w:color="000000"/>
              <w:left w:val="nil"/>
              <w:bottom w:val="single" w:sz="4" w:space="0" w:color="000000"/>
              <w:right w:val="single" w:sz="4" w:space="0" w:color="000000"/>
            </w:tcBorders>
          </w:tcPr>
          <w:p w:rsidR="00AA6BDC" w:rsidRDefault="00AA6BDC" w:rsidP="00FF6509">
            <w:pPr>
              <w:jc w:val="right"/>
              <w:rPr>
                <w:rFonts w:cs="Calibri"/>
                <w:color w:val="000000"/>
              </w:rPr>
            </w:pPr>
            <w:r>
              <w:rPr>
                <w:rFonts w:cs="Calibri"/>
                <w:color w:val="000000"/>
              </w:rPr>
              <w:t>2023 год (весна)</w:t>
            </w:r>
          </w:p>
        </w:tc>
      </w:tr>
      <w:tr w:rsidR="00AA6BDC" w:rsidRPr="005F4351" w:rsidTr="00FF6509">
        <w:trPr>
          <w:trHeight w:val="300"/>
          <w:jc w:val="center"/>
        </w:trPr>
        <w:tc>
          <w:tcPr>
            <w:tcW w:w="46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A6BDC" w:rsidRPr="005F4351" w:rsidRDefault="00AA6BDC" w:rsidP="00FF6509">
            <w:pPr>
              <w:spacing w:after="0" w:line="240" w:lineRule="auto"/>
              <w:rPr>
                <w:rFonts w:ascii="Times New Roman" w:eastAsia="Times New Roman" w:hAnsi="Times New Roman"/>
                <w:color w:val="000000"/>
                <w:lang w:eastAsia="ru-RU"/>
              </w:rPr>
            </w:pPr>
            <w:r w:rsidRPr="005F4351">
              <w:rPr>
                <w:rFonts w:ascii="Times New Roman" w:eastAsia="Times New Roman" w:hAnsi="Times New Roman"/>
                <w:color w:val="000000"/>
                <w:lang w:eastAsia="ru-RU"/>
              </w:rPr>
              <w:t xml:space="preserve">  Понизили (Отметка &lt; </w:t>
            </w:r>
            <w:proofErr w:type="gramStart"/>
            <w:r w:rsidRPr="005F4351">
              <w:rPr>
                <w:rFonts w:ascii="Times New Roman" w:eastAsia="Times New Roman" w:hAnsi="Times New Roman"/>
                <w:color w:val="000000"/>
                <w:lang w:eastAsia="ru-RU"/>
              </w:rPr>
              <w:t>Отметка</w:t>
            </w:r>
            <w:proofErr w:type="gramEnd"/>
            <w:r w:rsidRPr="005F4351">
              <w:rPr>
                <w:rFonts w:ascii="Times New Roman" w:eastAsia="Times New Roman" w:hAnsi="Times New Roman"/>
                <w:color w:val="000000"/>
                <w:lang w:eastAsia="ru-RU"/>
              </w:rPr>
              <w:t xml:space="preserve"> по журналу) %</w:t>
            </w:r>
          </w:p>
        </w:tc>
        <w:tc>
          <w:tcPr>
            <w:tcW w:w="993" w:type="dxa"/>
            <w:tcBorders>
              <w:top w:val="single" w:sz="4" w:space="0" w:color="000000"/>
              <w:left w:val="nil"/>
              <w:bottom w:val="single" w:sz="4" w:space="0" w:color="000000"/>
              <w:right w:val="single" w:sz="4" w:space="0" w:color="000000"/>
            </w:tcBorders>
            <w:shd w:val="clear" w:color="auto" w:fill="auto"/>
            <w:noWrap/>
            <w:vAlign w:val="bottom"/>
            <w:hideMark/>
          </w:tcPr>
          <w:p w:rsidR="00AA6BDC" w:rsidRPr="005F4351" w:rsidRDefault="00AA6BDC" w:rsidP="00FF6509">
            <w:pPr>
              <w:spacing w:after="0" w:line="240" w:lineRule="auto"/>
              <w:jc w:val="right"/>
              <w:rPr>
                <w:rFonts w:ascii="Times New Roman" w:eastAsia="Times New Roman" w:hAnsi="Times New Roman"/>
                <w:color w:val="000000"/>
                <w:lang w:eastAsia="ru-RU"/>
              </w:rPr>
            </w:pPr>
            <w:r w:rsidRPr="005F4351">
              <w:rPr>
                <w:rFonts w:ascii="Times New Roman" w:eastAsia="Times New Roman" w:hAnsi="Times New Roman"/>
                <w:color w:val="000000"/>
                <w:lang w:eastAsia="ru-RU"/>
              </w:rPr>
              <w:t>61</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AA6BDC" w:rsidRPr="005F4351" w:rsidRDefault="00AA6BDC" w:rsidP="00FF6509">
            <w:pPr>
              <w:spacing w:after="0" w:line="240" w:lineRule="auto"/>
              <w:jc w:val="right"/>
              <w:rPr>
                <w:rFonts w:ascii="Times New Roman" w:eastAsia="Times New Roman" w:hAnsi="Times New Roman"/>
                <w:color w:val="000000"/>
                <w:lang w:eastAsia="ru-RU"/>
              </w:rPr>
            </w:pPr>
            <w:r w:rsidRPr="005F4351">
              <w:rPr>
                <w:rFonts w:ascii="Times New Roman" w:eastAsia="Times New Roman" w:hAnsi="Times New Roman"/>
                <w:color w:val="000000"/>
                <w:lang w:eastAsia="ru-RU"/>
              </w:rPr>
              <w:t>57,55</w:t>
            </w:r>
          </w:p>
        </w:tc>
        <w:tc>
          <w:tcPr>
            <w:tcW w:w="851" w:type="dxa"/>
            <w:tcBorders>
              <w:top w:val="single" w:sz="4" w:space="0" w:color="000000"/>
              <w:left w:val="nil"/>
              <w:bottom w:val="single" w:sz="4" w:space="0" w:color="000000"/>
              <w:right w:val="single" w:sz="4" w:space="0" w:color="000000"/>
            </w:tcBorders>
            <w:vAlign w:val="bottom"/>
          </w:tcPr>
          <w:p w:rsidR="00AA6BDC" w:rsidRDefault="00AA6BDC" w:rsidP="00FF6509">
            <w:pPr>
              <w:jc w:val="right"/>
              <w:rPr>
                <w:rFonts w:cs="Calibri"/>
                <w:color w:val="000000"/>
              </w:rPr>
            </w:pPr>
            <w:r>
              <w:rPr>
                <w:rFonts w:cs="Calibri"/>
                <w:color w:val="000000"/>
              </w:rPr>
              <w:t>36</w:t>
            </w:r>
          </w:p>
        </w:tc>
        <w:tc>
          <w:tcPr>
            <w:tcW w:w="851" w:type="dxa"/>
            <w:tcBorders>
              <w:top w:val="single" w:sz="4" w:space="0" w:color="000000"/>
              <w:left w:val="nil"/>
              <w:bottom w:val="single" w:sz="4" w:space="0" w:color="000000"/>
              <w:right w:val="single" w:sz="4" w:space="0" w:color="000000"/>
            </w:tcBorders>
            <w:vAlign w:val="bottom"/>
          </w:tcPr>
          <w:p w:rsidR="00AA6BDC" w:rsidRDefault="00AA6BDC" w:rsidP="00FF6509">
            <w:pPr>
              <w:jc w:val="right"/>
              <w:rPr>
                <w:rFonts w:cs="Calibri"/>
                <w:color w:val="000000"/>
              </w:rPr>
            </w:pPr>
            <w:r>
              <w:rPr>
                <w:rFonts w:cs="Calibri"/>
                <w:color w:val="000000"/>
              </w:rPr>
              <w:t>22,93</w:t>
            </w:r>
          </w:p>
        </w:tc>
      </w:tr>
      <w:tr w:rsidR="00AA6BDC" w:rsidRPr="005F4351" w:rsidTr="00FF6509">
        <w:trPr>
          <w:trHeight w:val="300"/>
          <w:jc w:val="center"/>
        </w:trPr>
        <w:tc>
          <w:tcPr>
            <w:tcW w:w="4692" w:type="dxa"/>
            <w:tcBorders>
              <w:top w:val="nil"/>
              <w:left w:val="single" w:sz="4" w:space="0" w:color="000000"/>
              <w:bottom w:val="single" w:sz="4" w:space="0" w:color="000000"/>
              <w:right w:val="single" w:sz="4" w:space="0" w:color="000000"/>
            </w:tcBorders>
            <w:shd w:val="clear" w:color="auto" w:fill="auto"/>
            <w:noWrap/>
            <w:vAlign w:val="bottom"/>
            <w:hideMark/>
          </w:tcPr>
          <w:p w:rsidR="00AA6BDC" w:rsidRPr="005F4351" w:rsidRDefault="00AA6BDC" w:rsidP="00FF6509">
            <w:pPr>
              <w:spacing w:after="0" w:line="240" w:lineRule="auto"/>
              <w:rPr>
                <w:rFonts w:ascii="Times New Roman" w:eastAsia="Times New Roman" w:hAnsi="Times New Roman"/>
                <w:color w:val="000000"/>
                <w:lang w:eastAsia="ru-RU"/>
              </w:rPr>
            </w:pPr>
            <w:r w:rsidRPr="005F4351">
              <w:rPr>
                <w:rFonts w:ascii="Times New Roman" w:eastAsia="Times New Roman" w:hAnsi="Times New Roman"/>
                <w:color w:val="000000"/>
                <w:lang w:eastAsia="ru-RU"/>
              </w:rPr>
              <w:t xml:space="preserve">  Подтвердили (Отметка = Отметке по журналу) %</w:t>
            </w:r>
          </w:p>
        </w:tc>
        <w:tc>
          <w:tcPr>
            <w:tcW w:w="993" w:type="dxa"/>
            <w:tcBorders>
              <w:top w:val="nil"/>
              <w:left w:val="nil"/>
              <w:bottom w:val="single" w:sz="4" w:space="0" w:color="000000"/>
              <w:right w:val="single" w:sz="4" w:space="0" w:color="000000"/>
            </w:tcBorders>
            <w:shd w:val="clear" w:color="auto" w:fill="auto"/>
            <w:noWrap/>
            <w:vAlign w:val="bottom"/>
            <w:hideMark/>
          </w:tcPr>
          <w:p w:rsidR="00AA6BDC" w:rsidRPr="005F4351" w:rsidRDefault="00AA6BDC" w:rsidP="00FF6509">
            <w:pPr>
              <w:spacing w:after="0" w:line="240" w:lineRule="auto"/>
              <w:jc w:val="right"/>
              <w:rPr>
                <w:rFonts w:ascii="Times New Roman" w:eastAsia="Times New Roman" w:hAnsi="Times New Roman"/>
                <w:color w:val="000000"/>
                <w:lang w:eastAsia="ru-RU"/>
              </w:rPr>
            </w:pPr>
            <w:r w:rsidRPr="005F4351">
              <w:rPr>
                <w:rFonts w:ascii="Times New Roman" w:eastAsia="Times New Roman" w:hAnsi="Times New Roman"/>
                <w:color w:val="000000"/>
                <w:lang w:eastAsia="ru-RU"/>
              </w:rPr>
              <w:t>42</w:t>
            </w:r>
          </w:p>
        </w:tc>
        <w:tc>
          <w:tcPr>
            <w:tcW w:w="851" w:type="dxa"/>
            <w:tcBorders>
              <w:top w:val="nil"/>
              <w:left w:val="nil"/>
              <w:bottom w:val="single" w:sz="4" w:space="0" w:color="000000"/>
              <w:right w:val="single" w:sz="4" w:space="0" w:color="000000"/>
            </w:tcBorders>
            <w:shd w:val="clear" w:color="auto" w:fill="auto"/>
            <w:noWrap/>
            <w:vAlign w:val="bottom"/>
            <w:hideMark/>
          </w:tcPr>
          <w:p w:rsidR="00AA6BDC" w:rsidRPr="005F4351" w:rsidRDefault="00AA6BDC" w:rsidP="00FF6509">
            <w:pPr>
              <w:spacing w:after="0" w:line="240" w:lineRule="auto"/>
              <w:jc w:val="right"/>
              <w:rPr>
                <w:rFonts w:ascii="Times New Roman" w:eastAsia="Times New Roman" w:hAnsi="Times New Roman"/>
                <w:color w:val="000000"/>
                <w:lang w:eastAsia="ru-RU"/>
              </w:rPr>
            </w:pPr>
            <w:r w:rsidRPr="005F4351">
              <w:rPr>
                <w:rFonts w:ascii="Times New Roman" w:eastAsia="Times New Roman" w:hAnsi="Times New Roman"/>
                <w:color w:val="000000"/>
                <w:lang w:eastAsia="ru-RU"/>
              </w:rPr>
              <w:t>39,62</w:t>
            </w:r>
          </w:p>
        </w:tc>
        <w:tc>
          <w:tcPr>
            <w:tcW w:w="851" w:type="dxa"/>
            <w:tcBorders>
              <w:top w:val="nil"/>
              <w:left w:val="nil"/>
              <w:bottom w:val="single" w:sz="4" w:space="0" w:color="000000"/>
              <w:right w:val="single" w:sz="4" w:space="0" w:color="000000"/>
            </w:tcBorders>
            <w:vAlign w:val="bottom"/>
          </w:tcPr>
          <w:p w:rsidR="00AA6BDC" w:rsidRDefault="00AA6BDC" w:rsidP="00FF6509">
            <w:pPr>
              <w:jc w:val="right"/>
              <w:rPr>
                <w:rFonts w:cs="Calibri"/>
                <w:color w:val="000000"/>
              </w:rPr>
            </w:pPr>
            <w:r>
              <w:rPr>
                <w:rFonts w:cs="Calibri"/>
                <w:color w:val="000000"/>
              </w:rPr>
              <w:t>109</w:t>
            </w:r>
          </w:p>
        </w:tc>
        <w:tc>
          <w:tcPr>
            <w:tcW w:w="851" w:type="dxa"/>
            <w:tcBorders>
              <w:top w:val="nil"/>
              <w:left w:val="nil"/>
              <w:bottom w:val="single" w:sz="4" w:space="0" w:color="000000"/>
              <w:right w:val="single" w:sz="4" w:space="0" w:color="000000"/>
            </w:tcBorders>
            <w:vAlign w:val="bottom"/>
          </w:tcPr>
          <w:p w:rsidR="00AA6BDC" w:rsidRDefault="00AA6BDC" w:rsidP="00FF6509">
            <w:pPr>
              <w:jc w:val="right"/>
              <w:rPr>
                <w:rFonts w:cs="Calibri"/>
                <w:color w:val="000000"/>
              </w:rPr>
            </w:pPr>
            <w:r>
              <w:rPr>
                <w:rFonts w:cs="Calibri"/>
                <w:color w:val="000000"/>
              </w:rPr>
              <w:t>69,43</w:t>
            </w:r>
          </w:p>
        </w:tc>
      </w:tr>
      <w:tr w:rsidR="00AA6BDC" w:rsidRPr="005F4351" w:rsidTr="00FF6509">
        <w:trPr>
          <w:trHeight w:val="300"/>
          <w:jc w:val="center"/>
        </w:trPr>
        <w:tc>
          <w:tcPr>
            <w:tcW w:w="4692" w:type="dxa"/>
            <w:tcBorders>
              <w:top w:val="nil"/>
              <w:left w:val="single" w:sz="4" w:space="0" w:color="000000"/>
              <w:bottom w:val="single" w:sz="4" w:space="0" w:color="000000"/>
              <w:right w:val="single" w:sz="4" w:space="0" w:color="000000"/>
            </w:tcBorders>
            <w:shd w:val="clear" w:color="auto" w:fill="auto"/>
            <w:noWrap/>
            <w:vAlign w:val="bottom"/>
            <w:hideMark/>
          </w:tcPr>
          <w:p w:rsidR="00AA6BDC" w:rsidRPr="005F4351" w:rsidRDefault="00AA6BDC" w:rsidP="00FF6509">
            <w:pPr>
              <w:spacing w:after="0" w:line="240" w:lineRule="auto"/>
              <w:rPr>
                <w:rFonts w:ascii="Times New Roman" w:eastAsia="Times New Roman" w:hAnsi="Times New Roman"/>
                <w:color w:val="000000"/>
                <w:lang w:eastAsia="ru-RU"/>
              </w:rPr>
            </w:pPr>
            <w:r w:rsidRPr="005F4351">
              <w:rPr>
                <w:rFonts w:ascii="Times New Roman" w:eastAsia="Times New Roman" w:hAnsi="Times New Roman"/>
                <w:color w:val="000000"/>
                <w:lang w:eastAsia="ru-RU"/>
              </w:rPr>
              <w:t xml:space="preserve">  Повысили (Отметка &gt; </w:t>
            </w:r>
            <w:proofErr w:type="gramStart"/>
            <w:r w:rsidRPr="005F4351">
              <w:rPr>
                <w:rFonts w:ascii="Times New Roman" w:eastAsia="Times New Roman" w:hAnsi="Times New Roman"/>
                <w:color w:val="000000"/>
                <w:lang w:eastAsia="ru-RU"/>
              </w:rPr>
              <w:t>Отметка</w:t>
            </w:r>
            <w:proofErr w:type="gramEnd"/>
            <w:r w:rsidRPr="005F4351">
              <w:rPr>
                <w:rFonts w:ascii="Times New Roman" w:eastAsia="Times New Roman" w:hAnsi="Times New Roman"/>
                <w:color w:val="000000"/>
                <w:lang w:eastAsia="ru-RU"/>
              </w:rPr>
              <w:t xml:space="preserve"> по журналу) %</w:t>
            </w:r>
          </w:p>
        </w:tc>
        <w:tc>
          <w:tcPr>
            <w:tcW w:w="993" w:type="dxa"/>
            <w:tcBorders>
              <w:top w:val="nil"/>
              <w:left w:val="nil"/>
              <w:bottom w:val="single" w:sz="4" w:space="0" w:color="000000"/>
              <w:right w:val="single" w:sz="4" w:space="0" w:color="000000"/>
            </w:tcBorders>
            <w:shd w:val="clear" w:color="auto" w:fill="auto"/>
            <w:noWrap/>
            <w:vAlign w:val="bottom"/>
            <w:hideMark/>
          </w:tcPr>
          <w:p w:rsidR="00AA6BDC" w:rsidRPr="005F4351" w:rsidRDefault="00AA6BDC" w:rsidP="00FF6509">
            <w:pPr>
              <w:spacing w:after="0" w:line="240" w:lineRule="auto"/>
              <w:jc w:val="right"/>
              <w:rPr>
                <w:rFonts w:ascii="Times New Roman" w:eastAsia="Times New Roman" w:hAnsi="Times New Roman"/>
                <w:color w:val="000000"/>
                <w:lang w:eastAsia="ru-RU"/>
              </w:rPr>
            </w:pPr>
            <w:r w:rsidRPr="005F4351">
              <w:rPr>
                <w:rFonts w:ascii="Times New Roman" w:eastAsia="Times New Roman" w:hAnsi="Times New Roman"/>
                <w:color w:val="000000"/>
                <w:lang w:eastAsia="ru-RU"/>
              </w:rPr>
              <w:t>3</w:t>
            </w:r>
          </w:p>
        </w:tc>
        <w:tc>
          <w:tcPr>
            <w:tcW w:w="851" w:type="dxa"/>
            <w:tcBorders>
              <w:top w:val="nil"/>
              <w:left w:val="nil"/>
              <w:bottom w:val="single" w:sz="4" w:space="0" w:color="000000"/>
              <w:right w:val="single" w:sz="4" w:space="0" w:color="000000"/>
            </w:tcBorders>
            <w:shd w:val="clear" w:color="auto" w:fill="auto"/>
            <w:noWrap/>
            <w:vAlign w:val="bottom"/>
            <w:hideMark/>
          </w:tcPr>
          <w:p w:rsidR="00AA6BDC" w:rsidRPr="005F4351" w:rsidRDefault="00AA6BDC" w:rsidP="00FF6509">
            <w:pPr>
              <w:spacing w:after="0" w:line="240" w:lineRule="auto"/>
              <w:jc w:val="right"/>
              <w:rPr>
                <w:rFonts w:ascii="Times New Roman" w:eastAsia="Times New Roman" w:hAnsi="Times New Roman"/>
                <w:color w:val="000000"/>
                <w:lang w:eastAsia="ru-RU"/>
              </w:rPr>
            </w:pPr>
            <w:r w:rsidRPr="005F4351">
              <w:rPr>
                <w:rFonts w:ascii="Times New Roman" w:eastAsia="Times New Roman" w:hAnsi="Times New Roman"/>
                <w:color w:val="000000"/>
                <w:lang w:eastAsia="ru-RU"/>
              </w:rPr>
              <w:t>2,83</w:t>
            </w:r>
          </w:p>
        </w:tc>
        <w:tc>
          <w:tcPr>
            <w:tcW w:w="851" w:type="dxa"/>
            <w:tcBorders>
              <w:top w:val="nil"/>
              <w:left w:val="nil"/>
              <w:bottom w:val="single" w:sz="4" w:space="0" w:color="000000"/>
              <w:right w:val="single" w:sz="4" w:space="0" w:color="000000"/>
            </w:tcBorders>
            <w:vAlign w:val="bottom"/>
          </w:tcPr>
          <w:p w:rsidR="00AA6BDC" w:rsidRDefault="00AA6BDC" w:rsidP="00FF6509">
            <w:pPr>
              <w:jc w:val="right"/>
              <w:rPr>
                <w:rFonts w:cs="Calibri"/>
                <w:color w:val="000000"/>
              </w:rPr>
            </w:pPr>
            <w:r>
              <w:rPr>
                <w:rFonts w:cs="Calibri"/>
                <w:color w:val="000000"/>
              </w:rPr>
              <w:t>12</w:t>
            </w:r>
          </w:p>
        </w:tc>
        <w:tc>
          <w:tcPr>
            <w:tcW w:w="851" w:type="dxa"/>
            <w:tcBorders>
              <w:top w:val="nil"/>
              <w:left w:val="nil"/>
              <w:bottom w:val="single" w:sz="4" w:space="0" w:color="000000"/>
              <w:right w:val="single" w:sz="4" w:space="0" w:color="000000"/>
            </w:tcBorders>
            <w:vAlign w:val="bottom"/>
          </w:tcPr>
          <w:p w:rsidR="00AA6BDC" w:rsidRDefault="00AA6BDC" w:rsidP="00FF6509">
            <w:pPr>
              <w:jc w:val="right"/>
              <w:rPr>
                <w:rFonts w:cs="Calibri"/>
                <w:color w:val="000000"/>
              </w:rPr>
            </w:pPr>
            <w:r>
              <w:rPr>
                <w:rFonts w:cs="Calibri"/>
                <w:color w:val="000000"/>
              </w:rPr>
              <w:t>7,64</w:t>
            </w:r>
          </w:p>
        </w:tc>
      </w:tr>
      <w:tr w:rsidR="00AA6BDC" w:rsidRPr="005F4351" w:rsidTr="00FF6509">
        <w:trPr>
          <w:trHeight w:val="300"/>
          <w:jc w:val="center"/>
        </w:trPr>
        <w:tc>
          <w:tcPr>
            <w:tcW w:w="4692" w:type="dxa"/>
            <w:tcBorders>
              <w:top w:val="nil"/>
              <w:left w:val="single" w:sz="4" w:space="0" w:color="000000"/>
              <w:bottom w:val="single" w:sz="4" w:space="0" w:color="000000"/>
              <w:right w:val="single" w:sz="4" w:space="0" w:color="000000"/>
            </w:tcBorders>
            <w:shd w:val="clear" w:color="auto" w:fill="auto"/>
            <w:noWrap/>
            <w:vAlign w:val="bottom"/>
            <w:hideMark/>
          </w:tcPr>
          <w:p w:rsidR="00AA6BDC" w:rsidRPr="005F4351" w:rsidRDefault="00AA6BDC" w:rsidP="00FF6509">
            <w:pPr>
              <w:spacing w:after="0" w:line="240" w:lineRule="auto"/>
              <w:rPr>
                <w:rFonts w:ascii="Times New Roman" w:eastAsia="Times New Roman" w:hAnsi="Times New Roman"/>
                <w:color w:val="000000"/>
                <w:lang w:eastAsia="ru-RU"/>
              </w:rPr>
            </w:pPr>
            <w:r w:rsidRPr="005F4351">
              <w:rPr>
                <w:rFonts w:ascii="Times New Roman" w:eastAsia="Times New Roman" w:hAnsi="Times New Roman"/>
                <w:color w:val="000000"/>
                <w:lang w:eastAsia="ru-RU"/>
              </w:rPr>
              <w:t xml:space="preserve">  Всего</w:t>
            </w:r>
          </w:p>
        </w:tc>
        <w:tc>
          <w:tcPr>
            <w:tcW w:w="993" w:type="dxa"/>
            <w:tcBorders>
              <w:top w:val="nil"/>
              <w:left w:val="nil"/>
              <w:bottom w:val="single" w:sz="4" w:space="0" w:color="000000"/>
              <w:right w:val="single" w:sz="4" w:space="0" w:color="000000"/>
            </w:tcBorders>
            <w:shd w:val="clear" w:color="auto" w:fill="auto"/>
            <w:noWrap/>
            <w:vAlign w:val="bottom"/>
            <w:hideMark/>
          </w:tcPr>
          <w:p w:rsidR="00AA6BDC" w:rsidRPr="005F4351" w:rsidRDefault="00AA6BDC" w:rsidP="00FF6509">
            <w:pPr>
              <w:spacing w:after="0" w:line="240" w:lineRule="auto"/>
              <w:jc w:val="right"/>
              <w:rPr>
                <w:rFonts w:ascii="Times New Roman" w:eastAsia="Times New Roman" w:hAnsi="Times New Roman"/>
                <w:color w:val="000000"/>
                <w:lang w:eastAsia="ru-RU"/>
              </w:rPr>
            </w:pPr>
            <w:r w:rsidRPr="005F4351">
              <w:rPr>
                <w:rFonts w:ascii="Times New Roman" w:eastAsia="Times New Roman" w:hAnsi="Times New Roman"/>
                <w:color w:val="000000"/>
                <w:lang w:eastAsia="ru-RU"/>
              </w:rPr>
              <w:t>106</w:t>
            </w:r>
          </w:p>
        </w:tc>
        <w:tc>
          <w:tcPr>
            <w:tcW w:w="851" w:type="dxa"/>
            <w:tcBorders>
              <w:top w:val="nil"/>
              <w:left w:val="nil"/>
              <w:bottom w:val="single" w:sz="4" w:space="0" w:color="000000"/>
              <w:right w:val="single" w:sz="4" w:space="0" w:color="000000"/>
            </w:tcBorders>
            <w:shd w:val="clear" w:color="auto" w:fill="auto"/>
            <w:noWrap/>
            <w:vAlign w:val="bottom"/>
            <w:hideMark/>
          </w:tcPr>
          <w:p w:rsidR="00AA6BDC" w:rsidRPr="005F4351" w:rsidRDefault="00AA6BDC" w:rsidP="00FF6509">
            <w:pPr>
              <w:spacing w:after="0" w:line="240" w:lineRule="auto"/>
              <w:jc w:val="right"/>
              <w:rPr>
                <w:rFonts w:ascii="Times New Roman" w:eastAsia="Times New Roman" w:hAnsi="Times New Roman"/>
                <w:color w:val="000000"/>
                <w:lang w:eastAsia="ru-RU"/>
              </w:rPr>
            </w:pPr>
            <w:r w:rsidRPr="005F4351">
              <w:rPr>
                <w:rFonts w:ascii="Times New Roman" w:eastAsia="Times New Roman" w:hAnsi="Times New Roman"/>
                <w:color w:val="000000"/>
                <w:lang w:eastAsia="ru-RU"/>
              </w:rPr>
              <w:t>100</w:t>
            </w:r>
          </w:p>
        </w:tc>
        <w:tc>
          <w:tcPr>
            <w:tcW w:w="851" w:type="dxa"/>
            <w:tcBorders>
              <w:top w:val="nil"/>
              <w:left w:val="nil"/>
              <w:bottom w:val="single" w:sz="4" w:space="0" w:color="000000"/>
              <w:right w:val="single" w:sz="4" w:space="0" w:color="000000"/>
            </w:tcBorders>
            <w:vAlign w:val="bottom"/>
          </w:tcPr>
          <w:p w:rsidR="00AA6BDC" w:rsidRDefault="00AA6BDC" w:rsidP="00FF6509">
            <w:pPr>
              <w:jc w:val="right"/>
              <w:rPr>
                <w:rFonts w:cs="Calibri"/>
                <w:color w:val="000000"/>
              </w:rPr>
            </w:pPr>
            <w:r>
              <w:rPr>
                <w:rFonts w:cs="Calibri"/>
                <w:color w:val="000000"/>
              </w:rPr>
              <w:t>157</w:t>
            </w:r>
          </w:p>
        </w:tc>
        <w:tc>
          <w:tcPr>
            <w:tcW w:w="851" w:type="dxa"/>
            <w:tcBorders>
              <w:top w:val="nil"/>
              <w:left w:val="nil"/>
              <w:bottom w:val="single" w:sz="4" w:space="0" w:color="000000"/>
              <w:right w:val="single" w:sz="4" w:space="0" w:color="000000"/>
            </w:tcBorders>
            <w:vAlign w:val="bottom"/>
          </w:tcPr>
          <w:p w:rsidR="00AA6BDC" w:rsidRDefault="00AA6BDC" w:rsidP="00FF6509">
            <w:pPr>
              <w:jc w:val="right"/>
              <w:rPr>
                <w:rFonts w:cs="Calibri"/>
                <w:color w:val="000000"/>
              </w:rPr>
            </w:pPr>
            <w:r>
              <w:rPr>
                <w:rFonts w:cs="Calibri"/>
                <w:color w:val="000000"/>
              </w:rPr>
              <w:t>100</w:t>
            </w:r>
          </w:p>
        </w:tc>
      </w:tr>
    </w:tbl>
    <w:p w:rsidR="00AA6BDC" w:rsidRDefault="00AA6BDC" w:rsidP="00AA6BDC">
      <w:pPr>
        <w:pStyle w:val="a5"/>
        <w:tabs>
          <w:tab w:val="left" w:pos="3390"/>
        </w:tabs>
        <w:ind w:left="360"/>
        <w:rPr>
          <w:sz w:val="28"/>
          <w:szCs w:val="28"/>
        </w:rPr>
      </w:pPr>
      <w:r>
        <w:rPr>
          <w:sz w:val="28"/>
          <w:szCs w:val="28"/>
        </w:rPr>
        <w:t xml:space="preserve"> Таким образом, подтвердили отметку всего  39, 6 %   </w:t>
      </w:r>
      <w:proofErr w:type="gramStart"/>
      <w:r>
        <w:rPr>
          <w:sz w:val="28"/>
          <w:szCs w:val="28"/>
        </w:rPr>
        <w:t>обучающихся</w:t>
      </w:r>
      <w:proofErr w:type="gramEnd"/>
      <w:r>
        <w:rPr>
          <w:sz w:val="28"/>
          <w:szCs w:val="28"/>
        </w:rPr>
        <w:t xml:space="preserve">,  а весной 2023 года- 69 % обучающихся, что говорит об объективности оценивания. </w:t>
      </w:r>
    </w:p>
    <w:p w:rsidR="00AA6BDC" w:rsidRPr="00613A5E" w:rsidRDefault="00AA6BDC" w:rsidP="00AA6BDC">
      <w:pPr>
        <w:pStyle w:val="a5"/>
        <w:tabs>
          <w:tab w:val="left" w:pos="3390"/>
        </w:tabs>
        <w:ind w:left="360"/>
        <w:jc w:val="center"/>
        <w:rPr>
          <w:b/>
          <w:sz w:val="28"/>
          <w:szCs w:val="28"/>
        </w:rPr>
      </w:pPr>
      <w:r w:rsidRPr="00613A5E">
        <w:rPr>
          <w:b/>
          <w:sz w:val="28"/>
          <w:szCs w:val="28"/>
        </w:rPr>
        <w:t>Анализ выполнения по содержанию работы</w:t>
      </w:r>
    </w:p>
    <w:p w:rsidR="00AA6BDC" w:rsidRDefault="00AA6BDC" w:rsidP="00AA6BDC">
      <w:pPr>
        <w:tabs>
          <w:tab w:val="left" w:pos="3390"/>
        </w:tabs>
        <w:rPr>
          <w:rFonts w:ascii="Times New Roman" w:hAnsi="Times New Roman"/>
          <w:sz w:val="28"/>
          <w:szCs w:val="28"/>
        </w:rPr>
      </w:pPr>
      <w:r w:rsidRPr="00613A5E">
        <w:rPr>
          <w:rFonts w:ascii="Times New Roman" w:hAnsi="Times New Roman"/>
          <w:sz w:val="28"/>
          <w:szCs w:val="28"/>
        </w:rPr>
        <w:t xml:space="preserve"> </w:t>
      </w:r>
      <w:r>
        <w:rPr>
          <w:rFonts w:ascii="Times New Roman" w:hAnsi="Times New Roman"/>
          <w:sz w:val="28"/>
          <w:szCs w:val="28"/>
        </w:rPr>
        <w:t xml:space="preserve">Темы, вызвавшие сложность у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AA6BDC" w:rsidRPr="00DB61CB" w:rsidRDefault="00AA6BDC" w:rsidP="00AA6BDC">
      <w:pPr>
        <w:pStyle w:val="a5"/>
        <w:tabs>
          <w:tab w:val="left" w:pos="3390"/>
        </w:tabs>
        <w:ind w:left="360"/>
        <w:rPr>
          <w:sz w:val="28"/>
          <w:szCs w:val="28"/>
        </w:rPr>
      </w:pPr>
      <w:r w:rsidRPr="00DB61CB">
        <w:rPr>
          <w:color w:val="000000"/>
          <w:sz w:val="28"/>
          <w:szCs w:val="28"/>
        </w:rPr>
        <w:t>1. Говорение: монологическое высказывание на основе плана и визуальной информации.</w:t>
      </w:r>
    </w:p>
    <w:p w:rsidR="00AA6BDC" w:rsidRDefault="00AA6BDC" w:rsidP="00AA6BDC">
      <w:pPr>
        <w:pStyle w:val="a5"/>
        <w:tabs>
          <w:tab w:val="left" w:pos="3390"/>
        </w:tabs>
        <w:ind w:left="360"/>
        <w:rPr>
          <w:sz w:val="28"/>
          <w:szCs w:val="28"/>
        </w:rPr>
      </w:pPr>
      <w:r w:rsidRPr="00DB61CB">
        <w:rPr>
          <w:sz w:val="28"/>
          <w:szCs w:val="28"/>
        </w:rPr>
        <w:lastRenderedPageBreak/>
        <w:t>2. Чтение текста вслух (чтение новых слов согласно правилам чтения)</w:t>
      </w:r>
    </w:p>
    <w:p w:rsidR="00AA6BDC" w:rsidRPr="001856FF" w:rsidRDefault="00AA6BDC" w:rsidP="00AA6BDC">
      <w:pPr>
        <w:pStyle w:val="a5"/>
        <w:tabs>
          <w:tab w:val="left" w:pos="3390"/>
        </w:tabs>
        <w:ind w:left="360"/>
        <w:rPr>
          <w:sz w:val="28"/>
          <w:szCs w:val="28"/>
        </w:rPr>
      </w:pPr>
      <w:r w:rsidRPr="00DB61CB">
        <w:rPr>
          <w:color w:val="000000"/>
          <w:sz w:val="28"/>
          <w:szCs w:val="28"/>
        </w:rPr>
        <w:t xml:space="preserve">3. Навыки оперирования языковыми средствами в </w:t>
      </w:r>
      <w:proofErr w:type="spellStart"/>
      <w:proofErr w:type="gramStart"/>
      <w:r w:rsidRPr="00DB61CB">
        <w:rPr>
          <w:color w:val="000000"/>
          <w:sz w:val="28"/>
          <w:szCs w:val="28"/>
        </w:rPr>
        <w:t>коммуникативно</w:t>
      </w:r>
      <w:proofErr w:type="spellEnd"/>
      <w:r>
        <w:rPr>
          <w:color w:val="000000"/>
          <w:sz w:val="28"/>
          <w:szCs w:val="28"/>
        </w:rPr>
        <w:t xml:space="preserve"> </w:t>
      </w:r>
      <w:r w:rsidRPr="00DB61CB">
        <w:rPr>
          <w:color w:val="000000"/>
          <w:sz w:val="28"/>
          <w:szCs w:val="28"/>
        </w:rPr>
        <w:t xml:space="preserve"> значимом</w:t>
      </w:r>
      <w:proofErr w:type="gramEnd"/>
      <w:r w:rsidRPr="00DB61CB">
        <w:rPr>
          <w:color w:val="000000"/>
          <w:sz w:val="28"/>
          <w:szCs w:val="28"/>
        </w:rPr>
        <w:t xml:space="preserve"> контексте: грамматические формы</w:t>
      </w:r>
    </w:p>
    <w:p w:rsidR="00AA6BDC" w:rsidRPr="00DB61CB" w:rsidRDefault="00AA6BDC" w:rsidP="00AA6BDC">
      <w:pPr>
        <w:pStyle w:val="a3"/>
        <w:shd w:val="clear" w:color="auto" w:fill="FFFFFF"/>
        <w:spacing w:before="0" w:beforeAutospacing="0" w:after="0" w:afterAutospacing="0"/>
        <w:jc w:val="both"/>
        <w:rPr>
          <w:color w:val="000000"/>
          <w:sz w:val="28"/>
          <w:szCs w:val="28"/>
        </w:rPr>
      </w:pPr>
      <w:r w:rsidRPr="00DB61CB">
        <w:rPr>
          <w:b/>
          <w:bCs/>
          <w:color w:val="000000"/>
          <w:sz w:val="28"/>
          <w:szCs w:val="28"/>
        </w:rPr>
        <w:t>Анализ работ</w:t>
      </w:r>
      <w:r w:rsidRPr="00DB61CB">
        <w:rPr>
          <w:color w:val="000000"/>
          <w:sz w:val="28"/>
          <w:szCs w:val="28"/>
        </w:rPr>
        <w:t> подтвердил вывод, сделанный по результатам выполнения раздела «Грамматика и лексика» — ученики в письменной речи испытывают определенные трудности при применении видовременных форм глагола, словообразовании.</w:t>
      </w:r>
    </w:p>
    <w:p w:rsidR="00AA6BDC" w:rsidRPr="00DB61CB" w:rsidRDefault="00AA6BDC" w:rsidP="00AA6BDC">
      <w:pPr>
        <w:pStyle w:val="a3"/>
        <w:shd w:val="clear" w:color="auto" w:fill="FFFFFF"/>
        <w:spacing w:before="0" w:beforeAutospacing="0" w:after="0" w:afterAutospacing="0"/>
        <w:jc w:val="both"/>
        <w:rPr>
          <w:color w:val="000000"/>
          <w:sz w:val="28"/>
          <w:szCs w:val="28"/>
        </w:rPr>
      </w:pPr>
      <w:r w:rsidRPr="00DB61CB">
        <w:rPr>
          <w:b/>
          <w:bCs/>
          <w:color w:val="000000"/>
          <w:sz w:val="28"/>
          <w:szCs w:val="28"/>
        </w:rPr>
        <w:t>Устные ответы</w:t>
      </w:r>
      <w:r w:rsidRPr="00DB61CB">
        <w:rPr>
          <w:color w:val="000000"/>
          <w:sz w:val="28"/>
          <w:szCs w:val="28"/>
        </w:rPr>
        <w:t xml:space="preserve"> показали, что умение </w:t>
      </w:r>
      <w:proofErr w:type="gramStart"/>
      <w:r w:rsidRPr="00DB61CB">
        <w:rPr>
          <w:color w:val="000000"/>
          <w:sz w:val="28"/>
          <w:szCs w:val="28"/>
        </w:rPr>
        <w:t>создавать самостоятельные монологические высказывания</w:t>
      </w:r>
      <w:proofErr w:type="gramEnd"/>
      <w:r w:rsidRPr="00DB61CB">
        <w:rPr>
          <w:color w:val="000000"/>
          <w:sz w:val="28"/>
          <w:szCs w:val="28"/>
        </w:rPr>
        <w:t xml:space="preserve"> по предложенной речевой с</w:t>
      </w:r>
      <w:r>
        <w:rPr>
          <w:color w:val="000000"/>
          <w:sz w:val="28"/>
          <w:szCs w:val="28"/>
        </w:rPr>
        <w:t xml:space="preserve">итуации сформированы  на среднем уровне. </w:t>
      </w:r>
    </w:p>
    <w:p w:rsidR="00AA6BDC" w:rsidRPr="00DB61CB" w:rsidRDefault="00AA6BDC" w:rsidP="00AA6BDC">
      <w:pPr>
        <w:pStyle w:val="a3"/>
        <w:shd w:val="clear" w:color="auto" w:fill="FFFFFF"/>
        <w:spacing w:before="0" w:beforeAutospacing="0" w:after="0" w:afterAutospacing="0"/>
        <w:jc w:val="both"/>
        <w:rPr>
          <w:color w:val="000000"/>
          <w:sz w:val="28"/>
          <w:szCs w:val="28"/>
        </w:rPr>
      </w:pPr>
      <w:r w:rsidRPr="00DB61CB">
        <w:rPr>
          <w:color w:val="000000"/>
          <w:sz w:val="28"/>
          <w:szCs w:val="28"/>
        </w:rPr>
        <w:t>Уделять больше внимания:</w:t>
      </w:r>
    </w:p>
    <w:p w:rsidR="00AA6BDC" w:rsidRPr="00DB61CB" w:rsidRDefault="00AA6BDC" w:rsidP="00AA6BDC">
      <w:pPr>
        <w:pStyle w:val="a3"/>
        <w:shd w:val="clear" w:color="auto" w:fill="FFFFFF"/>
        <w:spacing w:before="0" w:beforeAutospacing="0" w:after="0" w:afterAutospacing="0"/>
        <w:jc w:val="both"/>
        <w:rPr>
          <w:color w:val="000000"/>
          <w:sz w:val="28"/>
          <w:szCs w:val="28"/>
        </w:rPr>
      </w:pPr>
      <w:r w:rsidRPr="00DB61CB">
        <w:rPr>
          <w:color w:val="000000"/>
          <w:sz w:val="28"/>
          <w:szCs w:val="28"/>
        </w:rPr>
        <w:t xml:space="preserve">— развитию таких </w:t>
      </w:r>
      <w:proofErr w:type="spellStart"/>
      <w:r w:rsidRPr="00DB61CB">
        <w:rPr>
          <w:color w:val="000000"/>
          <w:sz w:val="28"/>
          <w:szCs w:val="28"/>
        </w:rPr>
        <w:t>общеучебных</w:t>
      </w:r>
      <w:proofErr w:type="spellEnd"/>
      <w:r w:rsidRPr="00DB61CB">
        <w:rPr>
          <w:color w:val="000000"/>
          <w:sz w:val="28"/>
          <w:szCs w:val="28"/>
        </w:rPr>
        <w:t xml:space="preserve"> умений, как умение вдумчиво прочитать инструкцию к заданию и точно ее выполнить; извлечь необходимую информацию, сделать на ее основе заключения и аргументировать их; логически организовать порождаемый устный или письменный текст;</w:t>
      </w:r>
    </w:p>
    <w:p w:rsidR="00AA6BDC" w:rsidRPr="00DB61CB" w:rsidRDefault="00AA6BDC" w:rsidP="00AA6BDC">
      <w:pPr>
        <w:pStyle w:val="a3"/>
        <w:shd w:val="clear" w:color="auto" w:fill="FFFFFF"/>
        <w:spacing w:before="0" w:beforeAutospacing="0" w:after="0" w:afterAutospacing="0"/>
        <w:jc w:val="both"/>
        <w:rPr>
          <w:color w:val="000000"/>
          <w:sz w:val="28"/>
          <w:szCs w:val="28"/>
        </w:rPr>
      </w:pPr>
      <w:r w:rsidRPr="00DB61CB">
        <w:rPr>
          <w:color w:val="000000"/>
          <w:sz w:val="28"/>
          <w:szCs w:val="28"/>
        </w:rPr>
        <w:t>— </w:t>
      </w:r>
      <w:proofErr w:type="spellStart"/>
      <w:r w:rsidRPr="00DB61CB">
        <w:rPr>
          <w:color w:val="000000"/>
          <w:sz w:val="28"/>
          <w:szCs w:val="28"/>
        </w:rPr>
        <w:t>компетентностному</w:t>
      </w:r>
      <w:proofErr w:type="spellEnd"/>
      <w:r w:rsidRPr="00DB61CB">
        <w:rPr>
          <w:color w:val="000000"/>
          <w:sz w:val="28"/>
          <w:szCs w:val="28"/>
        </w:rPr>
        <w:t xml:space="preserve"> подходу в обучении иностранным языкам;</w:t>
      </w:r>
    </w:p>
    <w:p w:rsidR="00AA6BDC" w:rsidRPr="00DB61CB" w:rsidRDefault="00AA6BDC" w:rsidP="00AA6BDC">
      <w:pPr>
        <w:pStyle w:val="a3"/>
        <w:shd w:val="clear" w:color="auto" w:fill="FFFFFF"/>
        <w:spacing w:before="0" w:beforeAutospacing="0" w:after="0" w:afterAutospacing="0"/>
        <w:jc w:val="both"/>
        <w:rPr>
          <w:color w:val="000000"/>
          <w:sz w:val="28"/>
          <w:szCs w:val="28"/>
        </w:rPr>
      </w:pPr>
      <w:r w:rsidRPr="00DB61CB">
        <w:rPr>
          <w:color w:val="000000"/>
          <w:sz w:val="28"/>
          <w:szCs w:val="28"/>
        </w:rPr>
        <w:t>— коммуникативным задачам, выполняемым в разных видах речевой деятельности;</w:t>
      </w:r>
    </w:p>
    <w:p w:rsidR="00AA6BDC" w:rsidRDefault="00AA6BDC" w:rsidP="00AA6BDC">
      <w:pPr>
        <w:pStyle w:val="a3"/>
        <w:shd w:val="clear" w:color="auto" w:fill="FFFFFF"/>
        <w:spacing w:before="0" w:beforeAutospacing="0" w:after="0" w:afterAutospacing="0"/>
        <w:jc w:val="both"/>
        <w:rPr>
          <w:color w:val="000000"/>
          <w:sz w:val="28"/>
          <w:szCs w:val="28"/>
        </w:rPr>
      </w:pPr>
      <w:r w:rsidRPr="00DB61CB">
        <w:rPr>
          <w:color w:val="000000"/>
          <w:sz w:val="28"/>
          <w:szCs w:val="28"/>
        </w:rPr>
        <w:t>— использованию в процессе обучения т</w:t>
      </w:r>
      <w:r>
        <w:rPr>
          <w:color w:val="000000"/>
          <w:sz w:val="28"/>
          <w:szCs w:val="28"/>
        </w:rPr>
        <w:t>екстов различных типов и жанров</w:t>
      </w:r>
    </w:p>
    <w:p w:rsidR="00AA6BDC" w:rsidRPr="00DB61CB" w:rsidRDefault="00AA6BDC" w:rsidP="00AA6BDC">
      <w:pPr>
        <w:pStyle w:val="a3"/>
        <w:shd w:val="clear" w:color="auto" w:fill="FFFFFF"/>
        <w:spacing w:before="0" w:beforeAutospacing="0" w:after="0" w:afterAutospacing="0"/>
        <w:jc w:val="both"/>
        <w:rPr>
          <w:color w:val="000000"/>
          <w:sz w:val="28"/>
          <w:szCs w:val="28"/>
        </w:rPr>
      </w:pPr>
      <w:r w:rsidRPr="00DB61CB">
        <w:rPr>
          <w:color w:val="000000"/>
          <w:sz w:val="28"/>
          <w:szCs w:val="28"/>
        </w:rPr>
        <w:t>— развитию языкового чутья, формированию умений языковой догадки;</w:t>
      </w:r>
    </w:p>
    <w:p w:rsidR="00AA6BDC" w:rsidRPr="00DB61CB" w:rsidRDefault="00AA6BDC" w:rsidP="00AA6BDC">
      <w:pPr>
        <w:pStyle w:val="a3"/>
        <w:shd w:val="clear" w:color="auto" w:fill="FFFFFF"/>
        <w:spacing w:before="0" w:beforeAutospacing="0" w:after="0" w:afterAutospacing="0"/>
        <w:jc w:val="both"/>
        <w:rPr>
          <w:color w:val="000000"/>
          <w:sz w:val="28"/>
          <w:szCs w:val="28"/>
        </w:rPr>
      </w:pPr>
      <w:r w:rsidRPr="00DB61CB">
        <w:rPr>
          <w:color w:val="000000"/>
          <w:sz w:val="28"/>
          <w:szCs w:val="28"/>
        </w:rPr>
        <w:t>— умению анализировать использование грамматических конструкций и отбор лексических единиц в соответствии с коммуникативными задачами и совершенствованию навыков употребления лексико-грамматического материала в коммуникативно-ориентированном контексте;</w:t>
      </w:r>
    </w:p>
    <w:p w:rsidR="00AA6BDC" w:rsidRPr="00DB61CB" w:rsidRDefault="00AA6BDC" w:rsidP="00AA6BDC">
      <w:pPr>
        <w:pStyle w:val="a3"/>
        <w:shd w:val="clear" w:color="auto" w:fill="FFFFFF"/>
        <w:spacing w:before="0" w:beforeAutospacing="0" w:after="0" w:afterAutospacing="0"/>
        <w:jc w:val="both"/>
        <w:rPr>
          <w:color w:val="000000"/>
          <w:sz w:val="28"/>
          <w:szCs w:val="28"/>
        </w:rPr>
      </w:pPr>
      <w:r w:rsidRPr="00DB61CB">
        <w:rPr>
          <w:color w:val="000000"/>
          <w:sz w:val="28"/>
          <w:szCs w:val="28"/>
        </w:rPr>
        <w:t>— развитию общей коммуникативной компетенции учащихся в части анализа информации, отбора содержательных элементов и их логической организации; аргументации своего мнения, высказываемых предложений и принимаемых решений в ходе речевого взаимодействия.</w:t>
      </w:r>
    </w:p>
    <w:p w:rsidR="00AA6BDC" w:rsidRPr="00DB61CB" w:rsidRDefault="00AA6BDC" w:rsidP="00AA6BDC">
      <w:pPr>
        <w:pStyle w:val="a3"/>
        <w:shd w:val="clear" w:color="auto" w:fill="FFFFFF"/>
        <w:spacing w:before="0" w:beforeAutospacing="0" w:after="0" w:afterAutospacing="0"/>
        <w:jc w:val="both"/>
        <w:rPr>
          <w:color w:val="000000"/>
          <w:sz w:val="28"/>
          <w:szCs w:val="28"/>
        </w:rPr>
      </w:pPr>
      <w:r w:rsidRPr="00DB61CB">
        <w:rPr>
          <w:b/>
          <w:bCs/>
          <w:color w:val="000000"/>
          <w:sz w:val="28"/>
          <w:szCs w:val="28"/>
        </w:rPr>
        <w:t>Вывод:</w:t>
      </w:r>
      <w:r w:rsidRPr="00DB61CB">
        <w:rPr>
          <w:color w:val="000000"/>
          <w:sz w:val="28"/>
          <w:szCs w:val="28"/>
        </w:rPr>
        <w:t> из представленных данных видно, что результаты ВПР показали средний уровень овладения школьниками базовыми знаниями по английскому языку.</w:t>
      </w:r>
    </w:p>
    <w:p w:rsidR="00AA6BDC" w:rsidRPr="00C24B3F" w:rsidRDefault="00AA6BDC" w:rsidP="00AA6BDC">
      <w:pPr>
        <w:pStyle w:val="paragraph"/>
        <w:spacing w:before="0" w:beforeAutospacing="0" w:after="0" w:afterAutospacing="0"/>
        <w:jc w:val="both"/>
        <w:textAlignment w:val="baseline"/>
        <w:rPr>
          <w:rStyle w:val="normaltextrun"/>
          <w:rFonts w:eastAsia="Calibri"/>
          <w:sz w:val="28"/>
          <w:szCs w:val="28"/>
          <w:u w:val="single"/>
        </w:rPr>
      </w:pPr>
      <w:r w:rsidRPr="00C24B3F">
        <w:rPr>
          <w:rStyle w:val="normaltextrun"/>
          <w:rFonts w:eastAsia="Calibri"/>
          <w:sz w:val="28"/>
          <w:szCs w:val="28"/>
          <w:u w:val="single"/>
        </w:rPr>
        <w:t>Рекомендации по повышению уровня знаний учащихся:</w:t>
      </w:r>
    </w:p>
    <w:p w:rsidR="00AA6BDC" w:rsidRPr="00C24B3F" w:rsidRDefault="00AA6BDC" w:rsidP="00AA6BDC">
      <w:pPr>
        <w:pStyle w:val="paragraph"/>
        <w:numPr>
          <w:ilvl w:val="0"/>
          <w:numId w:val="3"/>
        </w:numPr>
        <w:spacing w:before="0" w:beforeAutospacing="0" w:after="0" w:afterAutospacing="0"/>
        <w:jc w:val="both"/>
        <w:textAlignment w:val="baseline"/>
        <w:rPr>
          <w:rStyle w:val="normaltextrun"/>
          <w:rFonts w:eastAsia="Calibri"/>
          <w:b/>
          <w:bCs/>
          <w:sz w:val="28"/>
          <w:szCs w:val="28"/>
        </w:rPr>
      </w:pPr>
      <w:r w:rsidRPr="00C24B3F">
        <w:rPr>
          <w:rStyle w:val="normaltextrun"/>
          <w:rFonts w:eastAsia="Calibri"/>
          <w:b/>
          <w:bCs/>
          <w:sz w:val="28"/>
          <w:szCs w:val="28"/>
          <w:u w:val="single"/>
        </w:rPr>
        <w:t>На уровне управления ОО:</w:t>
      </w:r>
    </w:p>
    <w:p w:rsidR="00AA6BDC" w:rsidRPr="00C24B3F" w:rsidRDefault="00AA6BDC" w:rsidP="00AA6BDC">
      <w:pPr>
        <w:pStyle w:val="paragraph"/>
        <w:numPr>
          <w:ilvl w:val="1"/>
          <w:numId w:val="3"/>
        </w:numPr>
        <w:spacing w:before="0" w:beforeAutospacing="0" w:after="0" w:afterAutospacing="0"/>
        <w:jc w:val="both"/>
        <w:textAlignment w:val="baseline"/>
        <w:rPr>
          <w:rStyle w:val="eop"/>
          <w:sz w:val="28"/>
          <w:szCs w:val="28"/>
        </w:rPr>
      </w:pPr>
      <w:r w:rsidRPr="00C24B3F">
        <w:rPr>
          <w:rStyle w:val="normaltextrun"/>
          <w:rFonts w:eastAsia="Calibri"/>
          <w:sz w:val="28"/>
          <w:szCs w:val="28"/>
        </w:rPr>
        <w:t>Рассмотреть и провести детальный анализ количественных и качественных результатов ВПР на заседаниях МО</w:t>
      </w:r>
      <w:r>
        <w:rPr>
          <w:rStyle w:val="normaltextrun"/>
          <w:rFonts w:eastAsia="Calibri"/>
          <w:sz w:val="28"/>
          <w:szCs w:val="28"/>
        </w:rPr>
        <w:t xml:space="preserve">. </w:t>
      </w:r>
      <w:r w:rsidRPr="00C24B3F">
        <w:rPr>
          <w:rStyle w:val="normaltextrun"/>
          <w:rFonts w:eastAsia="Calibri"/>
          <w:sz w:val="28"/>
          <w:szCs w:val="28"/>
        </w:rPr>
        <w:t xml:space="preserve"> Ответственные руководители МО, завучи-кураторы по предметам</w:t>
      </w:r>
      <w:r>
        <w:rPr>
          <w:rStyle w:val="normaltextrun"/>
          <w:rFonts w:eastAsia="Calibri"/>
          <w:sz w:val="28"/>
          <w:szCs w:val="28"/>
        </w:rPr>
        <w:t>. Сроки: август 2023 года.</w:t>
      </w:r>
    </w:p>
    <w:p w:rsidR="00AA6BDC" w:rsidRPr="00C24B3F" w:rsidRDefault="00AA6BDC" w:rsidP="00AA6BDC">
      <w:pPr>
        <w:pStyle w:val="paragraph"/>
        <w:numPr>
          <w:ilvl w:val="1"/>
          <w:numId w:val="3"/>
        </w:numPr>
        <w:spacing w:before="0" w:beforeAutospacing="0" w:after="0" w:afterAutospacing="0"/>
        <w:jc w:val="both"/>
        <w:textAlignment w:val="baseline"/>
        <w:rPr>
          <w:rStyle w:val="eop"/>
          <w:sz w:val="28"/>
          <w:szCs w:val="28"/>
        </w:rPr>
      </w:pPr>
      <w:proofErr w:type="gramStart"/>
      <w:r w:rsidRPr="00C24B3F">
        <w:rPr>
          <w:rStyle w:val="eop"/>
          <w:sz w:val="28"/>
          <w:szCs w:val="28"/>
        </w:rPr>
        <w:t>Составить план</w:t>
      </w:r>
      <w:r>
        <w:rPr>
          <w:rStyle w:val="eop"/>
          <w:sz w:val="28"/>
          <w:szCs w:val="28"/>
        </w:rPr>
        <w:t xml:space="preserve"> </w:t>
      </w:r>
      <w:r w:rsidRPr="00C24B3F">
        <w:rPr>
          <w:rStyle w:val="eop"/>
          <w:sz w:val="28"/>
          <w:szCs w:val="28"/>
        </w:rPr>
        <w:t xml:space="preserve"> по</w:t>
      </w:r>
      <w:r>
        <w:rPr>
          <w:rStyle w:val="eop"/>
          <w:sz w:val="28"/>
          <w:szCs w:val="28"/>
        </w:rPr>
        <w:t xml:space="preserve"> </w:t>
      </w:r>
      <w:r w:rsidRPr="00C24B3F">
        <w:rPr>
          <w:rStyle w:val="eop"/>
          <w:sz w:val="28"/>
          <w:szCs w:val="28"/>
        </w:rPr>
        <w:t xml:space="preserve"> повышению качества знаний обучающихся, включить в содержание мониторинговых работ темы, не освоенные или освоенные обучающимся на низком уровне.</w:t>
      </w:r>
      <w:proofErr w:type="gramEnd"/>
      <w:r w:rsidRPr="00C24B3F">
        <w:rPr>
          <w:rStyle w:val="eop"/>
          <w:sz w:val="28"/>
          <w:szCs w:val="28"/>
        </w:rPr>
        <w:t xml:space="preserve"> Ответственные заместитель директора по УМР Горская Л.Г., заместитель директора по УВР  </w:t>
      </w:r>
      <w:r>
        <w:rPr>
          <w:rStyle w:val="eop"/>
          <w:sz w:val="28"/>
          <w:szCs w:val="28"/>
        </w:rPr>
        <w:t xml:space="preserve">Фурсова  Ю.А., </w:t>
      </w:r>
      <w:proofErr w:type="spellStart"/>
      <w:r>
        <w:rPr>
          <w:rStyle w:val="eop"/>
          <w:sz w:val="28"/>
          <w:szCs w:val="28"/>
        </w:rPr>
        <w:t>Давидян</w:t>
      </w:r>
      <w:proofErr w:type="spellEnd"/>
      <w:r>
        <w:rPr>
          <w:rStyle w:val="eop"/>
          <w:sz w:val="28"/>
          <w:szCs w:val="28"/>
        </w:rPr>
        <w:t xml:space="preserve"> Л.А.</w:t>
      </w:r>
      <w:r w:rsidRPr="00C24B3F">
        <w:rPr>
          <w:rStyle w:val="eop"/>
          <w:sz w:val="28"/>
          <w:szCs w:val="28"/>
        </w:rPr>
        <w:t xml:space="preserve"> </w:t>
      </w:r>
      <w:r>
        <w:rPr>
          <w:rStyle w:val="eop"/>
          <w:sz w:val="28"/>
          <w:szCs w:val="28"/>
        </w:rPr>
        <w:t xml:space="preserve">Сроки: до 01.09.2023 </w:t>
      </w:r>
    </w:p>
    <w:p w:rsidR="00AA6BDC" w:rsidRPr="00A9679B" w:rsidRDefault="00AA6BDC" w:rsidP="00AA6BDC">
      <w:pPr>
        <w:pStyle w:val="paragraph"/>
        <w:numPr>
          <w:ilvl w:val="1"/>
          <w:numId w:val="3"/>
        </w:numPr>
        <w:spacing w:before="0" w:beforeAutospacing="0" w:after="0" w:afterAutospacing="0"/>
        <w:ind w:left="60"/>
        <w:jc w:val="both"/>
        <w:textAlignment w:val="baseline"/>
        <w:rPr>
          <w:rStyle w:val="eop"/>
          <w:sz w:val="28"/>
          <w:szCs w:val="28"/>
        </w:rPr>
      </w:pPr>
      <w:r w:rsidRPr="00A9679B">
        <w:rPr>
          <w:rStyle w:val="eop"/>
          <w:sz w:val="28"/>
          <w:szCs w:val="28"/>
        </w:rPr>
        <w:t xml:space="preserve">Взять по контроль </w:t>
      </w:r>
      <w:r>
        <w:rPr>
          <w:rStyle w:val="eop"/>
          <w:sz w:val="28"/>
          <w:szCs w:val="28"/>
        </w:rPr>
        <w:t>повторение тем</w:t>
      </w:r>
      <w:r w:rsidRPr="00A9679B">
        <w:rPr>
          <w:rStyle w:val="eop"/>
          <w:sz w:val="28"/>
          <w:szCs w:val="28"/>
        </w:rPr>
        <w:t xml:space="preserve">, не освоенных </w:t>
      </w:r>
      <w:proofErr w:type="gramStart"/>
      <w:r w:rsidRPr="00A9679B">
        <w:rPr>
          <w:rStyle w:val="eop"/>
          <w:sz w:val="28"/>
          <w:szCs w:val="28"/>
        </w:rPr>
        <w:t>обучающимися</w:t>
      </w:r>
      <w:proofErr w:type="gramEnd"/>
      <w:r w:rsidRPr="00A9679B">
        <w:rPr>
          <w:rStyle w:val="eop"/>
          <w:sz w:val="28"/>
          <w:szCs w:val="28"/>
        </w:rPr>
        <w:t xml:space="preserve"> или освоенных на низком уровне. Ответственные заместитель директора по УМР </w:t>
      </w:r>
      <w:r w:rsidRPr="00A9679B">
        <w:rPr>
          <w:rStyle w:val="eop"/>
          <w:sz w:val="28"/>
          <w:szCs w:val="28"/>
        </w:rPr>
        <w:lastRenderedPageBreak/>
        <w:t xml:space="preserve">Горская Л.Г., </w:t>
      </w:r>
      <w:r w:rsidRPr="00C24B3F">
        <w:rPr>
          <w:rStyle w:val="eop"/>
          <w:sz w:val="28"/>
          <w:szCs w:val="28"/>
        </w:rPr>
        <w:t xml:space="preserve">заместитель директора по УВР  </w:t>
      </w:r>
      <w:r>
        <w:rPr>
          <w:rStyle w:val="eop"/>
          <w:sz w:val="28"/>
          <w:szCs w:val="28"/>
        </w:rPr>
        <w:t xml:space="preserve">Фурсова  Ю.А., </w:t>
      </w:r>
      <w:proofErr w:type="spellStart"/>
      <w:r>
        <w:rPr>
          <w:rStyle w:val="eop"/>
          <w:sz w:val="28"/>
          <w:szCs w:val="28"/>
        </w:rPr>
        <w:t>Давидян</w:t>
      </w:r>
      <w:proofErr w:type="spellEnd"/>
      <w:r>
        <w:rPr>
          <w:rStyle w:val="eop"/>
          <w:sz w:val="28"/>
          <w:szCs w:val="28"/>
        </w:rPr>
        <w:t xml:space="preserve"> Л.А. Сроки: 1 четверть 23-24 года</w:t>
      </w:r>
    </w:p>
    <w:p w:rsidR="00AA6BDC" w:rsidRPr="00C24B3F" w:rsidRDefault="00AA6BDC" w:rsidP="00AA6BDC">
      <w:pPr>
        <w:pStyle w:val="paragraph"/>
        <w:spacing w:before="0" w:beforeAutospacing="0" w:after="0" w:afterAutospacing="0"/>
        <w:ind w:left="-300"/>
        <w:jc w:val="both"/>
        <w:textAlignment w:val="baseline"/>
        <w:rPr>
          <w:rStyle w:val="eop"/>
          <w:sz w:val="28"/>
          <w:szCs w:val="28"/>
        </w:rPr>
      </w:pPr>
    </w:p>
    <w:p w:rsidR="00AA6BDC" w:rsidRPr="00C24B3F" w:rsidRDefault="00AA6BDC" w:rsidP="00AA6BDC">
      <w:pPr>
        <w:pStyle w:val="paragraph"/>
        <w:numPr>
          <w:ilvl w:val="0"/>
          <w:numId w:val="3"/>
        </w:numPr>
        <w:spacing w:before="0" w:beforeAutospacing="0" w:after="0" w:afterAutospacing="0"/>
        <w:jc w:val="both"/>
        <w:textAlignment w:val="baseline"/>
        <w:rPr>
          <w:b/>
          <w:bCs/>
          <w:sz w:val="28"/>
          <w:szCs w:val="28"/>
          <w:u w:val="single"/>
        </w:rPr>
      </w:pPr>
      <w:r w:rsidRPr="00C24B3F">
        <w:rPr>
          <w:rStyle w:val="eop"/>
          <w:b/>
          <w:bCs/>
          <w:sz w:val="28"/>
          <w:szCs w:val="28"/>
          <w:u w:val="single"/>
        </w:rPr>
        <w:t>Учителям-предметникам:</w:t>
      </w:r>
    </w:p>
    <w:p w:rsidR="00AA6BDC" w:rsidRDefault="00AA6BDC" w:rsidP="00AA6BDC">
      <w:pPr>
        <w:pStyle w:val="paragraph"/>
        <w:numPr>
          <w:ilvl w:val="0"/>
          <w:numId w:val="2"/>
        </w:numPr>
        <w:spacing w:before="0" w:beforeAutospacing="0" w:after="0" w:afterAutospacing="0"/>
        <w:ind w:left="360" w:firstLine="0"/>
        <w:jc w:val="both"/>
        <w:textAlignment w:val="baseline"/>
        <w:rPr>
          <w:rStyle w:val="normaltextrun"/>
          <w:rFonts w:eastAsia="Calibri"/>
          <w:sz w:val="28"/>
          <w:szCs w:val="28"/>
        </w:rPr>
      </w:pPr>
      <w:r w:rsidRPr="00C24B3F">
        <w:rPr>
          <w:rStyle w:val="normaltextrun"/>
          <w:rFonts w:eastAsia="Calibri"/>
          <w:sz w:val="28"/>
          <w:szCs w:val="28"/>
        </w:rPr>
        <w:t xml:space="preserve"> использовать результаты анализа ВПР для коррекции знаний учащихся, а также для совершенствования методики преподавания </w:t>
      </w:r>
      <w:r>
        <w:rPr>
          <w:rStyle w:val="normaltextrun"/>
          <w:rFonts w:eastAsia="Calibri"/>
          <w:sz w:val="28"/>
          <w:szCs w:val="28"/>
        </w:rPr>
        <w:t xml:space="preserve"> предмета.</w:t>
      </w:r>
    </w:p>
    <w:p w:rsidR="00AA6BDC" w:rsidRDefault="00AA6BDC" w:rsidP="00AA6BDC">
      <w:pPr>
        <w:pStyle w:val="paragraph"/>
        <w:numPr>
          <w:ilvl w:val="0"/>
          <w:numId w:val="2"/>
        </w:numPr>
        <w:spacing w:before="0" w:beforeAutospacing="0" w:after="0" w:afterAutospacing="0"/>
        <w:ind w:left="360" w:firstLine="0"/>
        <w:jc w:val="both"/>
        <w:textAlignment w:val="baseline"/>
        <w:rPr>
          <w:rStyle w:val="normaltextrun"/>
          <w:rFonts w:eastAsia="Calibri"/>
          <w:sz w:val="28"/>
          <w:szCs w:val="28"/>
        </w:rPr>
      </w:pPr>
      <w:r w:rsidRPr="00CF0BF1">
        <w:rPr>
          <w:rStyle w:val="normaltextrun"/>
          <w:rFonts w:eastAsia="Calibri"/>
          <w:sz w:val="28"/>
          <w:szCs w:val="28"/>
        </w:rPr>
        <w:t xml:space="preserve">организовать повторение тем, вызвавших затруднение </w:t>
      </w:r>
      <w:proofErr w:type="gramStart"/>
      <w:r w:rsidRPr="00CF0BF1">
        <w:rPr>
          <w:rStyle w:val="normaltextrun"/>
          <w:rFonts w:eastAsia="Calibri"/>
          <w:sz w:val="28"/>
          <w:szCs w:val="28"/>
        </w:rPr>
        <w:t>у</w:t>
      </w:r>
      <w:proofErr w:type="gramEnd"/>
      <w:r w:rsidRPr="00CF0BF1">
        <w:rPr>
          <w:rStyle w:val="normaltextrun"/>
          <w:rFonts w:eastAsia="Calibri"/>
          <w:sz w:val="28"/>
          <w:szCs w:val="28"/>
        </w:rPr>
        <w:t xml:space="preserve"> обучающихся,</w:t>
      </w:r>
    </w:p>
    <w:p w:rsidR="00AA6BDC" w:rsidRPr="00CF0BF1" w:rsidRDefault="00AA6BDC" w:rsidP="00AA6BDC">
      <w:pPr>
        <w:pStyle w:val="paragraph"/>
        <w:numPr>
          <w:ilvl w:val="0"/>
          <w:numId w:val="2"/>
        </w:numPr>
        <w:spacing w:before="0" w:beforeAutospacing="0" w:after="0" w:afterAutospacing="0"/>
        <w:ind w:left="360" w:firstLine="0"/>
        <w:jc w:val="both"/>
        <w:textAlignment w:val="baseline"/>
        <w:rPr>
          <w:rFonts w:eastAsia="Calibri"/>
          <w:sz w:val="28"/>
          <w:szCs w:val="28"/>
        </w:rPr>
      </w:pPr>
      <w:r w:rsidRPr="00CF0BF1">
        <w:rPr>
          <w:rStyle w:val="normaltextrun"/>
          <w:rFonts w:eastAsia="Calibri"/>
          <w:sz w:val="28"/>
          <w:szCs w:val="28"/>
        </w:rPr>
        <w:t xml:space="preserve">МО учителей – предметников  разработать систему мер по повышению качества обучения </w:t>
      </w:r>
    </w:p>
    <w:p w:rsidR="00AA6BDC" w:rsidRPr="00FC7315" w:rsidRDefault="00AA6BDC" w:rsidP="00AA6BDC">
      <w:pPr>
        <w:pStyle w:val="a5"/>
        <w:numPr>
          <w:ilvl w:val="0"/>
          <w:numId w:val="2"/>
        </w:numPr>
        <w:spacing w:after="200"/>
        <w:jc w:val="both"/>
        <w:rPr>
          <w:rStyle w:val="docdata"/>
          <w:b/>
          <w:sz w:val="28"/>
          <w:szCs w:val="28"/>
        </w:rPr>
      </w:pPr>
      <w:r w:rsidRPr="00FC7315">
        <w:rPr>
          <w:rStyle w:val="docdata"/>
          <w:color w:val="000000"/>
          <w:sz w:val="28"/>
          <w:szCs w:val="28"/>
        </w:rPr>
        <w:t>Составить план корректировки знаний обучающихся.</w:t>
      </w:r>
    </w:p>
    <w:p w:rsidR="00AA6BDC" w:rsidRPr="00FC7315" w:rsidRDefault="00AA6BDC" w:rsidP="00AA6BDC">
      <w:pPr>
        <w:pStyle w:val="a5"/>
        <w:numPr>
          <w:ilvl w:val="0"/>
          <w:numId w:val="2"/>
        </w:numPr>
        <w:spacing w:after="200"/>
        <w:jc w:val="both"/>
        <w:rPr>
          <w:b/>
          <w:sz w:val="28"/>
          <w:szCs w:val="28"/>
        </w:rPr>
      </w:pPr>
      <w:r w:rsidRPr="00FC7315">
        <w:rPr>
          <w:rStyle w:val="docdata"/>
          <w:color w:val="000000"/>
          <w:sz w:val="28"/>
          <w:szCs w:val="28"/>
        </w:rPr>
        <w:t xml:space="preserve"> </w:t>
      </w:r>
      <w:r w:rsidRPr="00FC7315">
        <w:rPr>
          <w:color w:val="000000"/>
          <w:sz w:val="28"/>
          <w:szCs w:val="28"/>
        </w:rPr>
        <w:t xml:space="preserve">На занятиях необходимо проводить осложненные списывания, а также совершенствовать навыки морфологического анализа слова; продолжать обучать навыкам изучающего чтения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w:t>
      </w:r>
    </w:p>
    <w:p w:rsidR="00AA6BDC" w:rsidRPr="00FC7315" w:rsidRDefault="00AA6BDC" w:rsidP="00AA6BDC">
      <w:pPr>
        <w:pStyle w:val="a5"/>
        <w:numPr>
          <w:ilvl w:val="0"/>
          <w:numId w:val="2"/>
        </w:numPr>
        <w:spacing w:after="200"/>
        <w:jc w:val="both"/>
        <w:rPr>
          <w:b/>
          <w:sz w:val="28"/>
          <w:szCs w:val="28"/>
        </w:rPr>
      </w:pPr>
      <w:proofErr w:type="gramStart"/>
      <w:r>
        <w:rPr>
          <w:color w:val="000000"/>
          <w:sz w:val="28"/>
          <w:szCs w:val="28"/>
        </w:rPr>
        <w:t xml:space="preserve">Учить </w:t>
      </w:r>
      <w:r w:rsidRPr="00FC7315">
        <w:rPr>
          <w:color w:val="000000"/>
          <w:sz w:val="28"/>
          <w:szCs w:val="28"/>
        </w:rPr>
        <w:t xml:space="preserve">анализировать текст с точки зрения его основной мысли, адекватно формулировать </w:t>
      </w:r>
      <w:r>
        <w:rPr>
          <w:color w:val="000000"/>
          <w:sz w:val="28"/>
          <w:szCs w:val="28"/>
        </w:rPr>
        <w:t xml:space="preserve"> </w:t>
      </w:r>
      <w:r w:rsidRPr="00FC7315">
        <w:rPr>
          <w:color w:val="000000"/>
          <w:sz w:val="28"/>
          <w:szCs w:val="28"/>
        </w:rPr>
        <w:t>основную мысль текста в письменной форме; использовать при работе с текстом разные виды чтения (поисковое, просмотровое, ознакомительное, изучающее; понимать целостный смысл текста, находить в тексте требуемую информацию с целью подтверждения выдвинутых тезисов, на основе которых необходимо</w:t>
      </w:r>
      <w:r>
        <w:rPr>
          <w:color w:val="000000"/>
          <w:sz w:val="28"/>
          <w:szCs w:val="28"/>
        </w:rPr>
        <w:t xml:space="preserve"> </w:t>
      </w:r>
      <w:r w:rsidRPr="00FC7315">
        <w:rPr>
          <w:color w:val="000000"/>
          <w:sz w:val="28"/>
          <w:szCs w:val="28"/>
        </w:rPr>
        <w:t xml:space="preserve"> построить речевое высказывание в письменной форме; </w:t>
      </w:r>
      <w:proofErr w:type="gramEnd"/>
    </w:p>
    <w:p w:rsidR="00AA6BDC" w:rsidRPr="00FC7315" w:rsidRDefault="00AA6BDC" w:rsidP="00AA6BDC">
      <w:pPr>
        <w:pStyle w:val="a5"/>
        <w:numPr>
          <w:ilvl w:val="0"/>
          <w:numId w:val="2"/>
        </w:numPr>
        <w:spacing w:after="200"/>
        <w:jc w:val="both"/>
        <w:rPr>
          <w:b/>
          <w:sz w:val="28"/>
          <w:szCs w:val="28"/>
        </w:rPr>
      </w:pPr>
      <w:r>
        <w:rPr>
          <w:color w:val="000000"/>
          <w:sz w:val="28"/>
          <w:szCs w:val="28"/>
        </w:rPr>
        <w:t xml:space="preserve">Включить задания по </w:t>
      </w:r>
      <w:r w:rsidRPr="00FC7315">
        <w:rPr>
          <w:color w:val="000000"/>
          <w:sz w:val="28"/>
          <w:szCs w:val="28"/>
        </w:rPr>
        <w:t>распознав</w:t>
      </w:r>
      <w:r>
        <w:rPr>
          <w:color w:val="000000"/>
          <w:sz w:val="28"/>
          <w:szCs w:val="28"/>
        </w:rPr>
        <w:t xml:space="preserve">анию значения слова, учить </w:t>
      </w:r>
      <w:r w:rsidRPr="00FC7315">
        <w:rPr>
          <w:color w:val="000000"/>
          <w:sz w:val="28"/>
          <w:szCs w:val="28"/>
        </w:rPr>
        <w:t xml:space="preserve"> </w:t>
      </w:r>
      <w:r>
        <w:rPr>
          <w:color w:val="000000"/>
          <w:sz w:val="28"/>
          <w:szCs w:val="28"/>
        </w:rPr>
        <w:t xml:space="preserve"> </w:t>
      </w:r>
      <w:proofErr w:type="gramStart"/>
      <w:r w:rsidRPr="00FC7315">
        <w:rPr>
          <w:color w:val="000000"/>
          <w:sz w:val="28"/>
          <w:szCs w:val="28"/>
        </w:rPr>
        <w:t>адекватно</w:t>
      </w:r>
      <w:proofErr w:type="gramEnd"/>
      <w:r w:rsidRPr="00FC7315">
        <w:rPr>
          <w:color w:val="000000"/>
          <w:sz w:val="28"/>
          <w:szCs w:val="28"/>
        </w:rPr>
        <w:t xml:space="preserve">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 распознавать уровни и единицы языка в предъявленном тексте и видеть взаимосвязь между ними; </w:t>
      </w:r>
    </w:p>
    <w:p w:rsidR="00AA6BDC" w:rsidRPr="00967001" w:rsidRDefault="00AA6BDC" w:rsidP="00AA6BDC">
      <w:pPr>
        <w:pStyle w:val="a5"/>
        <w:numPr>
          <w:ilvl w:val="0"/>
          <w:numId w:val="2"/>
        </w:numPr>
        <w:spacing w:after="200"/>
        <w:jc w:val="both"/>
        <w:rPr>
          <w:b/>
          <w:sz w:val="28"/>
          <w:szCs w:val="28"/>
        </w:rPr>
      </w:pPr>
      <w:r>
        <w:rPr>
          <w:color w:val="000000"/>
          <w:sz w:val="28"/>
          <w:szCs w:val="28"/>
        </w:rPr>
        <w:t xml:space="preserve">На уроках использовать задания по </w:t>
      </w:r>
      <w:r w:rsidRPr="00FC7315">
        <w:rPr>
          <w:color w:val="000000"/>
          <w:sz w:val="28"/>
          <w:szCs w:val="28"/>
        </w:rPr>
        <w:t>созда</w:t>
      </w:r>
      <w:r>
        <w:rPr>
          <w:color w:val="000000"/>
          <w:sz w:val="28"/>
          <w:szCs w:val="28"/>
        </w:rPr>
        <w:t xml:space="preserve">нию </w:t>
      </w:r>
      <w:r w:rsidRPr="00FC7315">
        <w:rPr>
          <w:color w:val="000000"/>
          <w:sz w:val="28"/>
          <w:szCs w:val="28"/>
        </w:rPr>
        <w:t xml:space="preserve"> устны</w:t>
      </w:r>
      <w:r>
        <w:rPr>
          <w:color w:val="000000"/>
          <w:sz w:val="28"/>
          <w:szCs w:val="28"/>
        </w:rPr>
        <w:t>х</w:t>
      </w:r>
      <w:r w:rsidRPr="00FC7315">
        <w:rPr>
          <w:color w:val="000000"/>
          <w:sz w:val="28"/>
          <w:szCs w:val="28"/>
        </w:rPr>
        <w:t xml:space="preserve"> и </w:t>
      </w:r>
      <w:r>
        <w:rPr>
          <w:color w:val="000000"/>
          <w:sz w:val="28"/>
          <w:szCs w:val="28"/>
        </w:rPr>
        <w:t>письменных высказываний</w:t>
      </w:r>
      <w:r w:rsidRPr="00FC7315">
        <w:rPr>
          <w:color w:val="000000"/>
          <w:sz w:val="28"/>
          <w:szCs w:val="28"/>
        </w:rPr>
        <w:t>.</w:t>
      </w:r>
    </w:p>
    <w:p w:rsidR="00A83F79" w:rsidRDefault="00A83F79"/>
    <w:sectPr w:rsidR="00A83F79" w:rsidSect="00A83F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1265"/>
    <w:multiLevelType w:val="hybridMultilevel"/>
    <w:tmpl w:val="02524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0951BA"/>
    <w:multiLevelType w:val="multilevel"/>
    <w:tmpl w:val="23ACB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97D6930"/>
    <w:multiLevelType w:val="multilevel"/>
    <w:tmpl w:val="DBB4097A"/>
    <w:lvl w:ilvl="0">
      <w:start w:val="1"/>
      <w:numFmt w:val="decimal"/>
      <w:lvlText w:val="%1."/>
      <w:lvlJc w:val="left"/>
      <w:pPr>
        <w:ind w:left="420" w:hanging="360"/>
      </w:pPr>
      <w:rPr>
        <w:rFonts w:ascii="Times New Roman" w:hAnsi="Times New Roman" w:cs="Times New Roman" w:hint="default"/>
        <w:sz w:val="24"/>
        <w:u w:val="single"/>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140" w:hanging="108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500" w:hanging="1440"/>
      </w:pPr>
      <w:rPr>
        <w:rFonts w:hint="default"/>
      </w:rPr>
    </w:lvl>
  </w:abstractNum>
  <w:abstractNum w:abstractNumId="3">
    <w:nsid w:val="6EA04A7A"/>
    <w:multiLevelType w:val="hybridMultilevel"/>
    <w:tmpl w:val="9A122C00"/>
    <w:lvl w:ilvl="0" w:tplc="93F4931A">
      <w:start w:val="1"/>
      <w:numFmt w:val="bullet"/>
      <w:lvlText w:val=""/>
      <w:lvlJc w:val="left"/>
      <w:pPr>
        <w:ind w:left="1068" w:hanging="360"/>
      </w:pPr>
      <w:rPr>
        <w:rFonts w:ascii="Symbol" w:hAnsi="Symbol" w:hint="default"/>
        <w:sz w:val="2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A6BDC"/>
    <w:rsid w:val="001F5825"/>
    <w:rsid w:val="00A83F79"/>
    <w:rsid w:val="00AA6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BD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basedOn w:val="a"/>
    <w:next w:val="a4"/>
    <w:uiPriority w:val="99"/>
    <w:rsid w:val="00AA6BDC"/>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99"/>
    <w:qFormat/>
    <w:rsid w:val="00AA6BDC"/>
    <w:pPr>
      <w:spacing w:after="0" w:line="240" w:lineRule="auto"/>
      <w:ind w:left="720"/>
      <w:contextualSpacing/>
    </w:pPr>
    <w:rPr>
      <w:rFonts w:ascii="Times New Roman" w:eastAsia="Times New Roman" w:hAnsi="Times New Roman"/>
      <w:sz w:val="24"/>
      <w:szCs w:val="24"/>
      <w:lang w:eastAsia="ru-RU"/>
    </w:rPr>
  </w:style>
  <w:style w:type="paragraph" w:customStyle="1" w:styleId="paragraph">
    <w:name w:val="paragraph"/>
    <w:basedOn w:val="a"/>
    <w:rsid w:val="00AA6B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AA6BDC"/>
  </w:style>
  <w:style w:type="character" w:customStyle="1" w:styleId="eop">
    <w:name w:val="eop"/>
    <w:basedOn w:val="a0"/>
    <w:rsid w:val="00AA6BDC"/>
  </w:style>
  <w:style w:type="character" w:customStyle="1" w:styleId="docdata">
    <w:name w:val="docdata"/>
    <w:aliases w:val="docy,v5,6702,bqiaagaaeyqcaaagiaiaaaovgqaabamzaaaaaaaaaaaaaaaaaaaaaaaaaaaaaaaaaaaaaaaaaaaaaaaaaaaaaaaaaaaaaaaaaaaaaaaaaaaaaaaaaaaaaaaaaaaaaaaaaaaaaaaaaaaaaaaaaaaaaaaaaaaaaaaaaaaaaaaaaaaaaaaaaaaaaaaaaaaaaaaaaaaaaaaaaaaaaaaaaaaaaaaaaaaaaaaaaaaaaaaa"/>
    <w:basedOn w:val="a0"/>
    <w:rsid w:val="00AA6BDC"/>
  </w:style>
  <w:style w:type="paragraph" w:styleId="a4">
    <w:name w:val="Normal (Web)"/>
    <w:basedOn w:val="a"/>
    <w:uiPriority w:val="99"/>
    <w:semiHidden/>
    <w:unhideWhenUsed/>
    <w:rsid w:val="00AA6BDC"/>
    <w:rPr>
      <w:rFonts w:ascii="Times New Roman" w:hAnsi="Times New Roman"/>
      <w:sz w:val="24"/>
      <w:szCs w:val="24"/>
    </w:rPr>
  </w:style>
  <w:style w:type="paragraph" w:styleId="a6">
    <w:name w:val="Balloon Text"/>
    <w:basedOn w:val="a"/>
    <w:link w:val="a7"/>
    <w:uiPriority w:val="99"/>
    <w:semiHidden/>
    <w:unhideWhenUsed/>
    <w:rsid w:val="00AA6B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6BD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hPercent val="4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2125603864734303E-2"/>
          <c:y val="8.9285714285714066E-2"/>
          <c:w val="0.69323671497584538"/>
          <c:h val="0.7083333333333337"/>
        </c:manualLayout>
      </c:layout>
      <c:bar3DChart>
        <c:barDir val="col"/>
        <c:grouping val="clustered"/>
        <c:ser>
          <c:idx val="0"/>
          <c:order val="0"/>
          <c:tx>
            <c:strRef>
              <c:f>Sheet1!$A$2</c:f>
              <c:strCache>
                <c:ptCount val="1"/>
                <c:pt idx="0">
                  <c:v>качество</c:v>
                </c:pt>
              </c:strCache>
            </c:strRef>
          </c:tx>
          <c:spPr>
            <a:solidFill>
              <a:srgbClr val="9999FF"/>
            </a:solidFill>
            <a:ln w="12689">
              <a:solidFill>
                <a:srgbClr val="000000"/>
              </a:solidFill>
              <a:prstDash val="solid"/>
            </a:ln>
          </c:spPr>
          <c:dLbls>
            <c:dLbl>
              <c:idx val="0"/>
              <c:layout>
                <c:manualLayout>
                  <c:x val="7.8953639746438924E-3"/>
                  <c:y val="0.18504638465135737"/>
                </c:manualLayout>
              </c:layout>
              <c:showVal val="1"/>
            </c:dLbl>
            <c:dLbl>
              <c:idx val="1"/>
              <c:layout>
                <c:manualLayout>
                  <c:x val="2.2809967935593797E-2"/>
                  <c:y val="0.17518530689281844"/>
                </c:manualLayout>
              </c:layout>
              <c:showVal val="1"/>
            </c:dLbl>
            <c:spPr>
              <a:noFill/>
              <a:ln w="25378">
                <a:noFill/>
              </a:ln>
            </c:spPr>
            <c:txPr>
              <a:bodyPr/>
              <a:lstStyle/>
              <a:p>
                <a:pPr>
                  <a:defRPr sz="799" b="1" i="0" u="none" strike="noStrike" baseline="0">
                    <a:solidFill>
                      <a:srgbClr val="000000"/>
                    </a:solidFill>
                    <a:latin typeface="Calibri"/>
                    <a:ea typeface="Calibri"/>
                    <a:cs typeface="Calibri"/>
                  </a:defRPr>
                </a:pPr>
                <a:endParaRPr lang="ru-RU"/>
              </a:p>
            </c:txPr>
            <c:showVal val="1"/>
          </c:dLbls>
          <c:cat>
            <c:numRef>
              <c:f>Sheet1!$B$1:$E$1</c:f>
              <c:numCache>
                <c:formatCode>General</c:formatCode>
                <c:ptCount val="4"/>
                <c:pt idx="0">
                  <c:v>2022</c:v>
                </c:pt>
                <c:pt idx="1">
                  <c:v>2023</c:v>
                </c:pt>
              </c:numCache>
            </c:numRef>
          </c:cat>
          <c:val>
            <c:numRef>
              <c:f>Sheet1!$B$2:$E$2</c:f>
              <c:numCache>
                <c:formatCode>General</c:formatCode>
                <c:ptCount val="4"/>
                <c:pt idx="0">
                  <c:v>76.900000000000006</c:v>
                </c:pt>
                <c:pt idx="1">
                  <c:v>76.3</c:v>
                </c:pt>
              </c:numCache>
            </c:numRef>
          </c:val>
        </c:ser>
        <c:ser>
          <c:idx val="1"/>
          <c:order val="1"/>
          <c:tx>
            <c:strRef>
              <c:f>Sheet1!$A$3</c:f>
              <c:strCache>
                <c:ptCount val="1"/>
                <c:pt idx="0">
                  <c:v>обученность</c:v>
                </c:pt>
              </c:strCache>
            </c:strRef>
          </c:tx>
          <c:spPr>
            <a:solidFill>
              <a:srgbClr val="993366"/>
            </a:solidFill>
            <a:ln w="12689">
              <a:solidFill>
                <a:srgbClr val="000000"/>
              </a:solidFill>
              <a:prstDash val="solid"/>
            </a:ln>
          </c:spPr>
          <c:dLbls>
            <c:dLbl>
              <c:idx val="0"/>
              <c:layout>
                <c:manualLayout>
                  <c:x val="1.0776558301056421E-2"/>
                  <c:y val="-3.5868353534459885E-2"/>
                </c:manualLayout>
              </c:layout>
              <c:showVal val="1"/>
            </c:dLbl>
            <c:dLbl>
              <c:idx val="1"/>
              <c:layout>
                <c:manualLayout>
                  <c:x val="8.7827026736748658E-3"/>
                  <c:y val="-4.2381668583561891E-2"/>
                </c:manualLayout>
              </c:layout>
              <c:showVal val="1"/>
            </c:dLbl>
            <c:spPr>
              <a:noFill/>
              <a:ln w="25378">
                <a:noFill/>
              </a:ln>
            </c:spPr>
            <c:txPr>
              <a:bodyPr/>
              <a:lstStyle/>
              <a:p>
                <a:pPr>
                  <a:defRPr sz="799" b="1" i="0" u="none" strike="noStrike" baseline="0">
                    <a:solidFill>
                      <a:srgbClr val="000000"/>
                    </a:solidFill>
                    <a:latin typeface="Calibri"/>
                    <a:ea typeface="Calibri"/>
                    <a:cs typeface="Calibri"/>
                  </a:defRPr>
                </a:pPr>
                <a:endParaRPr lang="ru-RU"/>
              </a:p>
            </c:txPr>
            <c:showVal val="1"/>
          </c:dLbls>
          <c:cat>
            <c:numRef>
              <c:f>Sheet1!$B$1:$E$1</c:f>
              <c:numCache>
                <c:formatCode>General</c:formatCode>
                <c:ptCount val="4"/>
                <c:pt idx="0">
                  <c:v>2022</c:v>
                </c:pt>
                <c:pt idx="1">
                  <c:v>2023</c:v>
                </c:pt>
              </c:numCache>
            </c:numRef>
          </c:cat>
          <c:val>
            <c:numRef>
              <c:f>Sheet1!$B$3:$E$3</c:f>
              <c:numCache>
                <c:formatCode>General</c:formatCode>
                <c:ptCount val="4"/>
                <c:pt idx="0">
                  <c:v>96.9</c:v>
                </c:pt>
                <c:pt idx="1">
                  <c:v>95.9</c:v>
                </c:pt>
              </c:numCache>
            </c:numRef>
          </c:val>
        </c:ser>
        <c:gapDepth val="0"/>
        <c:shape val="box"/>
        <c:axId val="160102656"/>
        <c:axId val="208908288"/>
        <c:axId val="0"/>
      </c:bar3DChart>
      <c:catAx>
        <c:axId val="160102656"/>
        <c:scaling>
          <c:orientation val="minMax"/>
        </c:scaling>
        <c:axPos val="b"/>
        <c:numFmt formatCode="General" sourceLinked="1"/>
        <c:tickLblPos val="low"/>
        <c:spPr>
          <a:ln w="3172">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208908288"/>
        <c:crosses val="autoZero"/>
        <c:auto val="1"/>
        <c:lblAlgn val="ctr"/>
        <c:lblOffset val="100"/>
        <c:tickLblSkip val="1"/>
        <c:tickMarkSkip val="1"/>
      </c:catAx>
      <c:valAx>
        <c:axId val="208908288"/>
        <c:scaling>
          <c:orientation val="minMax"/>
        </c:scaling>
        <c:axPos val="l"/>
        <c:majorGridlines>
          <c:spPr>
            <a:ln w="3172">
              <a:solidFill>
                <a:srgbClr val="000000"/>
              </a:solidFill>
              <a:prstDash val="solid"/>
            </a:ln>
          </c:spPr>
        </c:majorGridlines>
        <c:numFmt formatCode="General" sourceLinked="1"/>
        <c:tickLblPos val="nextTo"/>
        <c:spPr>
          <a:ln w="3172">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160102656"/>
        <c:crosses val="autoZero"/>
        <c:crossBetween val="between"/>
      </c:valAx>
      <c:spPr>
        <a:noFill/>
        <a:ln w="25380">
          <a:noFill/>
        </a:ln>
      </c:spPr>
    </c:plotArea>
    <c:legend>
      <c:legendPos val="r"/>
      <c:layout>
        <c:manualLayout>
          <c:xMode val="edge"/>
          <c:yMode val="edge"/>
          <c:x val="0.80193226449103472"/>
          <c:y val="0.38690476190476225"/>
          <c:w val="0.18840590709293875"/>
          <c:h val="0.23214285714285712"/>
        </c:manualLayout>
      </c:layout>
      <c:spPr>
        <a:noFill/>
        <a:ln w="3172">
          <a:solidFill>
            <a:srgbClr val="000000"/>
          </a:solidFill>
          <a:prstDash val="solid"/>
        </a:ln>
      </c:spPr>
      <c:txPr>
        <a:bodyPr/>
        <a:lstStyle/>
        <a:p>
          <a:pPr>
            <a:defRPr sz="734"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799" b="1" i="0" u="none" strike="noStrike" baseline="0">
          <a:solidFill>
            <a:srgbClr val="000000"/>
          </a:solidFill>
          <a:latin typeface="Calibri"/>
          <a:ea typeface="Calibri"/>
          <a:cs typeface="Calibri"/>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hPercent val="6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0666666666666992E-2"/>
          <c:y val="8.3769633507853658E-2"/>
          <c:w val="0.65600000000000136"/>
          <c:h val="0.73821989528795806"/>
        </c:manualLayout>
      </c:layout>
      <c:bar3DChart>
        <c:barDir val="col"/>
        <c:grouping val="clustered"/>
        <c:ser>
          <c:idx val="0"/>
          <c:order val="0"/>
          <c:tx>
            <c:strRef>
              <c:f>Sheet1!$A$2</c:f>
              <c:strCache>
                <c:ptCount val="1"/>
                <c:pt idx="0">
                  <c:v>качество</c:v>
                </c:pt>
              </c:strCache>
            </c:strRef>
          </c:tx>
          <c:spPr>
            <a:solidFill>
              <a:srgbClr val="9999FF"/>
            </a:solidFill>
            <a:ln w="12712">
              <a:solidFill>
                <a:srgbClr val="000000"/>
              </a:solidFill>
              <a:prstDash val="solid"/>
            </a:ln>
          </c:spPr>
          <c:dLbls>
            <c:dLbl>
              <c:idx val="0"/>
              <c:layout>
                <c:manualLayout>
                  <c:x val="7.8685216161451504E-3"/>
                  <c:y val="0.16387891929231288"/>
                </c:manualLayout>
              </c:layout>
              <c:showVal val="1"/>
            </c:dLbl>
            <c:dLbl>
              <c:idx val="1"/>
              <c:layout>
                <c:manualLayout>
                  <c:x val="-6.9189071573306834E-3"/>
                  <c:y val="0.14944737909167982"/>
                </c:manualLayout>
              </c:layout>
              <c:showVal val="1"/>
            </c:dLbl>
            <c:spPr>
              <a:noFill/>
              <a:ln w="25422">
                <a:noFill/>
              </a:ln>
            </c:spPr>
            <c:txPr>
              <a:bodyPr/>
              <a:lstStyle/>
              <a:p>
                <a:pPr>
                  <a:defRPr sz="851" b="1" i="0" u="none" strike="noStrike" baseline="0">
                    <a:solidFill>
                      <a:srgbClr val="000000"/>
                    </a:solidFill>
                    <a:latin typeface="Calibri"/>
                    <a:ea typeface="Calibri"/>
                    <a:cs typeface="Calibri"/>
                  </a:defRPr>
                </a:pPr>
                <a:endParaRPr lang="ru-RU"/>
              </a:p>
            </c:txPr>
            <c:showVal val="1"/>
          </c:dLbls>
          <c:cat>
            <c:numRef>
              <c:f>Sheet1!$B$1:$E$1</c:f>
              <c:numCache>
                <c:formatCode>General</c:formatCode>
                <c:ptCount val="4"/>
                <c:pt idx="0">
                  <c:v>2022</c:v>
                </c:pt>
                <c:pt idx="1">
                  <c:v>2023</c:v>
                </c:pt>
              </c:numCache>
            </c:numRef>
          </c:cat>
          <c:val>
            <c:numRef>
              <c:f>Sheet1!$B$2:$E$2</c:f>
              <c:numCache>
                <c:formatCode>General</c:formatCode>
                <c:ptCount val="4"/>
                <c:pt idx="0">
                  <c:v>64.900000000000006</c:v>
                </c:pt>
                <c:pt idx="1">
                  <c:v>59</c:v>
                </c:pt>
              </c:numCache>
            </c:numRef>
          </c:val>
        </c:ser>
        <c:ser>
          <c:idx val="1"/>
          <c:order val="1"/>
          <c:tx>
            <c:strRef>
              <c:f>Sheet1!$A$3</c:f>
              <c:strCache>
                <c:ptCount val="1"/>
                <c:pt idx="0">
                  <c:v>обученность </c:v>
                </c:pt>
              </c:strCache>
            </c:strRef>
          </c:tx>
          <c:spPr>
            <a:solidFill>
              <a:srgbClr val="993366"/>
            </a:solidFill>
            <a:ln w="12712">
              <a:solidFill>
                <a:srgbClr val="000000"/>
              </a:solidFill>
              <a:prstDash val="solid"/>
            </a:ln>
          </c:spPr>
          <c:dLbls>
            <c:dLbl>
              <c:idx val="0"/>
              <c:layout>
                <c:manualLayout>
                  <c:x val="7.2320726748534812E-3"/>
                  <c:y val="-4.1597263028688582E-2"/>
                </c:manualLayout>
              </c:layout>
              <c:showVal val="1"/>
            </c:dLbl>
            <c:dLbl>
              <c:idx val="1"/>
              <c:layout>
                <c:manualLayout>
                  <c:x val="9.0042293936056748E-3"/>
                  <c:y val="-2.244887201868391E-2"/>
                </c:manualLayout>
              </c:layout>
              <c:showVal val="1"/>
            </c:dLbl>
            <c:spPr>
              <a:noFill/>
              <a:ln w="25422">
                <a:noFill/>
              </a:ln>
            </c:spPr>
            <c:txPr>
              <a:bodyPr/>
              <a:lstStyle/>
              <a:p>
                <a:pPr>
                  <a:defRPr sz="851" b="1" i="0" u="none" strike="noStrike" baseline="0">
                    <a:solidFill>
                      <a:srgbClr val="000000"/>
                    </a:solidFill>
                    <a:latin typeface="Calibri"/>
                    <a:ea typeface="Calibri"/>
                    <a:cs typeface="Calibri"/>
                  </a:defRPr>
                </a:pPr>
                <a:endParaRPr lang="ru-RU"/>
              </a:p>
            </c:txPr>
            <c:showVal val="1"/>
          </c:dLbls>
          <c:cat>
            <c:numRef>
              <c:f>Sheet1!$B$1:$E$1</c:f>
              <c:numCache>
                <c:formatCode>General</c:formatCode>
                <c:ptCount val="4"/>
                <c:pt idx="0">
                  <c:v>2022</c:v>
                </c:pt>
                <c:pt idx="1">
                  <c:v>2023</c:v>
                </c:pt>
              </c:numCache>
            </c:numRef>
          </c:cat>
          <c:val>
            <c:numRef>
              <c:f>Sheet1!$B$3:$E$3</c:f>
              <c:numCache>
                <c:formatCode>General</c:formatCode>
                <c:ptCount val="4"/>
                <c:pt idx="0">
                  <c:v>95.9</c:v>
                </c:pt>
                <c:pt idx="1">
                  <c:v>96.4</c:v>
                </c:pt>
              </c:numCache>
            </c:numRef>
          </c:val>
        </c:ser>
        <c:gapDepth val="0"/>
        <c:shape val="box"/>
        <c:axId val="305034368"/>
        <c:axId val="305035904"/>
        <c:axId val="0"/>
      </c:bar3DChart>
      <c:catAx>
        <c:axId val="305034368"/>
        <c:scaling>
          <c:orientation val="minMax"/>
        </c:scaling>
        <c:axPos val="b"/>
        <c:numFmt formatCode="General" sourceLinked="1"/>
        <c:tickLblPos val="low"/>
        <c:spPr>
          <a:ln w="3178">
            <a:solidFill>
              <a:srgbClr val="000000"/>
            </a:solidFill>
            <a:prstDash val="solid"/>
          </a:ln>
        </c:spPr>
        <c:txPr>
          <a:bodyPr rot="0" vert="horz"/>
          <a:lstStyle/>
          <a:p>
            <a:pPr>
              <a:defRPr sz="851" b="1" i="0" u="none" strike="noStrike" baseline="0">
                <a:solidFill>
                  <a:srgbClr val="000000"/>
                </a:solidFill>
                <a:latin typeface="Calibri"/>
                <a:ea typeface="Calibri"/>
                <a:cs typeface="Calibri"/>
              </a:defRPr>
            </a:pPr>
            <a:endParaRPr lang="ru-RU"/>
          </a:p>
        </c:txPr>
        <c:crossAx val="305035904"/>
        <c:crosses val="autoZero"/>
        <c:auto val="1"/>
        <c:lblAlgn val="ctr"/>
        <c:lblOffset val="100"/>
        <c:tickLblSkip val="1"/>
        <c:tickMarkSkip val="1"/>
      </c:catAx>
      <c:valAx>
        <c:axId val="305035904"/>
        <c:scaling>
          <c:orientation val="minMax"/>
        </c:scaling>
        <c:axPos val="l"/>
        <c:majorGridlines>
          <c:spPr>
            <a:ln w="3178">
              <a:solidFill>
                <a:srgbClr val="000000"/>
              </a:solidFill>
              <a:prstDash val="solid"/>
            </a:ln>
          </c:spPr>
        </c:majorGridlines>
        <c:numFmt formatCode="General" sourceLinked="1"/>
        <c:tickLblPos val="nextTo"/>
        <c:spPr>
          <a:ln w="3178">
            <a:solidFill>
              <a:srgbClr val="000000"/>
            </a:solidFill>
            <a:prstDash val="solid"/>
          </a:ln>
        </c:spPr>
        <c:txPr>
          <a:bodyPr rot="0" vert="horz"/>
          <a:lstStyle/>
          <a:p>
            <a:pPr>
              <a:defRPr sz="851" b="1" i="0" u="none" strike="noStrike" baseline="0">
                <a:solidFill>
                  <a:srgbClr val="000000"/>
                </a:solidFill>
                <a:latin typeface="Calibri"/>
                <a:ea typeface="Calibri"/>
                <a:cs typeface="Calibri"/>
              </a:defRPr>
            </a:pPr>
            <a:endParaRPr lang="ru-RU"/>
          </a:p>
        </c:txPr>
        <c:crossAx val="305034368"/>
        <c:crosses val="autoZero"/>
        <c:crossBetween val="between"/>
      </c:valAx>
      <c:spPr>
        <a:noFill/>
        <a:ln w="25421">
          <a:noFill/>
        </a:ln>
      </c:spPr>
    </c:plotArea>
    <c:legend>
      <c:legendPos val="r"/>
      <c:layout>
        <c:manualLayout>
          <c:xMode val="edge"/>
          <c:yMode val="edge"/>
          <c:x val="0.77599988831183375"/>
          <c:y val="0.39790575916230386"/>
          <c:w val="0.21333333333333307"/>
          <c:h val="0.20418848167539277"/>
        </c:manualLayout>
      </c:layout>
      <c:spPr>
        <a:solidFill>
          <a:srgbClr val="FFFFFF"/>
        </a:solidFill>
        <a:ln w="3178">
          <a:solidFill>
            <a:srgbClr val="000000"/>
          </a:solidFill>
          <a:prstDash val="solid"/>
        </a:ln>
      </c:spPr>
      <c:txPr>
        <a:bodyPr/>
        <a:lstStyle/>
        <a:p>
          <a:pPr>
            <a:defRPr sz="781"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51" b="1" i="0" u="none" strike="noStrike" baseline="0">
          <a:solidFill>
            <a:srgbClr val="000000"/>
          </a:solidFill>
          <a:latin typeface="Calibri"/>
          <a:ea typeface="Calibri"/>
          <a:cs typeface="Calibri"/>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hPercent val="6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8311688311688327E-2"/>
          <c:y val="7.8947368421052488E-2"/>
          <c:w val="0.66493506493506493"/>
          <c:h val="0.74210526315789604"/>
        </c:manualLayout>
      </c:layout>
      <c:bar3DChart>
        <c:barDir val="col"/>
        <c:grouping val="clustered"/>
        <c:ser>
          <c:idx val="0"/>
          <c:order val="0"/>
          <c:tx>
            <c:strRef>
              <c:f>Sheet1!$A$2</c:f>
              <c:strCache>
                <c:ptCount val="1"/>
                <c:pt idx="0">
                  <c:v>качество</c:v>
                </c:pt>
              </c:strCache>
            </c:strRef>
          </c:tx>
          <c:spPr>
            <a:solidFill>
              <a:srgbClr val="9999FF"/>
            </a:solidFill>
            <a:ln w="12676">
              <a:solidFill>
                <a:srgbClr val="000000"/>
              </a:solidFill>
              <a:prstDash val="solid"/>
            </a:ln>
          </c:spPr>
          <c:dLbls>
            <c:dLbl>
              <c:idx val="0"/>
              <c:layout>
                <c:manualLayout>
                  <c:x val="-2.2099131547950457E-3"/>
                  <c:y val="0.19722240640972521"/>
                </c:manualLayout>
              </c:layout>
              <c:showVal val="1"/>
            </c:dLbl>
            <c:dLbl>
              <c:idx val="1"/>
              <c:layout>
                <c:manualLayout>
                  <c:x val="2.9425488480607003E-3"/>
                  <c:y val="0.19003937007874019"/>
                </c:manualLayout>
              </c:layout>
              <c:showVal val="1"/>
            </c:dLbl>
            <c:spPr>
              <a:noFill/>
              <a:ln w="25352">
                <a:noFill/>
              </a:ln>
            </c:spPr>
            <c:txPr>
              <a:bodyPr/>
              <a:lstStyle/>
              <a:p>
                <a:pPr>
                  <a:defRPr sz="823" b="1" i="0" u="none" strike="noStrike" baseline="0">
                    <a:solidFill>
                      <a:srgbClr val="000000"/>
                    </a:solidFill>
                    <a:latin typeface="Calibri"/>
                    <a:ea typeface="Calibri"/>
                    <a:cs typeface="Calibri"/>
                  </a:defRPr>
                </a:pPr>
                <a:endParaRPr lang="ru-RU"/>
              </a:p>
            </c:txPr>
            <c:showVal val="1"/>
          </c:dLbls>
          <c:cat>
            <c:numRef>
              <c:f>Sheet1!$B$1:$E$1</c:f>
              <c:numCache>
                <c:formatCode>General</c:formatCode>
                <c:ptCount val="4"/>
                <c:pt idx="0">
                  <c:v>2022</c:v>
                </c:pt>
                <c:pt idx="1">
                  <c:v>2023</c:v>
                </c:pt>
              </c:numCache>
            </c:numRef>
          </c:cat>
          <c:val>
            <c:numRef>
              <c:f>Sheet1!$B$2:$E$2</c:f>
              <c:numCache>
                <c:formatCode>General</c:formatCode>
                <c:ptCount val="4"/>
                <c:pt idx="0">
                  <c:v>73</c:v>
                </c:pt>
                <c:pt idx="1">
                  <c:v>71.2</c:v>
                </c:pt>
              </c:numCache>
            </c:numRef>
          </c:val>
        </c:ser>
        <c:ser>
          <c:idx val="1"/>
          <c:order val="1"/>
          <c:tx>
            <c:strRef>
              <c:f>Sheet1!$A$3</c:f>
              <c:strCache>
                <c:ptCount val="1"/>
                <c:pt idx="0">
                  <c:v>обученность </c:v>
                </c:pt>
              </c:strCache>
            </c:strRef>
          </c:tx>
          <c:spPr>
            <a:solidFill>
              <a:srgbClr val="993366"/>
            </a:solidFill>
            <a:ln w="12676">
              <a:solidFill>
                <a:srgbClr val="000000"/>
              </a:solidFill>
              <a:prstDash val="solid"/>
            </a:ln>
          </c:spPr>
          <c:dLbls>
            <c:dLbl>
              <c:idx val="0"/>
              <c:layout>
                <c:manualLayout>
                  <c:x val="1.4040290418243168E-2"/>
                  <c:y val="-5.9222047244094501E-2"/>
                </c:manualLayout>
              </c:layout>
              <c:showVal val="1"/>
            </c:dLbl>
            <c:dLbl>
              <c:idx val="1"/>
              <c:layout>
                <c:manualLayout>
                  <c:x val="8.5784731454023027E-3"/>
                  <c:y val="-2.4649343832021046E-2"/>
                </c:manualLayout>
              </c:layout>
              <c:showVal val="1"/>
            </c:dLbl>
            <c:spPr>
              <a:noFill/>
              <a:ln w="25352">
                <a:noFill/>
              </a:ln>
            </c:spPr>
            <c:txPr>
              <a:bodyPr/>
              <a:lstStyle/>
              <a:p>
                <a:pPr>
                  <a:defRPr sz="823" b="1" i="0" u="none" strike="noStrike" baseline="0">
                    <a:solidFill>
                      <a:srgbClr val="000000"/>
                    </a:solidFill>
                    <a:latin typeface="Calibri"/>
                    <a:ea typeface="Calibri"/>
                    <a:cs typeface="Calibri"/>
                  </a:defRPr>
                </a:pPr>
                <a:endParaRPr lang="ru-RU"/>
              </a:p>
            </c:txPr>
            <c:showVal val="1"/>
          </c:dLbls>
          <c:cat>
            <c:numRef>
              <c:f>Sheet1!$B$1:$E$1</c:f>
              <c:numCache>
                <c:formatCode>General</c:formatCode>
                <c:ptCount val="4"/>
                <c:pt idx="0">
                  <c:v>2022</c:v>
                </c:pt>
                <c:pt idx="1">
                  <c:v>2023</c:v>
                </c:pt>
              </c:numCache>
            </c:numRef>
          </c:cat>
          <c:val>
            <c:numRef>
              <c:f>Sheet1!$B$3:$E$3</c:f>
              <c:numCache>
                <c:formatCode>General</c:formatCode>
                <c:ptCount val="4"/>
                <c:pt idx="0">
                  <c:v>93</c:v>
                </c:pt>
                <c:pt idx="1">
                  <c:v>98</c:v>
                </c:pt>
              </c:numCache>
            </c:numRef>
          </c:val>
        </c:ser>
        <c:gapDepth val="0"/>
        <c:shape val="box"/>
        <c:axId val="209821696"/>
        <c:axId val="209823232"/>
        <c:axId val="0"/>
      </c:bar3DChart>
      <c:catAx>
        <c:axId val="209821696"/>
        <c:scaling>
          <c:orientation val="minMax"/>
        </c:scaling>
        <c:axPos val="b"/>
        <c:numFmt formatCode="General" sourceLinked="1"/>
        <c:tickLblPos val="low"/>
        <c:spPr>
          <a:ln w="3169">
            <a:solidFill>
              <a:srgbClr val="000000"/>
            </a:solidFill>
            <a:prstDash val="solid"/>
          </a:ln>
        </c:spPr>
        <c:txPr>
          <a:bodyPr rot="0" vert="horz"/>
          <a:lstStyle/>
          <a:p>
            <a:pPr>
              <a:defRPr sz="823" b="1" i="0" u="none" strike="noStrike" baseline="0">
                <a:solidFill>
                  <a:srgbClr val="000000"/>
                </a:solidFill>
                <a:latin typeface="Calibri"/>
                <a:ea typeface="Calibri"/>
                <a:cs typeface="Calibri"/>
              </a:defRPr>
            </a:pPr>
            <a:endParaRPr lang="ru-RU"/>
          </a:p>
        </c:txPr>
        <c:crossAx val="209823232"/>
        <c:crosses val="autoZero"/>
        <c:auto val="1"/>
        <c:lblAlgn val="ctr"/>
        <c:lblOffset val="100"/>
        <c:tickLblSkip val="1"/>
        <c:tickMarkSkip val="1"/>
      </c:catAx>
      <c:valAx>
        <c:axId val="209823232"/>
        <c:scaling>
          <c:orientation val="minMax"/>
        </c:scaling>
        <c:axPos val="l"/>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sz="823" b="1" i="0" u="none" strike="noStrike" baseline="0">
                <a:solidFill>
                  <a:srgbClr val="000000"/>
                </a:solidFill>
                <a:latin typeface="Calibri"/>
                <a:ea typeface="Calibri"/>
                <a:cs typeface="Calibri"/>
              </a:defRPr>
            </a:pPr>
            <a:endParaRPr lang="ru-RU"/>
          </a:p>
        </c:txPr>
        <c:crossAx val="209821696"/>
        <c:crosses val="autoZero"/>
        <c:crossBetween val="between"/>
      </c:valAx>
      <c:spPr>
        <a:noFill/>
        <a:ln w="25352">
          <a:noFill/>
        </a:ln>
      </c:spPr>
    </c:plotArea>
    <c:legend>
      <c:legendPos val="r"/>
      <c:layout>
        <c:manualLayout>
          <c:xMode val="edge"/>
          <c:yMode val="edge"/>
          <c:x val="0.78181823127031402"/>
          <c:y val="0.4"/>
          <c:w val="0.20779214774319016"/>
          <c:h val="0.20526315789473673"/>
        </c:manualLayout>
      </c:layout>
      <c:spPr>
        <a:noFill/>
        <a:ln w="3169">
          <a:solidFill>
            <a:srgbClr val="000000"/>
          </a:solidFill>
          <a:prstDash val="solid"/>
        </a:ln>
      </c:spPr>
      <c:txPr>
        <a:bodyPr/>
        <a:lstStyle/>
        <a:p>
          <a:pPr>
            <a:defRPr sz="754"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23" b="1" i="0" u="none" strike="noStrike" baseline="0">
          <a:solidFill>
            <a:srgbClr val="000000"/>
          </a:solidFill>
          <a:latin typeface="Calibri"/>
          <a:ea typeface="Calibri"/>
          <a:cs typeface="Calibri"/>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hPercent val="9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429447852760761"/>
          <c:y val="8.0568720379147155E-2"/>
          <c:w val="0.57668711656441884"/>
          <c:h val="0.7535545023696687"/>
        </c:manualLayout>
      </c:layout>
      <c:bar3DChart>
        <c:barDir val="col"/>
        <c:grouping val="clustered"/>
        <c:ser>
          <c:idx val="0"/>
          <c:order val="0"/>
          <c:tx>
            <c:strRef>
              <c:f>Sheet1!$A$2</c:f>
              <c:strCache>
                <c:ptCount val="1"/>
                <c:pt idx="0">
                  <c:v>качество</c:v>
                </c:pt>
              </c:strCache>
            </c:strRef>
          </c:tx>
          <c:spPr>
            <a:solidFill>
              <a:srgbClr val="9999FF"/>
            </a:solidFill>
            <a:ln w="12705">
              <a:solidFill>
                <a:srgbClr val="000000"/>
              </a:solidFill>
              <a:prstDash val="solid"/>
            </a:ln>
          </c:spPr>
          <c:dLbls>
            <c:spPr>
              <a:noFill/>
              <a:ln w="25410">
                <a:noFill/>
              </a:ln>
            </c:spPr>
            <c:txPr>
              <a:bodyPr/>
              <a:lstStyle/>
              <a:p>
                <a:pPr>
                  <a:defRPr sz="925" b="1" i="0" u="none" strike="noStrike" baseline="0">
                    <a:solidFill>
                      <a:srgbClr val="000000"/>
                    </a:solidFill>
                    <a:latin typeface="Calibri"/>
                    <a:ea typeface="Calibri"/>
                    <a:cs typeface="Calibri"/>
                  </a:defRPr>
                </a:pPr>
                <a:endParaRPr lang="ru-RU"/>
              </a:p>
            </c:txPr>
            <c:showVal val="1"/>
          </c:dLbls>
          <c:cat>
            <c:numRef>
              <c:f>Sheet1!$B$1:$E$1</c:f>
              <c:numCache>
                <c:formatCode>General</c:formatCode>
                <c:ptCount val="4"/>
                <c:pt idx="0">
                  <c:v>2022</c:v>
                </c:pt>
                <c:pt idx="1">
                  <c:v>2023</c:v>
                </c:pt>
              </c:numCache>
            </c:numRef>
          </c:cat>
          <c:val>
            <c:numRef>
              <c:f>Sheet1!$B$2:$E$2</c:f>
              <c:numCache>
                <c:formatCode>General</c:formatCode>
                <c:ptCount val="4"/>
                <c:pt idx="0">
                  <c:v>53.4</c:v>
                </c:pt>
                <c:pt idx="1">
                  <c:v>70</c:v>
                </c:pt>
              </c:numCache>
            </c:numRef>
          </c:val>
        </c:ser>
        <c:ser>
          <c:idx val="1"/>
          <c:order val="1"/>
          <c:tx>
            <c:strRef>
              <c:f>Sheet1!$A$3</c:f>
              <c:strCache>
                <c:ptCount val="1"/>
                <c:pt idx="0">
                  <c:v>обученность </c:v>
                </c:pt>
              </c:strCache>
            </c:strRef>
          </c:tx>
          <c:spPr>
            <a:solidFill>
              <a:srgbClr val="993366"/>
            </a:solidFill>
            <a:ln w="12705">
              <a:solidFill>
                <a:srgbClr val="000000"/>
              </a:solidFill>
              <a:prstDash val="solid"/>
            </a:ln>
          </c:spPr>
          <c:dLbls>
            <c:dLbl>
              <c:idx val="0"/>
              <c:layout>
                <c:manualLayout>
                  <c:x val="1.0083644425115345E-2"/>
                  <c:y val="-3.003554741585128E-2"/>
                </c:manualLayout>
              </c:layout>
              <c:showVal val="1"/>
            </c:dLbl>
            <c:dLbl>
              <c:idx val="1"/>
              <c:layout>
                <c:manualLayout>
                  <c:x val="1.3789959639654896E-2"/>
                  <c:y val="-3.1462007717822212E-2"/>
                </c:manualLayout>
              </c:layout>
              <c:showVal val="1"/>
            </c:dLbl>
            <c:spPr>
              <a:noFill/>
              <a:ln w="25410">
                <a:noFill/>
              </a:ln>
            </c:spPr>
            <c:txPr>
              <a:bodyPr/>
              <a:lstStyle/>
              <a:p>
                <a:pPr>
                  <a:defRPr sz="925" b="1" i="0" u="none" strike="noStrike" baseline="0">
                    <a:solidFill>
                      <a:srgbClr val="000000"/>
                    </a:solidFill>
                    <a:latin typeface="Calibri"/>
                    <a:ea typeface="Calibri"/>
                    <a:cs typeface="Calibri"/>
                  </a:defRPr>
                </a:pPr>
                <a:endParaRPr lang="ru-RU"/>
              </a:p>
            </c:txPr>
            <c:showVal val="1"/>
          </c:dLbls>
          <c:cat>
            <c:numRef>
              <c:f>Sheet1!$B$1:$E$1</c:f>
              <c:numCache>
                <c:formatCode>General</c:formatCode>
                <c:ptCount val="4"/>
                <c:pt idx="0">
                  <c:v>2022</c:v>
                </c:pt>
                <c:pt idx="1">
                  <c:v>2023</c:v>
                </c:pt>
              </c:numCache>
            </c:numRef>
          </c:cat>
          <c:val>
            <c:numRef>
              <c:f>Sheet1!$B$3:$E$3</c:f>
              <c:numCache>
                <c:formatCode>General</c:formatCode>
                <c:ptCount val="4"/>
                <c:pt idx="0">
                  <c:v>96.2</c:v>
                </c:pt>
                <c:pt idx="1">
                  <c:v>94</c:v>
                </c:pt>
              </c:numCache>
            </c:numRef>
          </c:val>
        </c:ser>
        <c:gapDepth val="0"/>
        <c:shape val="box"/>
        <c:axId val="304999040"/>
        <c:axId val="357372288"/>
        <c:axId val="0"/>
      </c:bar3DChart>
      <c:catAx>
        <c:axId val="304999040"/>
        <c:scaling>
          <c:orientation val="minMax"/>
        </c:scaling>
        <c:axPos val="b"/>
        <c:numFmt formatCode="General" sourceLinked="1"/>
        <c:tickLblPos val="low"/>
        <c:spPr>
          <a:ln w="3176">
            <a:solidFill>
              <a:srgbClr val="000000"/>
            </a:solidFill>
            <a:prstDash val="solid"/>
          </a:ln>
        </c:spPr>
        <c:txPr>
          <a:bodyPr rot="0" vert="horz"/>
          <a:lstStyle/>
          <a:p>
            <a:pPr>
              <a:defRPr sz="925" b="1" i="0" u="none" strike="noStrike" baseline="0">
                <a:solidFill>
                  <a:srgbClr val="000000"/>
                </a:solidFill>
                <a:latin typeface="Calibri"/>
                <a:ea typeface="Calibri"/>
                <a:cs typeface="Calibri"/>
              </a:defRPr>
            </a:pPr>
            <a:endParaRPr lang="ru-RU"/>
          </a:p>
        </c:txPr>
        <c:crossAx val="357372288"/>
        <c:crosses val="autoZero"/>
        <c:auto val="1"/>
        <c:lblAlgn val="ctr"/>
        <c:lblOffset val="100"/>
        <c:tickLblSkip val="1"/>
        <c:tickMarkSkip val="1"/>
      </c:catAx>
      <c:valAx>
        <c:axId val="357372288"/>
        <c:scaling>
          <c:orientation val="minMax"/>
        </c:scaling>
        <c:axPos val="l"/>
        <c:majorGridlines>
          <c:spPr>
            <a:ln w="3176">
              <a:solidFill>
                <a:srgbClr val="000000"/>
              </a:solidFill>
              <a:prstDash val="solid"/>
            </a:ln>
          </c:spPr>
        </c:majorGridlines>
        <c:numFmt formatCode="General" sourceLinked="1"/>
        <c:tickLblPos val="nextTo"/>
        <c:spPr>
          <a:ln w="3176">
            <a:solidFill>
              <a:srgbClr val="000000"/>
            </a:solidFill>
            <a:prstDash val="solid"/>
          </a:ln>
        </c:spPr>
        <c:txPr>
          <a:bodyPr rot="0" vert="horz"/>
          <a:lstStyle/>
          <a:p>
            <a:pPr>
              <a:defRPr sz="925" b="1" i="0" u="none" strike="noStrike" baseline="0">
                <a:solidFill>
                  <a:srgbClr val="000000"/>
                </a:solidFill>
                <a:latin typeface="Calibri"/>
                <a:ea typeface="Calibri"/>
                <a:cs typeface="Calibri"/>
              </a:defRPr>
            </a:pPr>
            <a:endParaRPr lang="ru-RU"/>
          </a:p>
        </c:txPr>
        <c:crossAx val="304999040"/>
        <c:crosses val="autoZero"/>
        <c:crossBetween val="between"/>
      </c:valAx>
      <c:spPr>
        <a:noFill/>
        <a:ln w="25409">
          <a:noFill/>
        </a:ln>
      </c:spPr>
    </c:plotArea>
    <c:legend>
      <c:legendPos val="r"/>
      <c:layout>
        <c:manualLayout>
          <c:xMode val="edge"/>
          <c:yMode val="edge"/>
          <c:wMode val="edge"/>
          <c:hMode val="edge"/>
          <c:x val="0.71472400812283809"/>
          <c:y val="0.4028436018957347"/>
          <c:w val="0.9877300199860336"/>
          <c:h val="0.59715639810426491"/>
        </c:manualLayout>
      </c:layout>
      <c:spPr>
        <a:noFill/>
        <a:ln w="3176">
          <a:solidFill>
            <a:srgbClr val="000000"/>
          </a:solidFill>
          <a:prstDash val="solid"/>
        </a:ln>
      </c:spPr>
      <c:txPr>
        <a:bodyPr/>
        <a:lstStyle/>
        <a:p>
          <a:pPr>
            <a:defRPr sz="85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925" b="1" i="0" u="none" strike="noStrike" baseline="0">
          <a:solidFill>
            <a:srgbClr val="000000"/>
          </a:solidFill>
          <a:latin typeface="Calibri"/>
          <a:ea typeface="Calibri"/>
          <a:cs typeface="Calibri"/>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hPercent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9254079254079304E-2"/>
          <c:y val="8.5365853658536675E-2"/>
          <c:w val="0.69930069930069971"/>
          <c:h val="0.70731707317073167"/>
        </c:manualLayout>
      </c:layout>
      <c:bar3DChart>
        <c:barDir val="col"/>
        <c:grouping val="clustered"/>
        <c:ser>
          <c:idx val="0"/>
          <c:order val="0"/>
          <c:tx>
            <c:strRef>
              <c:f>Sheet1!$A$2</c:f>
              <c:strCache>
                <c:ptCount val="1"/>
                <c:pt idx="0">
                  <c:v>качество</c:v>
                </c:pt>
              </c:strCache>
            </c:strRef>
          </c:tx>
          <c:spPr>
            <a:solidFill>
              <a:srgbClr val="9999FF"/>
            </a:solidFill>
            <a:ln w="12701">
              <a:solidFill>
                <a:srgbClr val="000000"/>
              </a:solidFill>
              <a:prstDash val="solid"/>
            </a:ln>
          </c:spPr>
          <c:dLbls>
            <c:dLbl>
              <c:idx val="0"/>
              <c:layout>
                <c:manualLayout>
                  <c:x val="1.1141750637813702E-2"/>
                  <c:y val="0.17800190871851707"/>
                </c:manualLayout>
              </c:layout>
              <c:showVal val="1"/>
            </c:dLbl>
            <c:dLbl>
              <c:idx val="1"/>
              <c:layout>
                <c:manualLayout>
                  <c:x val="1.4894278949397143E-2"/>
                  <c:y val="0.16897971121986555"/>
                </c:manualLayout>
              </c:layout>
              <c:showVal val="1"/>
            </c:dLbl>
            <c:spPr>
              <a:noFill/>
              <a:ln w="25402">
                <a:noFill/>
              </a:ln>
            </c:spPr>
            <c:txPr>
              <a:bodyPr/>
              <a:lstStyle/>
              <a:p>
                <a:pPr>
                  <a:defRPr sz="800" b="1" i="0" u="none" strike="noStrike" baseline="0">
                    <a:solidFill>
                      <a:srgbClr val="000000"/>
                    </a:solidFill>
                    <a:latin typeface="Calibri"/>
                    <a:ea typeface="Calibri"/>
                    <a:cs typeface="Calibri"/>
                  </a:defRPr>
                </a:pPr>
                <a:endParaRPr lang="ru-RU"/>
              </a:p>
            </c:txPr>
            <c:showVal val="1"/>
          </c:dLbls>
          <c:cat>
            <c:numRef>
              <c:f>Sheet1!$B$1:$E$1</c:f>
              <c:numCache>
                <c:formatCode>General</c:formatCode>
                <c:ptCount val="4"/>
                <c:pt idx="0">
                  <c:v>22</c:v>
                </c:pt>
                <c:pt idx="1">
                  <c:v>23</c:v>
                </c:pt>
              </c:numCache>
            </c:numRef>
          </c:cat>
          <c:val>
            <c:numRef>
              <c:f>Sheet1!$B$2:$E$2</c:f>
              <c:numCache>
                <c:formatCode>General</c:formatCode>
                <c:ptCount val="4"/>
                <c:pt idx="0">
                  <c:v>86</c:v>
                </c:pt>
                <c:pt idx="1">
                  <c:v>66.7</c:v>
                </c:pt>
              </c:numCache>
            </c:numRef>
          </c:val>
        </c:ser>
        <c:ser>
          <c:idx val="1"/>
          <c:order val="1"/>
          <c:tx>
            <c:strRef>
              <c:f>Sheet1!$A$3</c:f>
              <c:strCache>
                <c:ptCount val="1"/>
                <c:pt idx="0">
                  <c:v>обученность </c:v>
                </c:pt>
              </c:strCache>
            </c:strRef>
          </c:tx>
          <c:spPr>
            <a:solidFill>
              <a:srgbClr val="993366"/>
            </a:solidFill>
            <a:ln w="12701">
              <a:solidFill>
                <a:srgbClr val="000000"/>
              </a:solidFill>
              <a:prstDash val="solid"/>
            </a:ln>
          </c:spPr>
          <c:dLbls>
            <c:dLbl>
              <c:idx val="0"/>
              <c:layout>
                <c:manualLayout>
                  <c:x val="-2.4748453646090927E-3"/>
                  <c:y val="-4.1665309077744545E-2"/>
                </c:manualLayout>
              </c:layout>
              <c:showVal val="1"/>
            </c:dLbl>
            <c:dLbl>
              <c:idx val="1"/>
              <c:layout>
                <c:manualLayout>
                  <c:x val="1.7646219921810445E-2"/>
                  <c:y val="-3.5195341961565214E-2"/>
                </c:manualLayout>
              </c:layout>
              <c:showVal val="1"/>
            </c:dLbl>
            <c:spPr>
              <a:noFill/>
              <a:ln w="25402">
                <a:noFill/>
              </a:ln>
            </c:spPr>
            <c:txPr>
              <a:bodyPr/>
              <a:lstStyle/>
              <a:p>
                <a:pPr>
                  <a:defRPr sz="800" b="1" i="0" u="none" strike="noStrike" baseline="0">
                    <a:solidFill>
                      <a:srgbClr val="000000"/>
                    </a:solidFill>
                    <a:latin typeface="Calibri"/>
                    <a:ea typeface="Calibri"/>
                    <a:cs typeface="Calibri"/>
                  </a:defRPr>
                </a:pPr>
                <a:endParaRPr lang="ru-RU"/>
              </a:p>
            </c:txPr>
            <c:showVal val="1"/>
          </c:dLbls>
          <c:cat>
            <c:numRef>
              <c:f>Sheet1!$B$1:$E$1</c:f>
              <c:numCache>
                <c:formatCode>General</c:formatCode>
                <c:ptCount val="4"/>
                <c:pt idx="0">
                  <c:v>22</c:v>
                </c:pt>
                <c:pt idx="1">
                  <c:v>23</c:v>
                </c:pt>
              </c:numCache>
            </c:numRef>
          </c:cat>
          <c:val>
            <c:numRef>
              <c:f>Sheet1!$B$3:$E$3</c:f>
              <c:numCache>
                <c:formatCode>General</c:formatCode>
                <c:ptCount val="4"/>
                <c:pt idx="0">
                  <c:v>95.4</c:v>
                </c:pt>
                <c:pt idx="1">
                  <c:v>96.4</c:v>
                </c:pt>
              </c:numCache>
            </c:numRef>
          </c:val>
        </c:ser>
        <c:gapDepth val="0"/>
        <c:shape val="box"/>
        <c:axId val="305026176"/>
        <c:axId val="305027712"/>
        <c:axId val="0"/>
      </c:bar3DChart>
      <c:catAx>
        <c:axId val="305026176"/>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305027712"/>
        <c:crosses val="autoZero"/>
        <c:auto val="1"/>
        <c:lblAlgn val="ctr"/>
        <c:lblOffset val="100"/>
        <c:tickLblSkip val="1"/>
        <c:tickMarkSkip val="1"/>
      </c:catAx>
      <c:valAx>
        <c:axId val="30502771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305026176"/>
        <c:crosses val="autoZero"/>
        <c:crossBetween val="between"/>
      </c:valAx>
      <c:spPr>
        <a:noFill/>
        <a:ln w="25404">
          <a:noFill/>
        </a:ln>
      </c:spPr>
    </c:plotArea>
    <c:legend>
      <c:legendPos val="r"/>
      <c:layout>
        <c:manualLayout>
          <c:xMode val="edge"/>
          <c:yMode val="edge"/>
          <c:x val="0.8041958127327109"/>
          <c:y val="0.38414634146341475"/>
          <c:w val="0.18648013184398465"/>
          <c:h val="0.23780487804878062"/>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14</Pages>
  <Words>3423</Words>
  <Characters>19513</Characters>
  <Application>Microsoft Office Word</Application>
  <DocSecurity>0</DocSecurity>
  <Lines>162</Lines>
  <Paragraphs>45</Paragraphs>
  <ScaleCrop>false</ScaleCrop>
  <Company/>
  <LinksUpToDate>false</LinksUpToDate>
  <CharactersWithSpaces>22891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SVETLANKA</dc:creator>
  <cp:lastModifiedBy>SVETLANKA</cp:lastModifiedBy>
  <cp:revision>1</cp:revision>
  <dcterms:created xsi:type="dcterms:W3CDTF">2023-09-28T01:30:00Z</dcterms:created>
  <dcterms:modified xsi:type="dcterms:W3CDTF">2023-09-28T01:32:00Z</dcterms:modified>
</cp:coreProperties>
</file>