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0" w:rsidRPr="00042BB0" w:rsidRDefault="00042BB0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График проведения индивидуальных консультаций</w:t>
      </w:r>
      <w:r w:rsidR="005D291B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администрации</w:t>
      </w:r>
    </w:p>
    <w:p w:rsidR="005D291B" w:rsidRDefault="005D291B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по вопросам ЕГЭ для родителей</w:t>
      </w:r>
    </w:p>
    <w:p w:rsidR="00042BB0" w:rsidRPr="00042BB0" w:rsidRDefault="00042BB0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в 202</w:t>
      </w:r>
      <w:r w:rsidR="000D376F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4</w:t>
      </w: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-202</w:t>
      </w:r>
      <w:r w:rsidR="000D376F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5</w:t>
      </w: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учебном году</w:t>
      </w:r>
    </w:p>
    <w:p w:rsidR="00042BB0" w:rsidRDefault="00042BB0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p w:rsidR="007F45C2" w:rsidRPr="00042BB0" w:rsidRDefault="007F45C2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828"/>
        <w:gridCol w:w="2552"/>
        <w:gridCol w:w="3827"/>
        <w:gridCol w:w="4394"/>
      </w:tblGrid>
      <w:tr w:rsidR="00042BB0" w:rsidRPr="00D45D41" w:rsidTr="005D291B">
        <w:trPr>
          <w:trHeight w:val="659"/>
        </w:trPr>
        <w:tc>
          <w:tcPr>
            <w:tcW w:w="3828" w:type="dxa"/>
          </w:tcPr>
          <w:p w:rsidR="00042BB0" w:rsidRPr="00042BB0" w:rsidRDefault="005D291B" w:rsidP="005D291B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ФИО консультанта</w:t>
            </w:r>
          </w:p>
        </w:tc>
        <w:tc>
          <w:tcPr>
            <w:tcW w:w="2552" w:type="dxa"/>
          </w:tcPr>
          <w:p w:rsidR="00042BB0" w:rsidRPr="00042BB0" w:rsidRDefault="005D291B" w:rsidP="005D291B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День недели</w:t>
            </w:r>
          </w:p>
        </w:tc>
        <w:tc>
          <w:tcPr>
            <w:tcW w:w="3827" w:type="dxa"/>
          </w:tcPr>
          <w:p w:rsidR="00042BB0" w:rsidRPr="00042BB0" w:rsidRDefault="005D291B" w:rsidP="005D291B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042BB0" w:rsidRPr="00042BB0" w:rsidRDefault="005D291B" w:rsidP="005D291B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Кабинет </w:t>
            </w:r>
          </w:p>
        </w:tc>
      </w:tr>
      <w:tr w:rsidR="005D291B" w:rsidRPr="00D45D41" w:rsidTr="007F45C2">
        <w:trPr>
          <w:trHeight w:val="990"/>
        </w:trPr>
        <w:tc>
          <w:tcPr>
            <w:tcW w:w="3828" w:type="dxa"/>
          </w:tcPr>
          <w:p w:rsidR="005D291B" w:rsidRPr="005D291B" w:rsidRDefault="005D291B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91B">
              <w:rPr>
                <w:rFonts w:ascii="Times New Roman" w:hAnsi="Times New Roman" w:cs="Times New Roman"/>
                <w:sz w:val="28"/>
                <w:szCs w:val="28"/>
              </w:rPr>
              <w:t>Скитева</w:t>
            </w:r>
            <w:proofErr w:type="spellEnd"/>
            <w:r w:rsidRPr="005D291B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:rsidR="005D291B" w:rsidRPr="005D291B" w:rsidRDefault="005D291B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91B">
              <w:rPr>
                <w:rFonts w:ascii="Times New Roman" w:hAnsi="Times New Roman" w:cs="Times New Roman"/>
                <w:sz w:val="28"/>
                <w:szCs w:val="28"/>
              </w:rPr>
              <w:t>директор гимназии</w:t>
            </w:r>
          </w:p>
        </w:tc>
        <w:tc>
          <w:tcPr>
            <w:tcW w:w="2552" w:type="dxa"/>
          </w:tcPr>
          <w:p w:rsidR="005D291B" w:rsidRPr="007F45C2" w:rsidRDefault="005D291B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27" w:type="dxa"/>
          </w:tcPr>
          <w:p w:rsidR="005D291B" w:rsidRPr="007F45C2" w:rsidRDefault="005D291B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394" w:type="dxa"/>
          </w:tcPr>
          <w:p w:rsidR="005D291B" w:rsidRPr="007F45C2" w:rsidRDefault="007275D0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</w:tr>
      <w:tr w:rsidR="00FB4041" w:rsidRPr="00D45D41" w:rsidTr="007F45C2">
        <w:trPr>
          <w:trHeight w:val="990"/>
        </w:trPr>
        <w:tc>
          <w:tcPr>
            <w:tcW w:w="3828" w:type="dxa"/>
          </w:tcPr>
          <w:p w:rsidR="00FB4041" w:rsidRPr="005D291B" w:rsidRDefault="00FB4041" w:rsidP="000D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91B">
              <w:rPr>
                <w:rFonts w:ascii="Times New Roman" w:hAnsi="Times New Roman" w:cs="Times New Roman"/>
                <w:sz w:val="28"/>
                <w:szCs w:val="28"/>
              </w:rPr>
              <w:t>Фурсова Ю.А. заместитель директора, курирующая ЕГЭ</w:t>
            </w:r>
          </w:p>
        </w:tc>
        <w:tc>
          <w:tcPr>
            <w:tcW w:w="2552" w:type="dxa"/>
          </w:tcPr>
          <w:p w:rsidR="00FB4041" w:rsidRPr="007F45C2" w:rsidRDefault="00FB4041" w:rsidP="00801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27" w:type="dxa"/>
          </w:tcPr>
          <w:p w:rsidR="00FB4041" w:rsidRPr="007F45C2" w:rsidRDefault="00FB4041" w:rsidP="000D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0D3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94" w:type="dxa"/>
          </w:tcPr>
          <w:p w:rsidR="00FB4041" w:rsidRPr="007F45C2" w:rsidRDefault="00FB4041" w:rsidP="00801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директора</w:t>
            </w:r>
          </w:p>
        </w:tc>
      </w:tr>
      <w:tr w:rsidR="005D291B" w:rsidRPr="00D45D41" w:rsidTr="007F45C2">
        <w:trPr>
          <w:trHeight w:val="1118"/>
        </w:trPr>
        <w:tc>
          <w:tcPr>
            <w:tcW w:w="3828" w:type="dxa"/>
          </w:tcPr>
          <w:p w:rsidR="005D291B" w:rsidRPr="005D291B" w:rsidRDefault="00FB4041" w:rsidP="000D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5D291B" w:rsidRPr="005D291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директора, курирующий математику</w:t>
            </w:r>
          </w:p>
        </w:tc>
        <w:tc>
          <w:tcPr>
            <w:tcW w:w="2552" w:type="dxa"/>
          </w:tcPr>
          <w:p w:rsidR="005D291B" w:rsidRPr="007F45C2" w:rsidRDefault="007275D0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27" w:type="dxa"/>
          </w:tcPr>
          <w:p w:rsidR="005D291B" w:rsidRPr="007F45C2" w:rsidRDefault="007275D0" w:rsidP="000D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0D3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94" w:type="dxa"/>
          </w:tcPr>
          <w:p w:rsidR="005D291B" w:rsidRPr="007F45C2" w:rsidRDefault="007275D0" w:rsidP="005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директора</w:t>
            </w:r>
          </w:p>
        </w:tc>
      </w:tr>
      <w:tr w:rsidR="007275D0" w:rsidRPr="00D45D41" w:rsidTr="005D291B">
        <w:trPr>
          <w:trHeight w:val="659"/>
        </w:trPr>
        <w:tc>
          <w:tcPr>
            <w:tcW w:w="3828" w:type="dxa"/>
          </w:tcPr>
          <w:p w:rsidR="007275D0" w:rsidRPr="005D291B" w:rsidRDefault="007275D0" w:rsidP="000D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91B">
              <w:rPr>
                <w:rFonts w:ascii="Times New Roman" w:hAnsi="Times New Roman" w:cs="Times New Roman"/>
                <w:sz w:val="28"/>
                <w:szCs w:val="28"/>
              </w:rPr>
              <w:t>Горская Л.Г. заместитель директора, курирующая русский язык</w:t>
            </w:r>
          </w:p>
        </w:tc>
        <w:tc>
          <w:tcPr>
            <w:tcW w:w="2552" w:type="dxa"/>
          </w:tcPr>
          <w:p w:rsidR="007275D0" w:rsidRPr="007F45C2" w:rsidRDefault="00FB4041" w:rsidP="0072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27" w:type="dxa"/>
          </w:tcPr>
          <w:p w:rsidR="007275D0" w:rsidRPr="007F45C2" w:rsidRDefault="007275D0" w:rsidP="000D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0D3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94" w:type="dxa"/>
          </w:tcPr>
          <w:p w:rsidR="007275D0" w:rsidRPr="007F45C2" w:rsidRDefault="007275D0" w:rsidP="00E42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2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директора</w:t>
            </w:r>
          </w:p>
        </w:tc>
      </w:tr>
    </w:tbl>
    <w:p w:rsidR="00B93587" w:rsidRDefault="00B93587"/>
    <w:sectPr w:rsidR="00B93587" w:rsidSect="005D291B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BB0"/>
    <w:rsid w:val="00042BB0"/>
    <w:rsid w:val="000678F8"/>
    <w:rsid w:val="000D376F"/>
    <w:rsid w:val="002574EE"/>
    <w:rsid w:val="003127F4"/>
    <w:rsid w:val="005D291B"/>
    <w:rsid w:val="007275D0"/>
    <w:rsid w:val="007F45C2"/>
    <w:rsid w:val="008A18D0"/>
    <w:rsid w:val="00B93587"/>
    <w:rsid w:val="00FB4041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B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42B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2022-09-14T08:29:00Z</cp:lastPrinted>
  <dcterms:created xsi:type="dcterms:W3CDTF">2021-11-15T17:00:00Z</dcterms:created>
  <dcterms:modified xsi:type="dcterms:W3CDTF">2024-10-08T11:37:00Z</dcterms:modified>
</cp:coreProperties>
</file>