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03" w:rsidRPr="00805795" w:rsidRDefault="00517203" w:rsidP="00805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795">
        <w:rPr>
          <w:rFonts w:ascii="Times New Roman" w:hAnsi="Times New Roman" w:cs="Times New Roman"/>
          <w:b/>
          <w:sz w:val="28"/>
          <w:szCs w:val="28"/>
        </w:rPr>
        <w:t>Интересные  материалы  по теме   «Мониторинг  образовательных достижений учащихся»</w:t>
      </w:r>
    </w:p>
    <w:p w:rsidR="00517203" w:rsidRDefault="00517203" w:rsidP="00517203"/>
    <w:tbl>
      <w:tblPr>
        <w:tblStyle w:val="a3"/>
        <w:tblW w:w="9747" w:type="dxa"/>
        <w:tblLayout w:type="fixed"/>
        <w:tblLook w:val="04A0"/>
      </w:tblPr>
      <w:tblGrid>
        <w:gridCol w:w="675"/>
        <w:gridCol w:w="3828"/>
        <w:gridCol w:w="5244"/>
      </w:tblGrid>
      <w:tr w:rsidR="0043097D" w:rsidRPr="00805795" w:rsidTr="00B7188D">
        <w:tc>
          <w:tcPr>
            <w:tcW w:w="675" w:type="dxa"/>
          </w:tcPr>
          <w:p w:rsidR="00517203" w:rsidRPr="00805795" w:rsidRDefault="00517203" w:rsidP="0051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57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57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57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517203" w:rsidRPr="00805795" w:rsidRDefault="00517203" w:rsidP="0051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9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материала </w:t>
            </w:r>
          </w:p>
        </w:tc>
        <w:tc>
          <w:tcPr>
            <w:tcW w:w="5244" w:type="dxa"/>
          </w:tcPr>
          <w:p w:rsidR="00517203" w:rsidRPr="00805795" w:rsidRDefault="00517203" w:rsidP="0051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95">
              <w:rPr>
                <w:rFonts w:ascii="Times New Roman" w:hAnsi="Times New Roman" w:cs="Times New Roman"/>
                <w:sz w:val="24"/>
                <w:szCs w:val="24"/>
              </w:rPr>
              <w:t>Ресурс (ссылка)</w:t>
            </w:r>
          </w:p>
        </w:tc>
      </w:tr>
      <w:tr w:rsidR="0043097D" w:rsidRPr="00805795" w:rsidTr="00B7188D">
        <w:tc>
          <w:tcPr>
            <w:tcW w:w="675" w:type="dxa"/>
          </w:tcPr>
          <w:p w:rsidR="00517203" w:rsidRPr="00805795" w:rsidRDefault="00517203" w:rsidP="0051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517203" w:rsidRPr="00805795" w:rsidRDefault="00517203" w:rsidP="005172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17203" w:rsidRPr="00805795" w:rsidRDefault="00517203" w:rsidP="00517203">
            <w:pPr>
              <w:pStyle w:val="a4"/>
              <w:shd w:val="clear" w:color="auto" w:fill="FFFFFF" w:themeFill="background1"/>
              <w:spacing w:before="90" w:beforeAutospacing="0" w:after="90" w:afterAutospacing="0"/>
              <w:rPr>
                <w:color w:val="444444"/>
              </w:rPr>
            </w:pPr>
            <w:r w:rsidRPr="00805795">
              <w:rPr>
                <w:color w:val="444444"/>
              </w:rPr>
              <w:t xml:space="preserve">Авторские таблицы в формате </w:t>
            </w:r>
            <w:proofErr w:type="spellStart"/>
            <w:r w:rsidRPr="00805795">
              <w:rPr>
                <w:color w:val="444444"/>
              </w:rPr>
              <w:t>Excel</w:t>
            </w:r>
            <w:proofErr w:type="spellEnd"/>
            <w:r w:rsidRPr="00805795">
              <w:rPr>
                <w:color w:val="444444"/>
              </w:rPr>
              <w:t xml:space="preserve"> позволяют быстро и эффективно анализировать успеваемость по следующим параметрам:</w:t>
            </w:r>
          </w:p>
          <w:p w:rsidR="00517203" w:rsidRPr="00805795" w:rsidRDefault="00517203" w:rsidP="00517203">
            <w:pPr>
              <w:pStyle w:val="a4"/>
              <w:shd w:val="clear" w:color="auto" w:fill="FFFFFF" w:themeFill="background1"/>
              <w:spacing w:before="90" w:beforeAutospacing="0" w:after="90" w:afterAutospacing="0"/>
              <w:rPr>
                <w:color w:val="444444"/>
              </w:rPr>
            </w:pPr>
            <w:r w:rsidRPr="00805795">
              <w:rPr>
                <w:color w:val="444444"/>
              </w:rPr>
              <w:t>1) успеваемость класса (анализируется средний балл и качество знаний по каждому предмету)</w:t>
            </w:r>
          </w:p>
          <w:p w:rsidR="00517203" w:rsidRPr="00805795" w:rsidRDefault="00517203" w:rsidP="00517203">
            <w:pPr>
              <w:pStyle w:val="a4"/>
              <w:shd w:val="clear" w:color="auto" w:fill="FFFFFF" w:themeFill="background1"/>
              <w:spacing w:before="90" w:beforeAutospacing="0" w:after="90" w:afterAutospacing="0"/>
              <w:rPr>
                <w:color w:val="444444"/>
              </w:rPr>
            </w:pPr>
            <w:r w:rsidRPr="00805795">
              <w:rPr>
                <w:color w:val="444444"/>
              </w:rPr>
              <w:t>2) сводная ведомость по четвертям (анализируется качество знаний по каждому классу в течени</w:t>
            </w:r>
            <w:proofErr w:type="gramStart"/>
            <w:r w:rsidRPr="00805795">
              <w:rPr>
                <w:color w:val="444444"/>
              </w:rPr>
              <w:t>и</w:t>
            </w:r>
            <w:proofErr w:type="gramEnd"/>
            <w:r w:rsidRPr="00805795">
              <w:rPr>
                <w:color w:val="444444"/>
              </w:rPr>
              <w:t xml:space="preserve"> учебного года, затем по каждой параллели, делается сводка по всему учебному году)</w:t>
            </w:r>
          </w:p>
          <w:p w:rsidR="00517203" w:rsidRPr="00805795" w:rsidRDefault="00517203" w:rsidP="00517203">
            <w:pPr>
              <w:pStyle w:val="a4"/>
              <w:shd w:val="clear" w:color="auto" w:fill="FFFFFF" w:themeFill="background1"/>
              <w:spacing w:before="90" w:beforeAutospacing="0" w:after="90" w:afterAutospacing="0"/>
              <w:rPr>
                <w:color w:val="444444"/>
              </w:rPr>
            </w:pPr>
            <w:r w:rsidRPr="00805795">
              <w:rPr>
                <w:color w:val="444444"/>
              </w:rPr>
              <w:t>3)  анализ успеваемости ребенка (анализируется динамика успеваемости ребенка за несколько предыдущих лет и в текущем учебном году по четвертям)</w:t>
            </w:r>
          </w:p>
          <w:p w:rsidR="00517203" w:rsidRPr="00805795" w:rsidRDefault="00517203" w:rsidP="00517203">
            <w:pPr>
              <w:pStyle w:val="a4"/>
              <w:shd w:val="clear" w:color="auto" w:fill="FFFFFF" w:themeFill="background1"/>
              <w:spacing w:before="90" w:beforeAutospacing="0" w:after="90" w:afterAutospacing="0"/>
              <w:rPr>
                <w:color w:val="444444"/>
              </w:rPr>
            </w:pPr>
            <w:r w:rsidRPr="00805795">
              <w:rPr>
                <w:color w:val="444444"/>
              </w:rPr>
              <w:t>4) динамика успеваемости по предметам (проводится сравнительный анализ с предыдущим отчетным периодом, на основании этих таблиц легко анализировать динамику работы каждого отдельно взятого учителя)</w:t>
            </w:r>
          </w:p>
          <w:p w:rsidR="00517203" w:rsidRPr="00805795" w:rsidRDefault="00517203" w:rsidP="00517203">
            <w:pPr>
              <w:pStyle w:val="a4"/>
              <w:shd w:val="clear" w:color="auto" w:fill="FFFFFF" w:themeFill="background1"/>
              <w:spacing w:before="90" w:beforeAutospacing="0" w:after="90" w:afterAutospacing="0"/>
              <w:rPr>
                <w:color w:val="444444"/>
              </w:rPr>
            </w:pPr>
            <w:r w:rsidRPr="00805795">
              <w:rPr>
                <w:color w:val="444444"/>
              </w:rPr>
              <w:t>Таблицы сделаны таким образом, что при внесении результатов автоматически строятся графики, диаграммы. Кроме того представлены реальные таблицы для примера, подробная аннотация, пример приказа с использованием результатов анализа</w:t>
            </w:r>
          </w:p>
          <w:p w:rsidR="00517203" w:rsidRPr="00805795" w:rsidRDefault="00517203" w:rsidP="005172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517203" w:rsidRPr="00805795" w:rsidRDefault="00517203" w:rsidP="0051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95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«Социальная сеть работников образования»</w:t>
            </w:r>
            <w:r w:rsidRPr="00805795">
              <w:rPr>
                <w:rFonts w:ascii="Times New Roman" w:hAnsi="Times New Roman" w:cs="Times New Roman"/>
                <w:sz w:val="24"/>
                <w:szCs w:val="24"/>
              </w:rPr>
              <w:t xml:space="preserve"> https://nsportal.ru/shkola/administrirovanie-shkoly/library/2014/10/09/elektronnye-tablitsy-dlya-monitoringa</w:t>
            </w:r>
          </w:p>
        </w:tc>
      </w:tr>
      <w:tr w:rsidR="0043097D" w:rsidRPr="00805795" w:rsidTr="00B7188D">
        <w:tc>
          <w:tcPr>
            <w:tcW w:w="675" w:type="dxa"/>
          </w:tcPr>
          <w:p w:rsidR="00517203" w:rsidRPr="00805795" w:rsidRDefault="00517203" w:rsidP="0051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517203" w:rsidRPr="00ED4C4C" w:rsidRDefault="00ED4C4C" w:rsidP="0051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4C">
              <w:rPr>
                <w:rFonts w:ascii="Times New Roman" w:hAnsi="Times New Roman" w:cs="Times New Roman"/>
                <w:sz w:val="24"/>
                <w:szCs w:val="24"/>
              </w:rPr>
              <w:t>Программа мониторинга  достижений учащихся  в рамках внеурочной деятельности.</w:t>
            </w:r>
          </w:p>
          <w:p w:rsidR="00ED4C4C" w:rsidRPr="00ED4C4C" w:rsidRDefault="00ED4C4C" w:rsidP="00ED4C4C">
            <w:pPr>
              <w:pStyle w:val="a4"/>
              <w:shd w:val="clear" w:color="auto" w:fill="FFFFFF" w:themeFill="background1"/>
              <w:spacing w:before="90" w:beforeAutospacing="0" w:after="90" w:afterAutospacing="0"/>
              <w:rPr>
                <w:color w:val="444444"/>
              </w:rPr>
            </w:pPr>
            <w:r w:rsidRPr="00ED4C4C">
              <w:lastRenderedPageBreak/>
              <w:t>Представлены таблицы</w:t>
            </w:r>
            <w:r w:rsidRPr="00ED4C4C">
              <w:rPr>
                <w:color w:val="444444"/>
              </w:rPr>
              <w:t xml:space="preserve">  для мониторинговых исследований:</w:t>
            </w:r>
          </w:p>
          <w:p w:rsidR="00ED4C4C" w:rsidRPr="00ED4C4C" w:rsidRDefault="00ED4C4C" w:rsidP="00ED4C4C">
            <w:pPr>
              <w:pStyle w:val="a4"/>
              <w:shd w:val="clear" w:color="auto" w:fill="FFFFFF" w:themeFill="background1"/>
              <w:spacing w:before="90" w:beforeAutospacing="0" w:after="90" w:afterAutospacing="0"/>
              <w:rPr>
                <w:color w:val="444444"/>
              </w:rPr>
            </w:pPr>
            <w:r w:rsidRPr="00ED4C4C">
              <w:rPr>
                <w:color w:val="444444"/>
              </w:rPr>
              <w:t xml:space="preserve"> 1.  Мониторинг результатов </w:t>
            </w:r>
            <w:proofErr w:type="gramStart"/>
            <w:r w:rsidRPr="00ED4C4C">
              <w:rPr>
                <w:color w:val="444444"/>
              </w:rPr>
              <w:t xml:space="preserve">обучения по </w:t>
            </w:r>
            <w:r w:rsidR="00133B7C">
              <w:rPr>
                <w:color w:val="444444"/>
              </w:rPr>
              <w:t>программам</w:t>
            </w:r>
            <w:proofErr w:type="gramEnd"/>
            <w:r w:rsidR="00133B7C">
              <w:rPr>
                <w:color w:val="444444"/>
              </w:rPr>
              <w:t xml:space="preserve"> </w:t>
            </w:r>
            <w:r w:rsidRPr="00ED4C4C">
              <w:rPr>
                <w:color w:val="444444"/>
              </w:rPr>
              <w:t xml:space="preserve"> </w:t>
            </w:r>
            <w:r w:rsidR="00133B7C">
              <w:rPr>
                <w:color w:val="444444"/>
              </w:rPr>
              <w:t xml:space="preserve"> внеурочной деятельности </w:t>
            </w:r>
          </w:p>
          <w:p w:rsidR="00ED4C4C" w:rsidRPr="00ED4C4C" w:rsidRDefault="00ED4C4C" w:rsidP="00ED4C4C">
            <w:pPr>
              <w:pStyle w:val="a4"/>
              <w:shd w:val="clear" w:color="auto" w:fill="FFFFFF" w:themeFill="background1"/>
              <w:spacing w:before="90" w:beforeAutospacing="0" w:after="90" w:afterAutospacing="0"/>
              <w:rPr>
                <w:color w:val="444444"/>
              </w:rPr>
            </w:pPr>
            <w:r w:rsidRPr="00ED4C4C">
              <w:rPr>
                <w:color w:val="444444"/>
              </w:rPr>
              <w:t xml:space="preserve">2.  Мониторинг развития качеств личности </w:t>
            </w:r>
            <w:r w:rsidR="00133B7C">
              <w:rPr>
                <w:color w:val="444444"/>
              </w:rPr>
              <w:t xml:space="preserve"> обучающихся.</w:t>
            </w:r>
          </w:p>
          <w:p w:rsidR="00ED4C4C" w:rsidRPr="00ED4C4C" w:rsidRDefault="00ED4C4C" w:rsidP="00ED4C4C">
            <w:pPr>
              <w:pStyle w:val="a4"/>
              <w:shd w:val="clear" w:color="auto" w:fill="FFFFFF" w:themeFill="background1"/>
              <w:spacing w:before="90" w:beforeAutospacing="0" w:after="90" w:afterAutospacing="0"/>
              <w:rPr>
                <w:color w:val="444444"/>
              </w:rPr>
            </w:pPr>
            <w:r w:rsidRPr="00ED4C4C">
              <w:rPr>
                <w:color w:val="444444"/>
              </w:rPr>
              <w:t>3.  Мониторинг личностных достижений обучающихся.</w:t>
            </w:r>
          </w:p>
          <w:p w:rsidR="00ED4C4C" w:rsidRPr="00805795" w:rsidRDefault="00ED4C4C" w:rsidP="000B1A1E">
            <w:pPr>
              <w:pStyle w:val="a4"/>
              <w:shd w:val="clear" w:color="auto" w:fill="FFFFFF" w:themeFill="background1"/>
              <w:spacing w:before="90" w:beforeAutospacing="0" w:after="90" w:afterAutospacing="0"/>
            </w:pPr>
          </w:p>
        </w:tc>
        <w:tc>
          <w:tcPr>
            <w:tcW w:w="5244" w:type="dxa"/>
          </w:tcPr>
          <w:p w:rsidR="00517203" w:rsidRPr="00805795" w:rsidRDefault="00805795" w:rsidP="0051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сеть работников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795">
              <w:rPr>
                <w:rFonts w:ascii="Times New Roman" w:hAnsi="Times New Roman" w:cs="Times New Roman"/>
                <w:sz w:val="24"/>
                <w:szCs w:val="24"/>
              </w:rPr>
              <w:t>https://nsportal.ru/shkola/dopolnitelnoe-obrazovanie/library/2017/05/05/programma-</w:t>
            </w:r>
            <w:r w:rsidRPr="00805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monitoringovyh-issledovaniy</w:t>
            </w:r>
          </w:p>
        </w:tc>
      </w:tr>
      <w:tr w:rsidR="0043097D" w:rsidRPr="00805795" w:rsidTr="00B7188D">
        <w:tc>
          <w:tcPr>
            <w:tcW w:w="675" w:type="dxa"/>
          </w:tcPr>
          <w:p w:rsidR="00517203" w:rsidRPr="00805795" w:rsidRDefault="000B1A1E" w:rsidP="0051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8" w:type="dxa"/>
          </w:tcPr>
          <w:p w:rsidR="00EB01FC" w:rsidRDefault="009E690B" w:rsidP="0051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определения уровня </w:t>
            </w:r>
          </w:p>
          <w:p w:rsidR="00517203" w:rsidRDefault="00EB01FC" w:rsidP="0051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690B"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</w:t>
            </w:r>
          </w:p>
          <w:p w:rsidR="00EB01FC" w:rsidRDefault="00EB01FC" w:rsidP="0051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-математической грамотности</w:t>
            </w:r>
          </w:p>
          <w:p w:rsidR="00EB01FC" w:rsidRDefault="00EB01FC" w:rsidP="0051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-естественнонаучной грамотности</w:t>
            </w:r>
          </w:p>
          <w:p w:rsidR="00EB01FC" w:rsidRDefault="00EB01FC" w:rsidP="0051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глобальных компетенций </w:t>
            </w:r>
          </w:p>
          <w:p w:rsidR="009E690B" w:rsidRPr="00805795" w:rsidRDefault="009E690B" w:rsidP="0051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E690B" w:rsidRPr="009E690B" w:rsidRDefault="009E690B" w:rsidP="009E69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</w:pPr>
            <w:r w:rsidRPr="009E690B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  <w:t>Министерство просвещения Российской Федерации</w:t>
            </w:r>
            <w:r w:rsidRPr="009E690B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  <w:br/>
              <w:t xml:space="preserve">ФГБНУ «Институт </w:t>
            </w:r>
            <w:proofErr w:type="gramStart"/>
            <w:r w:rsidRPr="009E690B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  <w:t>стратегии развития образования</w:t>
            </w:r>
            <w:r w:rsidRPr="009E690B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  <w:br/>
              <w:t>Российской академии образования</w:t>
            </w:r>
            <w:proofErr w:type="gramEnd"/>
            <w:r w:rsidRPr="009E690B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  <w:t>»</w:t>
            </w:r>
          </w:p>
          <w:p w:rsidR="009E690B" w:rsidRPr="009E690B" w:rsidRDefault="009E690B" w:rsidP="009E690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  <w:lang w:eastAsia="ru-RU"/>
              </w:rPr>
            </w:pPr>
            <w:r w:rsidRPr="009E6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00"/>
                <w:sz w:val="24"/>
                <w:szCs w:val="24"/>
                <w:lang w:eastAsia="ru-RU"/>
              </w:rPr>
              <w:t>Центр оценки качества образования</w:t>
            </w:r>
          </w:p>
          <w:p w:rsidR="00517203" w:rsidRPr="00805795" w:rsidRDefault="009E690B" w:rsidP="0051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90B">
              <w:rPr>
                <w:rFonts w:ascii="Times New Roman" w:hAnsi="Times New Roman" w:cs="Times New Roman"/>
                <w:sz w:val="24"/>
                <w:szCs w:val="24"/>
              </w:rPr>
              <w:t>http://www.centeroko.ru/pisa18/pisa2018_pub.html</w:t>
            </w:r>
          </w:p>
        </w:tc>
      </w:tr>
      <w:tr w:rsidR="0043097D" w:rsidRPr="00805795" w:rsidTr="00B7188D">
        <w:tc>
          <w:tcPr>
            <w:tcW w:w="675" w:type="dxa"/>
          </w:tcPr>
          <w:p w:rsidR="00517203" w:rsidRPr="00805795" w:rsidRDefault="00EB01FC" w:rsidP="0051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517203" w:rsidRDefault="0043097D" w:rsidP="0051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7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мониторинга уровня </w:t>
            </w:r>
            <w:proofErr w:type="spellStart"/>
            <w:r w:rsidRPr="0043097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900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97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универсальных учебных действий основного общего образования</w:t>
            </w:r>
            <w:r w:rsidR="00900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0874" w:rsidRPr="00900874" w:rsidRDefault="00900874" w:rsidP="0051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</w:rPr>
              <w:t xml:space="preserve">    В программе описываются критерии и способы оценки </w:t>
            </w:r>
            <w:proofErr w:type="spellStart"/>
            <w:r w:rsidRPr="00900874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900874">
              <w:rPr>
                <w:rFonts w:ascii="Times New Roman" w:hAnsi="Times New Roman" w:cs="Times New Roman"/>
              </w:rPr>
              <w:t xml:space="preserve"> УУД учащихся 5 – 9 классов, модель деятельности педагога в условиях оценки </w:t>
            </w:r>
            <w:proofErr w:type="spellStart"/>
            <w:r w:rsidRPr="00900874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900874">
              <w:rPr>
                <w:rFonts w:ascii="Times New Roman" w:hAnsi="Times New Roman" w:cs="Times New Roman"/>
              </w:rPr>
              <w:t xml:space="preserve"> УУД.</w:t>
            </w:r>
          </w:p>
        </w:tc>
        <w:tc>
          <w:tcPr>
            <w:tcW w:w="5244" w:type="dxa"/>
          </w:tcPr>
          <w:p w:rsidR="00900874" w:rsidRDefault="00900874" w:rsidP="00430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203" w:rsidRPr="0043097D" w:rsidRDefault="0043097D" w:rsidP="0043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097D">
              <w:rPr>
                <w:rFonts w:ascii="Times New Roman" w:hAnsi="Times New Roman" w:cs="Times New Roman"/>
                <w:sz w:val="20"/>
                <w:szCs w:val="20"/>
              </w:rPr>
              <w:t>http://www.raduga.edusite.ru/docum/FGOS/%D0%9F%D1%80%D0%BE%D0%B3%D1%80%D0%B0%D0%BC%D0%BC%D0%B0%20%D0%BC%D0%BE%D0%BD%D0%B8%D1%82%D0%BE%D1%80%D0%B8%D0%BD%D0%B3%D0%B0%20%D0%A3%D0%A3%D0%94%20%D0%B2%20%D0</w:t>
            </w:r>
            <w:proofErr w:type="gramEnd"/>
            <w:r w:rsidRPr="0043097D">
              <w:rPr>
                <w:rFonts w:ascii="Times New Roman" w:hAnsi="Times New Roman" w:cs="Times New Roman"/>
                <w:sz w:val="20"/>
                <w:szCs w:val="20"/>
              </w:rPr>
              <w:t>%9E%D0%9E%D0%9E.pdf</w:t>
            </w:r>
          </w:p>
        </w:tc>
      </w:tr>
      <w:tr w:rsidR="0043097D" w:rsidRPr="00805795" w:rsidTr="00B7188D">
        <w:tc>
          <w:tcPr>
            <w:tcW w:w="675" w:type="dxa"/>
          </w:tcPr>
          <w:p w:rsidR="00517203" w:rsidRPr="00805795" w:rsidRDefault="000E296F" w:rsidP="0051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517203" w:rsidRPr="00805795" w:rsidRDefault="005D1038" w:rsidP="005D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  проведению  мониторинга образовательных достижений учащихся в соответствии с ФГОС ООО и ФГОС СОО</w:t>
            </w:r>
          </w:p>
        </w:tc>
        <w:tc>
          <w:tcPr>
            <w:tcW w:w="5244" w:type="dxa"/>
          </w:tcPr>
          <w:p w:rsidR="00517203" w:rsidRPr="00805795" w:rsidRDefault="005D1038" w:rsidP="0051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038">
              <w:rPr>
                <w:rFonts w:ascii="Times New Roman" w:hAnsi="Times New Roman" w:cs="Times New Roman"/>
                <w:sz w:val="24"/>
                <w:szCs w:val="24"/>
              </w:rPr>
              <w:t>https://studme.org/181149/pedagogika/monitoring_obrazovatelnyh_dostizheniy_razvitiya_lichnosti_uchaschihsya_sredney_starshey_shkole</w:t>
            </w:r>
          </w:p>
        </w:tc>
      </w:tr>
    </w:tbl>
    <w:p w:rsidR="00CA7F29" w:rsidRDefault="00CA7F29" w:rsidP="00517203">
      <w:pPr>
        <w:ind w:firstLine="708"/>
      </w:pPr>
    </w:p>
    <w:p w:rsidR="00610001" w:rsidRDefault="00610001" w:rsidP="00517203">
      <w:pPr>
        <w:ind w:firstLine="708"/>
      </w:pPr>
    </w:p>
    <w:p w:rsidR="00610001" w:rsidRDefault="00610001" w:rsidP="00517203">
      <w:pPr>
        <w:ind w:firstLine="708"/>
      </w:pPr>
    </w:p>
    <w:p w:rsidR="00610001" w:rsidRDefault="00610001" w:rsidP="00517203">
      <w:pPr>
        <w:ind w:firstLine="708"/>
      </w:pPr>
    </w:p>
    <w:p w:rsidR="00610001" w:rsidRDefault="00610001" w:rsidP="00517203">
      <w:pPr>
        <w:ind w:firstLine="708"/>
      </w:pPr>
    </w:p>
    <w:p w:rsidR="00610001" w:rsidRDefault="00610001" w:rsidP="00517203">
      <w:pPr>
        <w:ind w:firstLine="708"/>
      </w:pPr>
    </w:p>
    <w:p w:rsidR="00610001" w:rsidRDefault="00610001" w:rsidP="00517203">
      <w:pPr>
        <w:ind w:firstLine="708"/>
      </w:pPr>
    </w:p>
    <w:p w:rsidR="00610001" w:rsidRDefault="00610001" w:rsidP="00517203">
      <w:pPr>
        <w:ind w:firstLine="708"/>
      </w:pPr>
    </w:p>
    <w:p w:rsidR="00610001" w:rsidRDefault="00610001" w:rsidP="00517203">
      <w:pPr>
        <w:ind w:firstLine="708"/>
      </w:pPr>
    </w:p>
    <w:p w:rsidR="00610001" w:rsidRDefault="00610001" w:rsidP="00517203">
      <w:pPr>
        <w:ind w:firstLine="708"/>
      </w:pPr>
    </w:p>
    <w:p w:rsidR="00610001" w:rsidRDefault="00610001" w:rsidP="00517203">
      <w:pPr>
        <w:ind w:firstLine="708"/>
      </w:pPr>
    </w:p>
    <w:p w:rsidR="00610001" w:rsidRDefault="00610001" w:rsidP="00517203">
      <w:pPr>
        <w:ind w:firstLine="708"/>
      </w:pPr>
    </w:p>
    <w:p w:rsidR="00610001" w:rsidRPr="00517203" w:rsidRDefault="00610001" w:rsidP="00517203">
      <w:pPr>
        <w:ind w:firstLine="708"/>
      </w:pPr>
    </w:p>
    <w:sectPr w:rsidR="00610001" w:rsidRPr="00517203" w:rsidSect="00CA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203"/>
    <w:rsid w:val="000B1A1E"/>
    <w:rsid w:val="000E296F"/>
    <w:rsid w:val="00133B7C"/>
    <w:rsid w:val="0043097D"/>
    <w:rsid w:val="00517203"/>
    <w:rsid w:val="005D1038"/>
    <w:rsid w:val="00610001"/>
    <w:rsid w:val="00805795"/>
    <w:rsid w:val="00900874"/>
    <w:rsid w:val="009E690B"/>
    <w:rsid w:val="00B7188D"/>
    <w:rsid w:val="00BB405C"/>
    <w:rsid w:val="00CA7F29"/>
    <w:rsid w:val="00EB01FC"/>
    <w:rsid w:val="00ED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1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2173">
          <w:marLeft w:val="132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1104">
          <w:marLeft w:val="132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1A186-F9B4-4D71-9AA3-AB96404A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2019-10-19T08:24:00Z</dcterms:created>
  <dcterms:modified xsi:type="dcterms:W3CDTF">2019-10-19T08:24:00Z</dcterms:modified>
</cp:coreProperties>
</file>