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Министерство образования, науки и молодежной политики </w:t>
      </w:r>
    </w:p>
    <w:p w:rsidR="00B062CF" w:rsidRPr="006F15F7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Краснодарского края</w:t>
      </w: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Отчёт 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о реализации проекта</w:t>
      </w:r>
      <w:r>
        <w:rPr>
          <w:b/>
          <w:szCs w:val="28"/>
        </w:rPr>
        <w:t xml:space="preserve"> </w:t>
      </w:r>
      <w:r w:rsidRPr="00F00A5B">
        <w:rPr>
          <w:b/>
          <w:szCs w:val="28"/>
        </w:rPr>
        <w:t>краевой инновационной площадки КИП 2016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F00A5B">
        <w:rPr>
          <w:b/>
          <w:szCs w:val="28"/>
        </w:rPr>
        <w:t xml:space="preserve">униципального </w:t>
      </w:r>
      <w:r>
        <w:rPr>
          <w:b/>
          <w:szCs w:val="28"/>
        </w:rPr>
        <w:t>обще</w:t>
      </w:r>
      <w:r w:rsidRPr="00F00A5B">
        <w:rPr>
          <w:b/>
          <w:szCs w:val="28"/>
        </w:rPr>
        <w:t xml:space="preserve">образовательного учреждения 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гимназия № 82 муниципального образования город Краснодар</w:t>
      </w: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 w:rsidRPr="006F15F7">
        <w:rPr>
          <w:b/>
          <w:szCs w:val="28"/>
        </w:rPr>
        <w:t>«</w:t>
      </w:r>
      <w:r w:rsidRPr="00F00A5B"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еханизм эффективной реализации федерального государственного образовательного стандарта среднего общего образования </w:t>
      </w:r>
    </w:p>
    <w:p w:rsidR="00B062CF" w:rsidRPr="00F27CFE" w:rsidRDefault="00B062CF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основе сетевого взаимодействия» </w:t>
      </w: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  <w:r>
        <w:rPr>
          <w:szCs w:val="28"/>
        </w:rPr>
        <w:t>Краснодар</w:t>
      </w:r>
      <w:r w:rsidRPr="00F27CFE">
        <w:rPr>
          <w:szCs w:val="28"/>
        </w:rPr>
        <w:t xml:space="preserve"> 201</w:t>
      </w:r>
      <w:r>
        <w:rPr>
          <w:szCs w:val="28"/>
        </w:rPr>
        <w:t>9</w:t>
      </w:r>
    </w:p>
    <w:p w:rsidR="00B062CF" w:rsidRDefault="00B062CF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46"/>
        <w:gridCol w:w="5368"/>
      </w:tblGrid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B062CF" w:rsidRPr="002D2725" w:rsidRDefault="00B062CF" w:rsidP="00AB1038">
            <w:pPr>
              <w:pStyle w:val="NoSpacing"/>
              <w:spacing w:line="360" w:lineRule="auto"/>
            </w:pPr>
            <w:r w:rsidRPr="002D2725">
              <w:t>муниципального образования город Краснодар гимназия № 82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Учредитель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Юридический адрес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tabs>
                <w:tab w:val="left" w:pos="9356"/>
              </w:tabs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Российская Федерация, 350080, город Краснодар, улица им. 30-й Иркутской    дивизии, д.1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ФИО руководителя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tabs>
                <w:tab w:val="left" w:pos="9356"/>
              </w:tabs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Скитева Алла Францевна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 xml:space="preserve">Телефон, факс, 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  <w:lang w:val="en-US"/>
              </w:rPr>
            </w:pPr>
            <w:r w:rsidRPr="002D2725">
              <w:rPr>
                <w:szCs w:val="28"/>
              </w:rPr>
              <w:t>е-</w:t>
            </w:r>
            <w:r w:rsidRPr="002D2725">
              <w:rPr>
                <w:szCs w:val="28"/>
                <w:lang w:val="en-US"/>
              </w:rPr>
              <w:t>mail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line="360" w:lineRule="auto"/>
              <w:rPr>
                <w:szCs w:val="28"/>
              </w:rPr>
            </w:pPr>
            <w:r w:rsidRPr="002D2725">
              <w:rPr>
                <w:szCs w:val="28"/>
              </w:rPr>
              <w:t xml:space="preserve"> (861)232-61-36, </w:t>
            </w:r>
            <w:hyperlink r:id="rId7" w:history="1">
              <w:r w:rsidRPr="002D2725">
                <w:rPr>
                  <w:rStyle w:val="Hyperlink"/>
                  <w:color w:val="auto"/>
                  <w:szCs w:val="28"/>
                  <w:lang w:val="en-US"/>
                </w:rPr>
                <w:t>school</w:t>
              </w:r>
              <w:r w:rsidRPr="002D2725">
                <w:rPr>
                  <w:rStyle w:val="Hyperlink"/>
                  <w:color w:val="auto"/>
                  <w:szCs w:val="28"/>
                </w:rPr>
                <w:t>82@</w:t>
              </w:r>
              <w:r w:rsidRPr="002D2725">
                <w:rPr>
                  <w:rStyle w:val="Hyperlink"/>
                  <w:color w:val="auto"/>
                  <w:szCs w:val="28"/>
                  <w:lang w:val="en-US"/>
                </w:rPr>
                <w:t>kubannet</w:t>
              </w:r>
              <w:r w:rsidRPr="002D2725">
                <w:rPr>
                  <w:rStyle w:val="Hyperlink"/>
                  <w:color w:val="auto"/>
                  <w:szCs w:val="28"/>
                </w:rPr>
                <w:t>.</w:t>
              </w:r>
              <w:r w:rsidRPr="002D2725">
                <w:rPr>
                  <w:rStyle w:val="Hyperlink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Сайт учреждения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line="360" w:lineRule="auto"/>
              <w:rPr>
                <w:szCs w:val="28"/>
              </w:rPr>
            </w:pPr>
            <w:hyperlink r:id="rId8" w:history="1">
              <w:r w:rsidRPr="00964656">
                <w:rPr>
                  <w:rStyle w:val="Hyperlink"/>
                  <w:szCs w:val="28"/>
                </w:rPr>
                <w:t>http://school82.centerstart.ru/</w:t>
              </w:r>
            </w:hyperlink>
          </w:p>
        </w:tc>
      </w:tr>
      <w:tr w:rsidR="00B062CF" w:rsidRPr="002D2725" w:rsidTr="00B8687A">
        <w:trPr>
          <w:trHeight w:val="1138"/>
        </w:trPr>
        <w:tc>
          <w:tcPr>
            <w:tcW w:w="851" w:type="dxa"/>
          </w:tcPr>
          <w:p w:rsidR="00B062CF" w:rsidRPr="002D2725" w:rsidRDefault="00B062CF" w:rsidP="00AB103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Активная ссылка на раздел на сайте, посвященный  проекту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color w:val="FF0000"/>
                <w:szCs w:val="28"/>
              </w:rPr>
            </w:pPr>
            <w:hyperlink r:id="rId9" w:history="1">
              <w:r w:rsidRPr="00964656">
                <w:rPr>
                  <w:rStyle w:val="Hyperlink"/>
                  <w:szCs w:val="28"/>
                </w:rPr>
                <w:t>http://school82.centerstart.ru/node/3403</w:t>
              </w:r>
            </w:hyperlink>
          </w:p>
        </w:tc>
      </w:tr>
      <w:tr w:rsidR="00B062CF" w:rsidRPr="002D2725" w:rsidTr="00B8687A">
        <w:trPr>
          <w:trHeight w:val="1138"/>
        </w:trPr>
        <w:tc>
          <w:tcPr>
            <w:tcW w:w="851" w:type="dxa"/>
          </w:tcPr>
          <w:p w:rsidR="00B062CF" w:rsidRPr="002D2725" w:rsidRDefault="00B062CF" w:rsidP="00230F2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 xml:space="preserve">Официальный статус 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организации в сфере образования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Федеральная инновационная площадка, 2018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Краевая инновационная площадка, 2016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Муниципальная сетевая инновационная площадка, 2017</w:t>
            </w:r>
          </w:p>
          <w:p w:rsidR="00B062CF" w:rsidRPr="002D2725" w:rsidRDefault="00B062CF" w:rsidP="00AB1038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</w:p>
        </w:tc>
      </w:tr>
    </w:tbl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930EFD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9. Научный руководитель, научный консультант,  научные рецензенты отчета (при наличии)</w:t>
      </w: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Научный руководитель </w:t>
      </w:r>
      <w:r w:rsidRPr="003B2AAD">
        <w:rPr>
          <w:szCs w:val="28"/>
        </w:rPr>
        <w:t>–</w:t>
      </w:r>
      <w:r>
        <w:rPr>
          <w:szCs w:val="28"/>
        </w:rPr>
        <w:t xml:space="preserve"> </w:t>
      </w:r>
      <w:r w:rsidRPr="003B2AAD">
        <w:rPr>
          <w:szCs w:val="28"/>
        </w:rPr>
        <w:t>Лукашева Ольга Викторовна, канд</w:t>
      </w:r>
      <w:r>
        <w:rPr>
          <w:szCs w:val="28"/>
        </w:rPr>
        <w:t>идат</w:t>
      </w:r>
    </w:p>
    <w:p w:rsidR="00B062CF" w:rsidRDefault="00B062CF" w:rsidP="00B8687A">
      <w:pPr>
        <w:spacing w:after="0" w:line="360" w:lineRule="auto"/>
        <w:jc w:val="both"/>
        <w:rPr>
          <w:szCs w:val="28"/>
        </w:rPr>
      </w:pPr>
      <w:r>
        <w:rPr>
          <w:szCs w:val="28"/>
        </w:rPr>
        <w:t>э</w:t>
      </w:r>
      <w:r w:rsidRPr="003B2AAD">
        <w:rPr>
          <w:szCs w:val="28"/>
        </w:rPr>
        <w:t>кон</w:t>
      </w:r>
      <w:r>
        <w:rPr>
          <w:szCs w:val="28"/>
        </w:rPr>
        <w:t xml:space="preserve">омических </w:t>
      </w:r>
      <w:r w:rsidRPr="003B2AAD">
        <w:rPr>
          <w:szCs w:val="28"/>
        </w:rPr>
        <w:t>наук, начальник отдела государственной поддержки и сопровождения инвестиционной деятельности управления инвестиционной политики департамента инвестиций и развития малого и среднего предпринимательства Краснодарского края</w:t>
      </w:r>
      <w:r>
        <w:rPr>
          <w:szCs w:val="28"/>
        </w:rPr>
        <w:t>.</w:t>
      </w: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rPr>
          <w:b/>
          <w:szCs w:val="28"/>
        </w:rPr>
      </w:pPr>
    </w:p>
    <w:p w:rsidR="00B062CF" w:rsidRDefault="00B062CF" w:rsidP="00B8687A">
      <w:pPr>
        <w:spacing w:after="0" w:line="360" w:lineRule="auto"/>
        <w:jc w:val="both"/>
        <w:rPr>
          <w:b/>
          <w:szCs w:val="28"/>
        </w:rPr>
      </w:pPr>
    </w:p>
    <w:p w:rsidR="00B062CF" w:rsidRPr="00DE6370" w:rsidRDefault="00B062CF" w:rsidP="00B8687A">
      <w:pPr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9.1. </w:t>
      </w:r>
      <w:r w:rsidRPr="003E0356">
        <w:rPr>
          <w:b/>
          <w:szCs w:val="28"/>
        </w:rPr>
        <w:t>Соответствие задачам федеральной и региональной образователь</w:t>
      </w:r>
      <w:r>
        <w:rPr>
          <w:b/>
          <w:szCs w:val="28"/>
        </w:rPr>
        <w:t>ной политики</w:t>
      </w:r>
    </w:p>
    <w:p w:rsidR="00B062CF" w:rsidRPr="00E82B9B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  <w:r w:rsidRPr="00E82B9B">
        <w:rPr>
          <w:szCs w:val="28"/>
        </w:rPr>
        <w:t>В качестве важнейших целевых индикаторов выполнения  Федеральной целевой программы  развития обра</w:t>
      </w:r>
      <w:r>
        <w:rPr>
          <w:szCs w:val="28"/>
        </w:rPr>
        <w:t xml:space="preserve">зования  на 2016-2020 годы </w:t>
      </w:r>
      <w:r w:rsidRPr="00E82B9B">
        <w:rPr>
          <w:szCs w:val="28"/>
        </w:rPr>
        <w:t xml:space="preserve">закреплено достижение следующих уровней: </w:t>
      </w:r>
      <w:r>
        <w:rPr>
          <w:szCs w:val="28"/>
        </w:rPr>
        <w:t xml:space="preserve"> </w:t>
      </w:r>
      <w:r w:rsidRPr="00E82B9B">
        <w:rPr>
          <w:szCs w:val="28"/>
        </w:rPr>
        <w:t xml:space="preserve">уровня доступности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статуса, состояния здоровья и уровня соответствия образования современным стандартам. Поэтому появляется необходимость разработки последовательной системы управленческих действий на уровне образовательного учреждения по сопровождению перехода на </w:t>
      </w:r>
      <w:r>
        <w:rPr>
          <w:szCs w:val="28"/>
        </w:rPr>
        <w:t>федеральный государственный образовательный стандарт среднего общего образования</w:t>
      </w:r>
      <w:r w:rsidRPr="00E82B9B">
        <w:rPr>
          <w:szCs w:val="28"/>
        </w:rPr>
        <w:t xml:space="preserve"> – механизма эффективной реализации </w:t>
      </w:r>
      <w:r>
        <w:rPr>
          <w:szCs w:val="28"/>
        </w:rPr>
        <w:t>стандарта</w:t>
      </w:r>
      <w:r w:rsidRPr="00E82B9B">
        <w:rPr>
          <w:szCs w:val="28"/>
        </w:rPr>
        <w:t>.</w:t>
      </w: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  <w:r w:rsidRPr="00E82B9B">
        <w:rPr>
          <w:szCs w:val="28"/>
        </w:rPr>
        <w:t>Стандарты первого поколения выполнили задачу  сохранения единого образовательного пространства, которые  обеспечивали академическую мобильность учащихся. Стандарты второго поколения – это средство обеспечения стабильности заданного уровня качества образования и его постоянного воспроизводства и развития. Принципиальное отличие стандарт</w:t>
      </w:r>
      <w:r>
        <w:rPr>
          <w:szCs w:val="28"/>
        </w:rPr>
        <w:t>а</w:t>
      </w:r>
      <w:r w:rsidRPr="00E82B9B">
        <w:rPr>
          <w:szCs w:val="28"/>
        </w:rPr>
        <w:t xml:space="preserve"> </w:t>
      </w:r>
      <w:r>
        <w:rPr>
          <w:szCs w:val="28"/>
        </w:rPr>
        <w:t>среднего общего образования</w:t>
      </w:r>
      <w:r w:rsidRPr="00E82B9B">
        <w:rPr>
          <w:szCs w:val="28"/>
        </w:rPr>
        <w:t xml:space="preserve"> заключается в том, что целью является не предметный, а личностный результат. </w:t>
      </w:r>
      <w:r>
        <w:rPr>
          <w:szCs w:val="28"/>
        </w:rPr>
        <w:t xml:space="preserve"> </w:t>
      </w:r>
      <w:r w:rsidRPr="00E82B9B">
        <w:rPr>
          <w:szCs w:val="28"/>
        </w:rPr>
        <w:t>Важна, прежде всего, личность самого ребенка и происходящие с ней в процессе обучения изменения, а не сумма знаний, накопленная за время обучения в школе. Реализовать социализационные амбиции стандарта нового  поколения без развития сетевого взаимодействия невозможно, поэтому в качестве основного результата образования выступает овладение набором универсальных учебных действий, позволяющих ученику ставить и решать важнейшие жизненные и профессиональные задачи, выходящие за пределы традиционной организации образовательного процесса.</w:t>
      </w: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Также и о</w:t>
      </w:r>
      <w:r w:rsidRPr="00E82B9B">
        <w:rPr>
          <w:szCs w:val="28"/>
        </w:rPr>
        <w:t xml:space="preserve">дним из ведущих инновационных  направлений развития образования Краснодарского края является введение </w:t>
      </w:r>
      <w:r w:rsidRPr="00ED42DD">
        <w:rPr>
          <w:szCs w:val="28"/>
        </w:rPr>
        <w:t>федеральн</w:t>
      </w:r>
      <w:r>
        <w:rPr>
          <w:szCs w:val="28"/>
        </w:rPr>
        <w:t>ого</w:t>
      </w:r>
      <w:r w:rsidRPr="00ED42DD">
        <w:rPr>
          <w:szCs w:val="28"/>
        </w:rPr>
        <w:t xml:space="preserve"> государственн</w:t>
      </w:r>
      <w:r>
        <w:rPr>
          <w:szCs w:val="28"/>
        </w:rPr>
        <w:t xml:space="preserve">ого </w:t>
      </w:r>
      <w:r w:rsidRPr="00ED42DD">
        <w:rPr>
          <w:szCs w:val="28"/>
        </w:rPr>
        <w:t>образовательн</w:t>
      </w:r>
      <w:r>
        <w:rPr>
          <w:szCs w:val="28"/>
        </w:rPr>
        <w:t>ого</w:t>
      </w:r>
      <w:r w:rsidRPr="00ED42DD">
        <w:rPr>
          <w:szCs w:val="28"/>
        </w:rPr>
        <w:t xml:space="preserve"> стандарт</w:t>
      </w:r>
      <w:r>
        <w:rPr>
          <w:szCs w:val="28"/>
        </w:rPr>
        <w:t>а</w:t>
      </w:r>
      <w:r w:rsidRPr="00ED42DD">
        <w:rPr>
          <w:szCs w:val="28"/>
        </w:rPr>
        <w:t xml:space="preserve"> среднего общего образования</w:t>
      </w:r>
      <w:r w:rsidRPr="00E82B9B">
        <w:rPr>
          <w:szCs w:val="28"/>
        </w:rPr>
        <w:t xml:space="preserve"> в пилотном режиме.</w:t>
      </w: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этом </w:t>
      </w:r>
      <w:r w:rsidRPr="00E82B9B">
        <w:rPr>
          <w:szCs w:val="28"/>
        </w:rPr>
        <w:t xml:space="preserve">в настоящее время отсутствуют конкретные алгоритмы действий для общеобразовательной организации по реализации </w:t>
      </w:r>
      <w:r w:rsidRPr="00ED42DD">
        <w:rPr>
          <w:szCs w:val="28"/>
        </w:rPr>
        <w:t>федеральн</w:t>
      </w:r>
      <w:r>
        <w:rPr>
          <w:szCs w:val="28"/>
        </w:rPr>
        <w:t>ого</w:t>
      </w:r>
      <w:r w:rsidRPr="00ED42DD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ED42DD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ED42DD">
        <w:rPr>
          <w:szCs w:val="28"/>
        </w:rPr>
        <w:t xml:space="preserve"> стандарт</w:t>
      </w:r>
      <w:r>
        <w:rPr>
          <w:szCs w:val="28"/>
        </w:rPr>
        <w:t>а</w:t>
      </w:r>
      <w:r w:rsidRPr="00ED42DD">
        <w:rPr>
          <w:szCs w:val="28"/>
        </w:rPr>
        <w:t xml:space="preserve"> среднего общего образования</w:t>
      </w:r>
      <w:r w:rsidRPr="00E82B9B">
        <w:rPr>
          <w:szCs w:val="28"/>
        </w:rPr>
        <w:t>, имеющие ши</w:t>
      </w:r>
      <w:r>
        <w:rPr>
          <w:szCs w:val="28"/>
        </w:rPr>
        <w:t xml:space="preserve">рокое практическое применение. </w:t>
      </w: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Таким образом, имеется острая необходимость</w:t>
      </w:r>
      <w:r w:rsidRPr="00E82B9B">
        <w:rPr>
          <w:szCs w:val="28"/>
        </w:rPr>
        <w:t xml:space="preserve"> разработ</w:t>
      </w:r>
      <w:r>
        <w:rPr>
          <w:szCs w:val="28"/>
        </w:rPr>
        <w:t>ки</w:t>
      </w:r>
      <w:r w:rsidRPr="00E82B9B">
        <w:rPr>
          <w:szCs w:val="28"/>
        </w:rPr>
        <w:t xml:space="preserve"> инструктирующих материалов по внедрению </w:t>
      </w:r>
      <w:r w:rsidRPr="00ED42DD">
        <w:rPr>
          <w:szCs w:val="28"/>
        </w:rPr>
        <w:t>федерального государственного образовательного стандарта среднего общего образования</w:t>
      </w:r>
      <w:r w:rsidRPr="00E82B9B">
        <w:rPr>
          <w:szCs w:val="28"/>
        </w:rPr>
        <w:t xml:space="preserve">, которые могли бы стать универсальным порядком действий для руководителя общеобразовательной организации, осуществляющей переход на </w:t>
      </w:r>
      <w:r>
        <w:rPr>
          <w:szCs w:val="28"/>
        </w:rPr>
        <w:t>новый стандарт</w:t>
      </w:r>
      <w:r w:rsidRPr="00E82B9B">
        <w:rPr>
          <w:szCs w:val="28"/>
        </w:rPr>
        <w:t>.</w:t>
      </w: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B062CF" w:rsidRPr="00D93856" w:rsidRDefault="00B062CF" w:rsidP="00DE3201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b/>
          <w:szCs w:val="28"/>
        </w:rPr>
      </w:pPr>
      <w:r>
        <w:rPr>
          <w:b/>
          <w:szCs w:val="28"/>
        </w:rPr>
        <w:t>Задачи отчетного периода</w:t>
      </w:r>
    </w:p>
    <w:p w:rsidR="00B062CF" w:rsidRPr="00C7481A" w:rsidRDefault="00B062CF" w:rsidP="00DE3201">
      <w:pPr>
        <w:spacing w:after="0" w:line="360" w:lineRule="auto"/>
        <w:ind w:firstLine="709"/>
        <w:jc w:val="both"/>
        <w:rPr>
          <w:szCs w:val="28"/>
        </w:rPr>
      </w:pPr>
      <w:r w:rsidRPr="00C7481A">
        <w:rPr>
          <w:b/>
          <w:szCs w:val="28"/>
        </w:rPr>
        <w:t>Задачи второго этапа</w:t>
      </w:r>
      <w:r>
        <w:rPr>
          <w:b/>
          <w:szCs w:val="28"/>
        </w:rPr>
        <w:t xml:space="preserve"> </w:t>
      </w:r>
      <w:r w:rsidRPr="00C7481A">
        <w:rPr>
          <w:szCs w:val="28"/>
        </w:rPr>
        <w:t>(концептуальный, внедренческий):</w:t>
      </w: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1.Разработать и апро</w:t>
      </w:r>
      <w:r w:rsidRPr="00E30F88">
        <w:rPr>
          <w:szCs w:val="28"/>
        </w:rPr>
        <w:t>биров</w:t>
      </w:r>
      <w:r>
        <w:rPr>
          <w:szCs w:val="28"/>
        </w:rPr>
        <w:t>ать практику сетевого взаимодей</w:t>
      </w:r>
      <w:r w:rsidRPr="00E30F88">
        <w:rPr>
          <w:szCs w:val="28"/>
        </w:rPr>
        <w:t>ствия как усло</w:t>
      </w:r>
      <w:r>
        <w:rPr>
          <w:szCs w:val="28"/>
        </w:rPr>
        <w:t>вия ре</w:t>
      </w:r>
      <w:r w:rsidRPr="00E30F88">
        <w:rPr>
          <w:szCs w:val="28"/>
        </w:rPr>
        <w:t>ализации федерального государственного образовательного стандарта.</w:t>
      </w: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C17E4">
        <w:rPr>
          <w:szCs w:val="28"/>
        </w:rPr>
        <w:t>Р</w:t>
      </w:r>
      <w:r>
        <w:rPr>
          <w:szCs w:val="28"/>
        </w:rPr>
        <w:t>азработать и обосновать механизм реа</w:t>
      </w:r>
      <w:r w:rsidRPr="004C17E4">
        <w:rPr>
          <w:szCs w:val="28"/>
        </w:rPr>
        <w:t xml:space="preserve">лизации </w:t>
      </w:r>
      <w:r w:rsidRPr="0006212D">
        <w:rPr>
          <w:szCs w:val="28"/>
        </w:rPr>
        <w:t>федерального государствен</w:t>
      </w:r>
      <w:r>
        <w:rPr>
          <w:szCs w:val="28"/>
        </w:rPr>
        <w:t xml:space="preserve">ного образовательного стандарта </w:t>
      </w:r>
      <w:r w:rsidRPr="004C17E4">
        <w:rPr>
          <w:szCs w:val="28"/>
        </w:rPr>
        <w:t>на основе раз</w:t>
      </w:r>
      <w:r>
        <w:rPr>
          <w:szCs w:val="28"/>
        </w:rPr>
        <w:t>вития сетевого взаимодей</w:t>
      </w:r>
      <w:r w:rsidRPr="004C17E4">
        <w:rPr>
          <w:szCs w:val="28"/>
        </w:rPr>
        <w:t>ствия.</w:t>
      </w:r>
    </w:p>
    <w:p w:rsidR="00B062CF" w:rsidRPr="00952D1C" w:rsidRDefault="00B062CF" w:rsidP="00DE320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3.Сформировать медиапространство об</w:t>
      </w:r>
      <w:r w:rsidRPr="00C85F90">
        <w:rPr>
          <w:szCs w:val="28"/>
        </w:rPr>
        <w:t>щеобразовательной ор</w:t>
      </w:r>
      <w:r>
        <w:rPr>
          <w:szCs w:val="28"/>
        </w:rPr>
        <w:t>ганизации, осуществляющей пере</w:t>
      </w:r>
      <w:r w:rsidRPr="00C85F90">
        <w:rPr>
          <w:szCs w:val="28"/>
        </w:rPr>
        <w:t>ход</w:t>
      </w:r>
      <w:r>
        <w:rPr>
          <w:szCs w:val="28"/>
        </w:rPr>
        <w:t xml:space="preserve"> на </w:t>
      </w:r>
      <w:r w:rsidRPr="0006212D">
        <w:rPr>
          <w:szCs w:val="28"/>
        </w:rPr>
        <w:t>федеральн</w:t>
      </w:r>
      <w:r>
        <w:rPr>
          <w:szCs w:val="28"/>
        </w:rPr>
        <w:t>ый</w:t>
      </w:r>
      <w:r w:rsidRPr="0006212D">
        <w:rPr>
          <w:szCs w:val="28"/>
        </w:rPr>
        <w:t xml:space="preserve"> государственн</w:t>
      </w:r>
      <w:r>
        <w:rPr>
          <w:szCs w:val="28"/>
        </w:rPr>
        <w:t xml:space="preserve">ый </w:t>
      </w:r>
      <w:r w:rsidRPr="0006212D">
        <w:rPr>
          <w:szCs w:val="28"/>
        </w:rPr>
        <w:t>образователь</w:t>
      </w:r>
      <w:r>
        <w:rPr>
          <w:szCs w:val="28"/>
        </w:rPr>
        <w:t>ный стандарт, как условие эффек</w:t>
      </w:r>
      <w:r w:rsidRPr="00C85F90">
        <w:rPr>
          <w:szCs w:val="28"/>
        </w:rPr>
        <w:t>тивного разви</w:t>
      </w:r>
      <w:r>
        <w:rPr>
          <w:szCs w:val="28"/>
        </w:rPr>
        <w:t>тия се</w:t>
      </w:r>
      <w:r w:rsidRPr="00C85F90">
        <w:rPr>
          <w:szCs w:val="28"/>
        </w:rPr>
        <w:t>тевого взаимоде</w:t>
      </w:r>
      <w:r>
        <w:rPr>
          <w:szCs w:val="28"/>
        </w:rPr>
        <w:t>й</w:t>
      </w:r>
      <w:r w:rsidRPr="00C85F90">
        <w:rPr>
          <w:szCs w:val="28"/>
        </w:rPr>
        <w:t>ствия</w:t>
      </w:r>
      <w:r>
        <w:rPr>
          <w:szCs w:val="28"/>
        </w:rPr>
        <w:t>.</w:t>
      </w:r>
    </w:p>
    <w:p w:rsidR="00B062CF" w:rsidRPr="00D93856" w:rsidRDefault="00B062CF" w:rsidP="00DE3201">
      <w:pPr>
        <w:spacing w:after="0" w:line="360" w:lineRule="auto"/>
        <w:ind w:firstLine="709"/>
        <w:jc w:val="both"/>
        <w:rPr>
          <w:szCs w:val="28"/>
        </w:rPr>
      </w:pPr>
      <w:r w:rsidRPr="00D93856">
        <w:rPr>
          <w:b/>
          <w:szCs w:val="28"/>
        </w:rPr>
        <w:t>Задачи третьего этапа</w:t>
      </w:r>
      <w:r>
        <w:rPr>
          <w:b/>
          <w:szCs w:val="28"/>
        </w:rPr>
        <w:t xml:space="preserve"> (</w:t>
      </w:r>
      <w:r w:rsidRPr="00D93856">
        <w:rPr>
          <w:szCs w:val="28"/>
        </w:rPr>
        <w:t>реализованы частично</w:t>
      </w:r>
      <w:r>
        <w:rPr>
          <w:szCs w:val="28"/>
        </w:rPr>
        <w:t>)</w:t>
      </w:r>
      <w:r w:rsidRPr="00D93856">
        <w:rPr>
          <w:szCs w:val="28"/>
        </w:rPr>
        <w:t xml:space="preserve"> (оценочно-мониторинговый, отчетный):</w:t>
      </w:r>
    </w:p>
    <w:p w:rsidR="00B062CF" w:rsidRPr="009927CE" w:rsidRDefault="00B062CF" w:rsidP="00DE3201">
      <w:pPr>
        <w:spacing w:after="0" w:line="360" w:lineRule="auto"/>
        <w:ind w:firstLine="709"/>
        <w:jc w:val="both"/>
        <w:rPr>
          <w:szCs w:val="28"/>
        </w:rPr>
      </w:pPr>
      <w:r w:rsidRPr="0006212D">
        <w:rPr>
          <w:szCs w:val="28"/>
        </w:rPr>
        <w:t>1</w:t>
      </w:r>
      <w:r w:rsidRPr="009927CE">
        <w:rPr>
          <w:szCs w:val="28"/>
        </w:rPr>
        <w:t>.</w:t>
      </w:r>
      <w:r w:rsidRPr="0006212D">
        <w:rPr>
          <w:szCs w:val="28"/>
        </w:rPr>
        <w:t>Разработать методические рекомендации по внедрению и эффективной реализации  федерального государственного обр</w:t>
      </w:r>
      <w:r>
        <w:rPr>
          <w:szCs w:val="28"/>
        </w:rPr>
        <w:t xml:space="preserve">азовательного стандарта </w:t>
      </w:r>
      <w:r w:rsidRPr="0006212D">
        <w:rPr>
          <w:szCs w:val="28"/>
        </w:rPr>
        <w:t>на основе развития сетевого взаимодействия в рамках реализации условий стандарта.</w:t>
      </w: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  <w:r w:rsidRPr="0006212D">
        <w:rPr>
          <w:szCs w:val="28"/>
        </w:rPr>
        <w:t>2.Сформировать нормативные и организационно-методические положения для включения сетевых партнеров в механизм реализации федерального государственного образовательного стандарта.</w:t>
      </w: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FD646B">
        <w:rPr>
          <w:szCs w:val="28"/>
        </w:rPr>
        <w:t>Осуществить диссеминацию опыта, его внедрение и апробация в других образовательных организациях</w:t>
      </w:r>
      <w:r>
        <w:rPr>
          <w:szCs w:val="28"/>
        </w:rPr>
        <w:t>.</w:t>
      </w: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DE3201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</w:p>
    <w:p w:rsidR="00B062CF" w:rsidRPr="00DE3201" w:rsidRDefault="00B062CF" w:rsidP="00DE3201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b/>
          <w:szCs w:val="28"/>
        </w:rPr>
      </w:pPr>
      <w:r w:rsidRPr="00DE3201">
        <w:rPr>
          <w:b/>
          <w:szCs w:val="28"/>
        </w:rPr>
        <w:t>Содерж</w:t>
      </w:r>
      <w:r>
        <w:rPr>
          <w:b/>
          <w:szCs w:val="28"/>
        </w:rPr>
        <w:t>ание инновационной деятельности</w:t>
      </w: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течение отчетного периода был осуществлен комплекс организационных,  методических,</w:t>
      </w:r>
      <w:r w:rsidRPr="00E86A56">
        <w:rPr>
          <w:szCs w:val="28"/>
        </w:rPr>
        <w:t xml:space="preserve"> </w:t>
      </w:r>
      <w:r w:rsidRPr="00C7481A">
        <w:rPr>
          <w:szCs w:val="28"/>
        </w:rPr>
        <w:t>внедренчески</w:t>
      </w:r>
      <w:r>
        <w:rPr>
          <w:szCs w:val="28"/>
        </w:rPr>
        <w:t xml:space="preserve">х и  </w:t>
      </w:r>
      <w:r w:rsidRPr="00D93856">
        <w:rPr>
          <w:szCs w:val="28"/>
        </w:rPr>
        <w:t>оценочно-мониторинговы</w:t>
      </w:r>
      <w:r>
        <w:rPr>
          <w:szCs w:val="28"/>
        </w:rPr>
        <w:t xml:space="preserve">х мероприятий с целью формирования базы как для реализации инновационного проекта, так и для последующей диссеминации опыта в части реализации федерального государственного стандарта среднего общего образования. </w:t>
      </w: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Сформирована комплексная и методически, а также нормативно, обоснованная локальная нормативная правовая база гимназии для легитимности и целостности перехода на </w:t>
      </w:r>
      <w:r w:rsidRPr="00A169B8">
        <w:rPr>
          <w:szCs w:val="28"/>
        </w:rPr>
        <w:t>федеральн</w:t>
      </w:r>
      <w:r>
        <w:rPr>
          <w:szCs w:val="28"/>
        </w:rPr>
        <w:t>ый</w:t>
      </w:r>
      <w:r w:rsidRPr="00A169B8">
        <w:rPr>
          <w:szCs w:val="28"/>
        </w:rPr>
        <w:t xml:space="preserve"> государственн</w:t>
      </w:r>
      <w:r>
        <w:rPr>
          <w:szCs w:val="28"/>
        </w:rPr>
        <w:t xml:space="preserve">ый </w:t>
      </w:r>
      <w:r w:rsidRPr="00A169B8">
        <w:rPr>
          <w:szCs w:val="28"/>
        </w:rPr>
        <w:t>стандарт</w:t>
      </w:r>
      <w:r>
        <w:rPr>
          <w:szCs w:val="28"/>
        </w:rPr>
        <w:t xml:space="preserve"> среднего общего образования. Особое внимание было уделено разработке актов, регулирующих вопросы сетевого взаимодействия, индивидуальной проектной деятельности, а также оценки качества образования. </w:t>
      </w:r>
    </w:p>
    <w:p w:rsidR="00B062CF" w:rsidRPr="00C37436" w:rsidRDefault="00B062CF" w:rsidP="00B8687A">
      <w:pPr>
        <w:spacing w:after="0" w:line="360" w:lineRule="auto"/>
        <w:ind w:firstLine="709"/>
        <w:jc w:val="both"/>
        <w:rPr>
          <w:szCs w:val="28"/>
        </w:rPr>
      </w:pPr>
      <w:r w:rsidRPr="00C37436">
        <w:rPr>
          <w:szCs w:val="28"/>
        </w:rPr>
        <w:t xml:space="preserve">Для того чтобы максимально комплексно и беспробельно реализовать нормативные требования </w:t>
      </w:r>
      <w:r w:rsidRPr="00C64C2A">
        <w:rPr>
          <w:szCs w:val="28"/>
        </w:rPr>
        <w:t>федеральн</w:t>
      </w:r>
      <w:r>
        <w:rPr>
          <w:szCs w:val="28"/>
        </w:rPr>
        <w:t>ого</w:t>
      </w:r>
      <w:r w:rsidRPr="00C64C2A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C64C2A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C64C2A">
        <w:rPr>
          <w:szCs w:val="28"/>
        </w:rPr>
        <w:t xml:space="preserve"> стандарт</w:t>
      </w:r>
      <w:r>
        <w:rPr>
          <w:szCs w:val="28"/>
        </w:rPr>
        <w:t>а</w:t>
      </w:r>
      <w:r w:rsidRPr="00C64C2A">
        <w:rPr>
          <w:szCs w:val="28"/>
        </w:rPr>
        <w:t xml:space="preserve"> среднего общего образования</w:t>
      </w:r>
      <w:r>
        <w:rPr>
          <w:szCs w:val="28"/>
        </w:rPr>
        <w:t>,</w:t>
      </w:r>
      <w:r w:rsidRPr="00C64C2A">
        <w:rPr>
          <w:szCs w:val="28"/>
        </w:rPr>
        <w:t xml:space="preserve"> </w:t>
      </w:r>
      <w:r w:rsidRPr="00C37436">
        <w:rPr>
          <w:szCs w:val="28"/>
        </w:rPr>
        <w:t xml:space="preserve">необходимо </w:t>
      </w:r>
      <w:r>
        <w:rPr>
          <w:szCs w:val="28"/>
        </w:rPr>
        <w:t xml:space="preserve">было </w:t>
      </w:r>
      <w:r w:rsidRPr="00C37436">
        <w:rPr>
          <w:szCs w:val="28"/>
        </w:rPr>
        <w:t>определить императивность каждой нормы и закрепить ее на локальном уровне.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C37436">
        <w:rPr>
          <w:szCs w:val="28"/>
        </w:rPr>
        <w:t xml:space="preserve">При этом при реализации нормотворческой деятельности на локальном уровне необходимо </w:t>
      </w:r>
      <w:r>
        <w:rPr>
          <w:szCs w:val="28"/>
        </w:rPr>
        <w:t xml:space="preserve">было </w:t>
      </w:r>
      <w:r w:rsidRPr="00C37436">
        <w:rPr>
          <w:szCs w:val="28"/>
        </w:rPr>
        <w:t xml:space="preserve">учесть в формируемой базе преемственный характер </w:t>
      </w:r>
      <w:r w:rsidRPr="00E61B9A">
        <w:rPr>
          <w:szCs w:val="28"/>
        </w:rPr>
        <w:t>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по ряду таких критериев, как ориентация на достижение личностных, метапредметных и предметных результатов, активная реализация проектного метода обучения, согласованность целей и задач образования, системно-деятельностный подход как основной механизм достижения указанных результатов и другие.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 xml:space="preserve"> В итоге нами были сформированы и для удобства диссеминации опыта полностью описаны в методических пособиях следующие основные этапы, составляющие алгоритм управленца при переходе на федеральный государственный образовательный стандарт среднего общего образования: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1.Создание базы нормативного обеспечения введения федерального государственного образовательного стандарта среднего общего образования, в том числе разработка основной образовательной программы  среднего общего образования.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2.Оптимизация финансово-экономического обеспечения образовательной организации с учетом перехода на федеральный государственный образовательный стандарт среднего общего образования.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3.Регламентирование и упорядочивание организационного обеспечения введения федерального государственного образовательного стандарта среднего общего образования.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4.Формирование эффективного кадрового ресурса реализации федерального государственного образовательного стандарта среднего общего образования.</w:t>
      </w:r>
    </w:p>
    <w:p w:rsidR="00B062CF" w:rsidRPr="00E61B9A" w:rsidRDefault="00B062CF" w:rsidP="00E61B9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Далее была завершена разработка механизма реализации федерального государственного образовательного стандарта среднего общего образования на основе развития сетевого взаимодействия для апробации с описанием его функционирования и особенностей применения в условиях инновационной деятельности гимназии:</w:t>
      </w:r>
    </w:p>
    <w:p w:rsidR="00B062CF" w:rsidRPr="00E61B9A" w:rsidRDefault="00B062CF" w:rsidP="00E61B9A">
      <w:pPr>
        <w:spacing w:after="0" w:line="360" w:lineRule="auto"/>
        <w:jc w:val="both"/>
        <w:rPr>
          <w:szCs w:val="28"/>
        </w:rPr>
      </w:pPr>
      <w:r w:rsidRPr="00E61B9A">
        <w:rPr>
          <w:szCs w:val="28"/>
        </w:rPr>
        <w:t>определены и описаны элементы и структура механизма реализации;</w:t>
      </w:r>
    </w:p>
    <w:p w:rsidR="00B062CF" w:rsidRPr="00E61B9A" w:rsidRDefault="00B062CF" w:rsidP="00E61B9A">
      <w:pPr>
        <w:spacing w:after="0" w:line="360" w:lineRule="auto"/>
        <w:jc w:val="both"/>
        <w:rPr>
          <w:szCs w:val="28"/>
        </w:rPr>
      </w:pPr>
      <w:r w:rsidRPr="00E61B9A">
        <w:rPr>
          <w:szCs w:val="28"/>
        </w:rPr>
        <w:t>определены функциональные значения элементов механизма;</w:t>
      </w:r>
    </w:p>
    <w:p w:rsidR="00B062CF" w:rsidRPr="00E61B9A" w:rsidRDefault="00B062CF" w:rsidP="00E61B9A">
      <w:pPr>
        <w:spacing w:after="0" w:line="360" w:lineRule="auto"/>
        <w:jc w:val="both"/>
        <w:rPr>
          <w:szCs w:val="28"/>
        </w:rPr>
      </w:pPr>
      <w:r w:rsidRPr="00E61B9A">
        <w:rPr>
          <w:szCs w:val="28"/>
        </w:rPr>
        <w:t>рассмотрены условия реализации ФГОС СОО как показателя эффективности;</w:t>
      </w:r>
    </w:p>
    <w:p w:rsidR="00B062CF" w:rsidRPr="00E61B9A" w:rsidRDefault="00B062CF" w:rsidP="00E61B9A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E61B9A">
        <w:rPr>
          <w:szCs w:val="28"/>
        </w:rPr>
        <w:t>разработан механизм реализации ФГОС СОО и внедрение его в сформированный институт   сетевого   взаимодействия   с   использованием   различных   форм</w:t>
      </w:r>
    </w:p>
    <w:p w:rsidR="00B062CF" w:rsidRDefault="00B062CF" w:rsidP="00E61B9A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E61B9A">
        <w:rPr>
          <w:szCs w:val="28"/>
        </w:rPr>
        <w:t>организации учебно-воспитательного процесса и с привлечением образовательных ресурсов сетевых партнеров (проведение семинарских занятий, мастер-классов, семинаров, конференций, тренингов с приглашением специалистов для апробации инновационных моделей, конференций</w:t>
      </w:r>
      <w:r w:rsidRPr="000877C9">
        <w:rPr>
          <w:szCs w:val="28"/>
        </w:rPr>
        <w:t>, круглы</w:t>
      </w:r>
      <w:r>
        <w:rPr>
          <w:szCs w:val="28"/>
        </w:rPr>
        <w:t>х</w:t>
      </w:r>
      <w:r w:rsidRPr="000877C9">
        <w:rPr>
          <w:szCs w:val="28"/>
        </w:rPr>
        <w:t xml:space="preserve"> стол</w:t>
      </w:r>
      <w:r>
        <w:rPr>
          <w:szCs w:val="28"/>
        </w:rPr>
        <w:t>ов</w:t>
      </w:r>
      <w:r w:rsidRPr="000877C9">
        <w:rPr>
          <w:szCs w:val="28"/>
        </w:rPr>
        <w:t xml:space="preserve"> с сетевыми</w:t>
      </w:r>
      <w:r>
        <w:rPr>
          <w:szCs w:val="28"/>
        </w:rPr>
        <w:t xml:space="preserve"> </w:t>
      </w:r>
      <w:r w:rsidRPr="000877C9">
        <w:rPr>
          <w:szCs w:val="28"/>
        </w:rPr>
        <w:t>партн</w:t>
      </w:r>
      <w:r>
        <w:rPr>
          <w:szCs w:val="28"/>
        </w:rPr>
        <w:t>ерами по обмену опытом,</w:t>
      </w:r>
      <w:r w:rsidRPr="000877C9">
        <w:rPr>
          <w:szCs w:val="28"/>
        </w:rPr>
        <w:t xml:space="preserve"> обучающих практических занятий для педагогов</w:t>
      </w:r>
      <w:r>
        <w:rPr>
          <w:szCs w:val="28"/>
        </w:rPr>
        <w:t xml:space="preserve">, демонстрационных сеансов и </w:t>
      </w:r>
      <w:r w:rsidRPr="000877C9">
        <w:rPr>
          <w:szCs w:val="28"/>
        </w:rPr>
        <w:t>практикумов для родителей по вовлечению и</w:t>
      </w:r>
      <w:r>
        <w:rPr>
          <w:szCs w:val="28"/>
        </w:rPr>
        <w:t>х в работу по реализации модели, мониторинговых исследований, в</w:t>
      </w:r>
      <w:r w:rsidRPr="000877C9">
        <w:rPr>
          <w:szCs w:val="28"/>
        </w:rPr>
        <w:t xml:space="preserve">заимодействие с </w:t>
      </w:r>
      <w:r>
        <w:rPr>
          <w:szCs w:val="28"/>
        </w:rPr>
        <w:t xml:space="preserve">сетевыми </w:t>
      </w:r>
      <w:r w:rsidRPr="000877C9">
        <w:rPr>
          <w:szCs w:val="28"/>
        </w:rPr>
        <w:t>партн</w:t>
      </w:r>
      <w:r>
        <w:rPr>
          <w:szCs w:val="28"/>
        </w:rPr>
        <w:t>ерами).</w:t>
      </w:r>
    </w:p>
    <w:p w:rsidR="00B062CF" w:rsidRDefault="00B062CF" w:rsidP="00D837FC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Продолжена работа</w:t>
      </w:r>
      <w:r w:rsidRPr="007230B6">
        <w:rPr>
          <w:szCs w:val="28"/>
        </w:rPr>
        <w:t xml:space="preserve"> </w:t>
      </w:r>
      <w:r>
        <w:rPr>
          <w:szCs w:val="28"/>
        </w:rPr>
        <w:t>по ра</w:t>
      </w:r>
      <w:r w:rsidRPr="005B5172">
        <w:rPr>
          <w:szCs w:val="28"/>
        </w:rPr>
        <w:t>зработ</w:t>
      </w:r>
      <w:r>
        <w:rPr>
          <w:szCs w:val="28"/>
        </w:rPr>
        <w:t>ке</w:t>
      </w:r>
      <w:r w:rsidRPr="005B5172">
        <w:rPr>
          <w:szCs w:val="28"/>
        </w:rPr>
        <w:t xml:space="preserve"> инструментари</w:t>
      </w:r>
      <w:r>
        <w:rPr>
          <w:szCs w:val="28"/>
        </w:rPr>
        <w:t>я</w:t>
      </w:r>
      <w:r w:rsidRPr="005B5172">
        <w:rPr>
          <w:szCs w:val="28"/>
        </w:rPr>
        <w:t xml:space="preserve"> и прове</w:t>
      </w:r>
      <w:r>
        <w:rPr>
          <w:szCs w:val="28"/>
        </w:rPr>
        <w:t>дению</w:t>
      </w:r>
      <w:r w:rsidRPr="005B5172">
        <w:rPr>
          <w:szCs w:val="28"/>
        </w:rPr>
        <w:t xml:space="preserve"> стартовы</w:t>
      </w:r>
      <w:r>
        <w:rPr>
          <w:szCs w:val="28"/>
        </w:rPr>
        <w:t xml:space="preserve">х, текущих и итоговых </w:t>
      </w:r>
      <w:r w:rsidRPr="005B5172">
        <w:rPr>
          <w:szCs w:val="28"/>
        </w:rPr>
        <w:t>измерени</w:t>
      </w:r>
      <w:r>
        <w:rPr>
          <w:szCs w:val="28"/>
        </w:rPr>
        <w:t>й</w:t>
      </w:r>
      <w:r w:rsidRPr="005B5172">
        <w:rPr>
          <w:szCs w:val="28"/>
        </w:rPr>
        <w:t xml:space="preserve"> в рамках мониторинга качества общего образования</w:t>
      </w:r>
      <w:r>
        <w:rPr>
          <w:szCs w:val="28"/>
        </w:rPr>
        <w:t xml:space="preserve"> в условиях реализации ФГОС СОО и а</w:t>
      </w:r>
      <w:r w:rsidRPr="000F29CE">
        <w:rPr>
          <w:szCs w:val="28"/>
        </w:rPr>
        <w:t>пробаци</w:t>
      </w:r>
      <w:r>
        <w:rPr>
          <w:szCs w:val="28"/>
        </w:rPr>
        <w:t>и</w:t>
      </w:r>
      <w:r w:rsidRPr="000F29CE">
        <w:rPr>
          <w:szCs w:val="28"/>
        </w:rPr>
        <w:t xml:space="preserve"> практики сетевого взаимодействия как условия реализации ФГОС СОО</w:t>
      </w:r>
      <w:r>
        <w:rPr>
          <w:szCs w:val="28"/>
        </w:rPr>
        <w:t>.</w:t>
      </w:r>
    </w:p>
    <w:p w:rsidR="00B062CF" w:rsidRDefault="00B062CF" w:rsidP="00242292">
      <w:pPr>
        <w:spacing w:after="0" w:line="360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В течение отчетного периода з</w:t>
      </w:r>
      <w:r w:rsidRPr="00114F40">
        <w:rPr>
          <w:szCs w:val="28"/>
        </w:rPr>
        <w:t>аключен</w:t>
      </w:r>
      <w:r>
        <w:rPr>
          <w:szCs w:val="28"/>
        </w:rPr>
        <w:t xml:space="preserve"> ряд</w:t>
      </w:r>
      <w:r w:rsidRPr="00114F40">
        <w:rPr>
          <w:szCs w:val="28"/>
        </w:rPr>
        <w:t xml:space="preserve"> договоров </w:t>
      </w:r>
      <w:r>
        <w:rPr>
          <w:szCs w:val="28"/>
        </w:rPr>
        <w:t xml:space="preserve">о сотрудничестве и сетевом взаимодействии </w:t>
      </w:r>
      <w:r w:rsidRPr="00114F40">
        <w:rPr>
          <w:szCs w:val="28"/>
        </w:rPr>
        <w:t>с сетевыми партнерами</w:t>
      </w:r>
      <w:r>
        <w:rPr>
          <w:szCs w:val="28"/>
        </w:rPr>
        <w:t>:</w:t>
      </w:r>
      <w:r w:rsidRPr="00D77C54">
        <w:rPr>
          <w:color w:val="202020"/>
          <w:szCs w:val="28"/>
        </w:rPr>
        <w:t xml:space="preserve"> </w:t>
      </w:r>
      <w:r w:rsidRPr="004F334F">
        <w:rPr>
          <w:color w:val="202020"/>
          <w:szCs w:val="28"/>
        </w:rPr>
        <w:t xml:space="preserve">ФГБОУ ВО "Кубанский государственный университет", </w:t>
      </w:r>
      <w:r w:rsidRPr="004F334F">
        <w:rPr>
          <w:color w:val="222222"/>
          <w:szCs w:val="28"/>
          <w:shd w:val="clear" w:color="auto" w:fill="FFFFFF"/>
        </w:rPr>
        <w:t xml:space="preserve">ФГБОУ ВО «Кубанский государственный аграрный университет имени И.Т. Трубилина», </w:t>
      </w:r>
      <w:r w:rsidRPr="004F334F">
        <w:rPr>
          <w:szCs w:val="28"/>
          <w:shd w:val="clear" w:color="auto" w:fill="FFFFFF"/>
        </w:rPr>
        <w:t>Российск</w:t>
      </w:r>
      <w:r>
        <w:rPr>
          <w:szCs w:val="28"/>
          <w:shd w:val="clear" w:color="auto" w:fill="FFFFFF"/>
        </w:rPr>
        <w:t>ий</w:t>
      </w:r>
      <w:r w:rsidRPr="004F334F">
        <w:rPr>
          <w:szCs w:val="28"/>
          <w:shd w:val="clear" w:color="auto" w:fill="FFFFFF"/>
        </w:rPr>
        <w:t xml:space="preserve"> экономическ</w:t>
      </w:r>
      <w:r>
        <w:rPr>
          <w:szCs w:val="28"/>
          <w:shd w:val="clear" w:color="auto" w:fill="FFFFFF"/>
        </w:rPr>
        <w:t>ий</w:t>
      </w:r>
      <w:r w:rsidRPr="004F334F">
        <w:rPr>
          <w:szCs w:val="28"/>
          <w:shd w:val="clear" w:color="auto" w:fill="FFFFFF"/>
        </w:rPr>
        <w:t xml:space="preserve"> университет имени Г. В. Плеханова</w:t>
      </w:r>
      <w:r>
        <w:rPr>
          <w:szCs w:val="28"/>
          <w:shd w:val="clear" w:color="auto" w:fill="FFFFFF"/>
        </w:rPr>
        <w:t xml:space="preserve"> (Краснодарский филиал)</w:t>
      </w:r>
      <w:r w:rsidRPr="004F334F">
        <w:rPr>
          <w:szCs w:val="28"/>
          <w:shd w:val="clear" w:color="auto" w:fill="FFFFFF"/>
        </w:rPr>
        <w:t>,</w:t>
      </w:r>
      <w:r w:rsidRPr="00D77C54">
        <w:rPr>
          <w:color w:val="222222"/>
          <w:szCs w:val="28"/>
          <w:shd w:val="clear" w:color="auto" w:fill="FFFFFF"/>
        </w:rPr>
        <w:t xml:space="preserve"> </w:t>
      </w:r>
      <w:r w:rsidRPr="004F334F">
        <w:rPr>
          <w:color w:val="222222"/>
          <w:szCs w:val="28"/>
          <w:shd w:val="clear" w:color="auto" w:fill="FFFFFF"/>
        </w:rPr>
        <w:t xml:space="preserve">ФГБОУ ВО «Кубанский государственный </w:t>
      </w:r>
      <w:r>
        <w:rPr>
          <w:color w:val="222222"/>
          <w:szCs w:val="28"/>
          <w:shd w:val="clear" w:color="auto" w:fill="FFFFFF"/>
        </w:rPr>
        <w:t xml:space="preserve">медицинский </w:t>
      </w:r>
      <w:r w:rsidRPr="004F334F">
        <w:rPr>
          <w:color w:val="222222"/>
          <w:szCs w:val="28"/>
          <w:shd w:val="clear" w:color="auto" w:fill="FFFFFF"/>
        </w:rPr>
        <w:t xml:space="preserve"> университет</w:t>
      </w:r>
      <w:r>
        <w:rPr>
          <w:szCs w:val="28"/>
          <w:shd w:val="clear" w:color="auto" w:fill="FFFFFF"/>
        </w:rPr>
        <w:t xml:space="preserve">», </w:t>
      </w:r>
      <w:r w:rsidRPr="004F334F">
        <w:rPr>
          <w:color w:val="222222"/>
          <w:szCs w:val="28"/>
          <w:shd w:val="clear" w:color="auto" w:fill="FFFFFF"/>
        </w:rPr>
        <w:t xml:space="preserve">ФГБОУ ВО </w:t>
      </w:r>
      <w:r>
        <w:rPr>
          <w:szCs w:val="28"/>
          <w:shd w:val="clear" w:color="auto" w:fill="FFFFFF"/>
        </w:rPr>
        <w:t xml:space="preserve">«Краснодарский государственный институт культуры», </w:t>
      </w:r>
      <w:r w:rsidRPr="004F334F">
        <w:rPr>
          <w:szCs w:val="28"/>
          <w:shd w:val="clear" w:color="auto" w:fill="FFFFFF"/>
        </w:rPr>
        <w:t>ГБПОУ КК «Пашковский сельскохозяйственный колледж»</w:t>
      </w:r>
      <w:r>
        <w:rPr>
          <w:szCs w:val="28"/>
          <w:shd w:val="clear" w:color="auto" w:fill="FFFFFF"/>
        </w:rPr>
        <w:t xml:space="preserve">, </w:t>
      </w:r>
      <w:r w:rsidRPr="004F334F">
        <w:rPr>
          <w:szCs w:val="28"/>
          <w:shd w:val="clear" w:color="auto" w:fill="FFFFFF"/>
        </w:rPr>
        <w:t>ГБПОУ КК</w:t>
      </w:r>
      <w:r>
        <w:rPr>
          <w:szCs w:val="28"/>
          <w:shd w:val="clear" w:color="auto" w:fill="FFFFFF"/>
        </w:rPr>
        <w:t xml:space="preserve"> «Краснодарский политехнический техникум».</w:t>
      </w:r>
    </w:p>
    <w:p w:rsidR="00B062CF" w:rsidRDefault="00B062CF" w:rsidP="00242292">
      <w:pPr>
        <w:spacing w:after="0" w:line="360" w:lineRule="auto"/>
        <w:ind w:firstLine="708"/>
        <w:jc w:val="both"/>
        <w:rPr>
          <w:szCs w:val="28"/>
        </w:rPr>
      </w:pPr>
      <w:r w:rsidRPr="004F334F">
        <w:rPr>
          <w:szCs w:val="28"/>
        </w:rPr>
        <w:t xml:space="preserve">Используется широкий спектр сетевой образовательной деятельности: семинары, круглые столы, конференции, дискуссии и встречи по обмену опытом и проблемным вопросам, дни партнерского взаимодействия и др.  </w:t>
      </w:r>
    </w:p>
    <w:p w:rsidR="00B062CF" w:rsidRDefault="00B062CF" w:rsidP="00242292">
      <w:pPr>
        <w:spacing w:after="0" w:line="360" w:lineRule="auto"/>
        <w:ind w:firstLine="708"/>
        <w:jc w:val="both"/>
        <w:rPr>
          <w:szCs w:val="28"/>
        </w:rPr>
      </w:pPr>
      <w:r w:rsidRPr="004F334F">
        <w:rPr>
          <w:szCs w:val="28"/>
        </w:rPr>
        <w:t>Работа по реализации договора включает в себя самые разнообразные формы и направления деятельности. Среди них: учебно-методическое взаимодействие, направленное на адаптацию содержания профильного обучения в соответствии с выбранным образовательным направлением обучающихся гимназии; руководство учебно-методической деятельностью по профильным дисциплинам;</w:t>
      </w:r>
      <w:r>
        <w:rPr>
          <w:szCs w:val="28"/>
        </w:rPr>
        <w:t xml:space="preserve"> </w:t>
      </w:r>
      <w:r w:rsidRPr="004F334F">
        <w:rPr>
          <w:szCs w:val="28"/>
        </w:rPr>
        <w:t xml:space="preserve"> профессиональные контакты учителей гимназии с преподавателями </w:t>
      </w:r>
      <w:r>
        <w:rPr>
          <w:szCs w:val="28"/>
        </w:rPr>
        <w:t>ВУЗов</w:t>
      </w:r>
      <w:r w:rsidRPr="004F334F">
        <w:rPr>
          <w:szCs w:val="28"/>
        </w:rPr>
        <w:t xml:space="preserve"> по обмену опытом, а также творческое взаимодействие школьников и студентов; научно-методическое взаимодействие, связанное с организацией и проведением предметных олимпиад и конкурсов, выставок, семинаров для учителей и преподавателей </w:t>
      </w:r>
      <w:r>
        <w:rPr>
          <w:szCs w:val="28"/>
        </w:rPr>
        <w:t>ВУЗов,</w:t>
      </w:r>
      <w:r w:rsidRPr="004F334F">
        <w:rPr>
          <w:szCs w:val="28"/>
        </w:rPr>
        <w:t xml:space="preserve"> научно-практических конференций учащихся и студентов; организация проектной и исследовательской работы школьников, в том числе, научное консультирование школьников и учителей, занятых в проектно-исследовательской деятельности, рецензирование работ (проектов) учащихся для их последующей публичной защиты.</w:t>
      </w:r>
    </w:p>
    <w:p w:rsidR="00B062CF" w:rsidRDefault="00B062CF" w:rsidP="00D837FC">
      <w:pPr>
        <w:spacing w:after="0" w:line="360" w:lineRule="auto"/>
        <w:ind w:firstLine="708"/>
        <w:jc w:val="both"/>
        <w:rPr>
          <w:szCs w:val="28"/>
        </w:rPr>
      </w:pPr>
      <w:r w:rsidRPr="00D837FC">
        <w:rPr>
          <w:szCs w:val="28"/>
        </w:rPr>
        <w:t xml:space="preserve"> Профориентационная работа в рамках сетевого взаимодействия</w:t>
      </w:r>
      <w:r>
        <w:rPr>
          <w:szCs w:val="28"/>
        </w:rPr>
        <w:t>,</w:t>
      </w:r>
      <w:r w:rsidRPr="00D837FC">
        <w:rPr>
          <w:szCs w:val="28"/>
        </w:rPr>
        <w:t xml:space="preserve"> направле</w:t>
      </w:r>
      <w:r>
        <w:rPr>
          <w:szCs w:val="28"/>
        </w:rPr>
        <w:t>н</w:t>
      </w:r>
      <w:r w:rsidRPr="00D837FC">
        <w:rPr>
          <w:szCs w:val="28"/>
        </w:rPr>
        <w:t>на</w:t>
      </w:r>
      <w:r>
        <w:rPr>
          <w:szCs w:val="28"/>
        </w:rPr>
        <w:t>я</w:t>
      </w:r>
      <w:r w:rsidRPr="00D837FC">
        <w:rPr>
          <w:szCs w:val="28"/>
        </w:rPr>
        <w:t xml:space="preserve"> на пропаганду профессий</w:t>
      </w:r>
      <w:r>
        <w:rPr>
          <w:szCs w:val="28"/>
        </w:rPr>
        <w:t>, проводилась во</w:t>
      </w:r>
      <w:r w:rsidRPr="00D837FC">
        <w:rPr>
          <w:szCs w:val="28"/>
        </w:rPr>
        <w:t xml:space="preserve"> взаимодействи</w:t>
      </w:r>
      <w:r>
        <w:rPr>
          <w:szCs w:val="28"/>
        </w:rPr>
        <w:t>и</w:t>
      </w:r>
      <w:r w:rsidRPr="00D837FC">
        <w:rPr>
          <w:szCs w:val="28"/>
        </w:rPr>
        <w:t xml:space="preserve"> </w:t>
      </w:r>
      <w:r>
        <w:rPr>
          <w:szCs w:val="28"/>
        </w:rPr>
        <w:t xml:space="preserve">с учреждениями СПО, ВУЗами или </w:t>
      </w:r>
      <w:r w:rsidRPr="00D837FC">
        <w:rPr>
          <w:szCs w:val="28"/>
        </w:rPr>
        <w:t>конкретным</w:t>
      </w:r>
      <w:r>
        <w:rPr>
          <w:szCs w:val="28"/>
        </w:rPr>
        <w:t>и</w:t>
      </w:r>
      <w:r w:rsidRPr="00D837FC">
        <w:rPr>
          <w:szCs w:val="28"/>
        </w:rPr>
        <w:t xml:space="preserve"> факультет</w:t>
      </w:r>
      <w:r>
        <w:rPr>
          <w:szCs w:val="28"/>
        </w:rPr>
        <w:t>ами</w:t>
      </w:r>
      <w:r w:rsidRPr="00D837FC">
        <w:rPr>
          <w:szCs w:val="28"/>
        </w:rPr>
        <w:t xml:space="preserve"> (дни открытых дверей, выступление представителей </w:t>
      </w:r>
      <w:r>
        <w:rPr>
          <w:szCs w:val="28"/>
        </w:rPr>
        <w:t>ВУЗов и организаций СПО</w:t>
      </w:r>
      <w:r w:rsidRPr="00D837FC">
        <w:rPr>
          <w:szCs w:val="28"/>
        </w:rPr>
        <w:t xml:space="preserve"> с лекциями о различных специальностях и направлениях подготовки</w:t>
      </w:r>
      <w:r>
        <w:rPr>
          <w:szCs w:val="28"/>
        </w:rPr>
        <w:t>)</w:t>
      </w:r>
      <w:r w:rsidRPr="00D837FC">
        <w:rPr>
          <w:szCs w:val="28"/>
        </w:rPr>
        <w:t>.</w:t>
      </w:r>
    </w:p>
    <w:p w:rsidR="00B062CF" w:rsidRPr="00242292" w:rsidRDefault="00B062CF" w:rsidP="00D837FC">
      <w:pPr>
        <w:spacing w:after="0" w:line="360" w:lineRule="auto"/>
        <w:ind w:firstLine="708"/>
        <w:jc w:val="both"/>
        <w:rPr>
          <w:szCs w:val="28"/>
          <w:shd w:val="clear" w:color="auto" w:fill="FFFFFF"/>
        </w:rPr>
      </w:pPr>
      <w:r w:rsidRPr="00242292">
        <w:rPr>
          <w:szCs w:val="28"/>
        </w:rPr>
        <w:t xml:space="preserve">С целью профессиональной ориентации старшеклассников </w:t>
      </w:r>
      <w:r w:rsidRPr="00242292">
        <w:rPr>
          <w:szCs w:val="28"/>
          <w:shd w:val="clear" w:color="auto" w:fill="FFFFFF"/>
        </w:rPr>
        <w:t xml:space="preserve">с использованием ресурсов </w:t>
      </w:r>
      <w:r w:rsidRPr="00242292">
        <w:rPr>
          <w:szCs w:val="28"/>
        </w:rPr>
        <w:t>сетевого взаимодействия в 2018 году проделана следующая работа:</w:t>
      </w:r>
    </w:p>
    <w:p w:rsidR="00B062CF" w:rsidRDefault="00B062CF" w:rsidP="00242292">
      <w:pPr>
        <w:spacing w:after="0" w:line="360" w:lineRule="auto"/>
        <w:jc w:val="both"/>
        <w:rPr>
          <w:szCs w:val="28"/>
          <w:shd w:val="clear" w:color="auto" w:fill="FFFFFF"/>
        </w:rPr>
      </w:pPr>
      <w:r w:rsidRPr="00242292">
        <w:rPr>
          <w:szCs w:val="28"/>
          <w:shd w:val="clear" w:color="auto" w:fill="FFFFFF"/>
        </w:rPr>
        <w:t xml:space="preserve">15.02.2018 года в ФГБОУ ВО </w:t>
      </w:r>
      <w:r>
        <w:rPr>
          <w:szCs w:val="28"/>
          <w:shd w:val="clear" w:color="auto" w:fill="FFFFFF"/>
        </w:rPr>
        <w:t>«</w:t>
      </w:r>
      <w:r w:rsidRPr="00242292">
        <w:rPr>
          <w:szCs w:val="28"/>
          <w:shd w:val="clear" w:color="auto" w:fill="FFFFFF"/>
        </w:rPr>
        <w:t>Кубанском государственном медицинском университете</w:t>
      </w:r>
      <w:r>
        <w:rPr>
          <w:szCs w:val="28"/>
          <w:shd w:val="clear" w:color="auto" w:fill="FFFFFF"/>
        </w:rPr>
        <w:t>» для профильного 11 класса б</w:t>
      </w:r>
      <w:r w:rsidRPr="00242292">
        <w:rPr>
          <w:szCs w:val="28"/>
          <w:shd w:val="clear" w:color="auto" w:fill="FFFFFF"/>
        </w:rPr>
        <w:t xml:space="preserve">ыла организована экскурсия: посещение музея университета, учебного корпуса практических навыков. </w:t>
      </w:r>
      <w:r>
        <w:rPr>
          <w:szCs w:val="28"/>
          <w:shd w:val="clear" w:color="auto" w:fill="FFFFFF"/>
        </w:rPr>
        <w:t>Выпускники</w:t>
      </w:r>
      <w:r w:rsidRPr="00242292">
        <w:rPr>
          <w:szCs w:val="28"/>
          <w:shd w:val="clear" w:color="auto" w:fill="FFFFFF"/>
        </w:rPr>
        <w:t xml:space="preserve"> осматривали лаборатории, участвовали в компьютерной </w:t>
      </w:r>
      <w:r>
        <w:rPr>
          <w:szCs w:val="28"/>
          <w:shd w:val="clear" w:color="auto" w:fill="FFFFFF"/>
        </w:rPr>
        <w:t xml:space="preserve"> д</w:t>
      </w:r>
      <w:r w:rsidRPr="00242292">
        <w:rPr>
          <w:szCs w:val="28"/>
          <w:shd w:val="clear" w:color="auto" w:fill="FFFFFF"/>
        </w:rPr>
        <w:t>иагностике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>на учебных тренажерах. </w:t>
      </w:r>
    </w:p>
    <w:p w:rsidR="00B062CF" w:rsidRPr="00242292" w:rsidRDefault="00B062CF" w:rsidP="00242292">
      <w:pPr>
        <w:spacing w:after="0" w:line="360" w:lineRule="auto"/>
        <w:jc w:val="both"/>
        <w:rPr>
          <w:szCs w:val="28"/>
          <w:shd w:val="clear" w:color="auto" w:fill="FFFFFF"/>
        </w:rPr>
      </w:pPr>
      <w:r w:rsidRPr="00242292">
        <w:rPr>
          <w:szCs w:val="28"/>
          <w:shd w:val="clear" w:color="auto" w:fill="FFFFFF"/>
        </w:rPr>
        <w:t>12.03.2018 года в актовом зале МБОУ гимназии №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82 прошла встреча студентов Кубанского государственного университета с учащимися 9, 10 классов. Студенты </w:t>
      </w:r>
      <w:r>
        <w:rPr>
          <w:szCs w:val="28"/>
          <w:shd w:val="clear" w:color="auto" w:fill="FFFFFF"/>
        </w:rPr>
        <w:t>ВУЗа</w:t>
      </w:r>
      <w:r w:rsidRPr="00242292">
        <w:rPr>
          <w:szCs w:val="28"/>
          <w:shd w:val="clear" w:color="auto" w:fill="FFFFFF"/>
        </w:rPr>
        <w:t xml:space="preserve"> рассказали об истории университета, условиях поступления на разные факультеты, студенческой жизни. </w:t>
      </w:r>
    </w:p>
    <w:p w:rsidR="00B062CF" w:rsidRDefault="00B062CF" w:rsidP="0064409F">
      <w:pPr>
        <w:spacing w:after="0" w:line="360" w:lineRule="auto"/>
        <w:jc w:val="both"/>
        <w:rPr>
          <w:szCs w:val="28"/>
          <w:shd w:val="clear" w:color="auto" w:fill="FFFFFF"/>
        </w:rPr>
      </w:pPr>
      <w:r w:rsidRPr="00242292">
        <w:rPr>
          <w:szCs w:val="28"/>
          <w:shd w:val="clear" w:color="auto" w:fill="FFFFFF"/>
        </w:rPr>
        <w:t>07.04.2018</w:t>
      </w:r>
      <w:r>
        <w:rPr>
          <w:szCs w:val="28"/>
          <w:shd w:val="clear" w:color="auto" w:fill="FFFFFF"/>
        </w:rPr>
        <w:t xml:space="preserve"> </w:t>
      </w:r>
      <w:r w:rsidRPr="00242292">
        <w:rPr>
          <w:rFonts w:ascii="Verdana" w:hAnsi="Verdana"/>
          <w:color w:val="595959"/>
          <w:sz w:val="11"/>
          <w:szCs w:val="11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года  в рамках сетевого взаимодействия с учреждениями ВО, 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научного просвещения, </w:t>
      </w:r>
      <w:r>
        <w:rPr>
          <w:szCs w:val="28"/>
          <w:shd w:val="clear" w:color="auto" w:fill="FFFFFF"/>
        </w:rPr>
        <w:t xml:space="preserve">с целью </w:t>
      </w:r>
      <w:r w:rsidRPr="00242292">
        <w:rPr>
          <w:szCs w:val="28"/>
          <w:shd w:val="clear" w:color="auto" w:fill="FFFFFF"/>
        </w:rPr>
        <w:t xml:space="preserve">профориентационной работы </w:t>
      </w:r>
      <w:r>
        <w:rPr>
          <w:szCs w:val="28"/>
          <w:shd w:val="clear" w:color="auto" w:fill="FFFFFF"/>
        </w:rPr>
        <w:t xml:space="preserve">среди </w:t>
      </w:r>
      <w:r w:rsidRPr="00242292">
        <w:rPr>
          <w:szCs w:val="28"/>
          <w:shd w:val="clear" w:color="auto" w:fill="FFFFFF"/>
        </w:rPr>
        <w:t>учащихся профильных классов, десятиклассники гимназии №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82 приняли участие в открытом форуме «Будущее начинается сегодня» недели науки ФППК Кубанского государственного университета. В ходе мероприятия школьники познакомились с научными модулями: «Педагогическое образование», «Технология», «Экономика», «Физика». Студенты университета провели мастер-классы по направлениям: «Робототехника», «Бюджет», «Занимательная физика», «Профессии будущего». </w:t>
      </w:r>
      <w:r w:rsidRPr="00FC7723">
        <w:rPr>
          <w:szCs w:val="28"/>
          <w:shd w:val="clear" w:color="auto" w:fill="FFFFFF"/>
        </w:rPr>
        <w:t>На время работы форума учащиеся гимназии стали экономистами, учеными</w:t>
      </w:r>
      <w:r>
        <w:rPr>
          <w:szCs w:val="28"/>
          <w:shd w:val="clear" w:color="auto" w:fill="FFFFFF"/>
        </w:rPr>
        <w:t>-</w:t>
      </w:r>
      <w:r w:rsidRPr="00FC7723">
        <w:rPr>
          <w:szCs w:val="28"/>
          <w:shd w:val="clear" w:color="auto" w:fill="FFFFFF"/>
        </w:rPr>
        <w:t>физиками, специалистами в области нанотехнологий.</w:t>
      </w:r>
      <w:r w:rsidRPr="00FC7723">
        <w:rPr>
          <w:szCs w:val="28"/>
        </w:rPr>
        <w:br/>
      </w:r>
      <w:r w:rsidRPr="00FC7723">
        <w:rPr>
          <w:szCs w:val="28"/>
          <w:shd w:val="clear" w:color="auto" w:fill="FFFFFF"/>
        </w:rPr>
        <w:t xml:space="preserve">По окончании мероприятия студенты ФППК ознакомили </w:t>
      </w:r>
      <w:r>
        <w:rPr>
          <w:szCs w:val="28"/>
          <w:shd w:val="clear" w:color="auto" w:fill="FFFFFF"/>
        </w:rPr>
        <w:t xml:space="preserve">участников </w:t>
      </w:r>
      <w:r w:rsidRPr="00FC7723">
        <w:rPr>
          <w:szCs w:val="28"/>
          <w:shd w:val="clear" w:color="auto" w:fill="FFFFFF"/>
        </w:rPr>
        <w:t>с выставкой прикладного творчества</w:t>
      </w:r>
      <w:r>
        <w:rPr>
          <w:szCs w:val="28"/>
          <w:shd w:val="clear" w:color="auto" w:fill="FFFFFF"/>
        </w:rPr>
        <w:t>.</w:t>
      </w:r>
    </w:p>
    <w:p w:rsidR="00B062CF" w:rsidRDefault="00B062CF" w:rsidP="00A304D3">
      <w:pPr>
        <w:spacing w:after="0" w:line="360" w:lineRule="auto"/>
        <w:jc w:val="both"/>
        <w:rPr>
          <w:szCs w:val="28"/>
        </w:rPr>
      </w:pPr>
      <w:r w:rsidRPr="0064409F">
        <w:rPr>
          <w:szCs w:val="28"/>
        </w:rPr>
        <w:t xml:space="preserve">18.06-06.07.2018 года </w:t>
      </w:r>
      <w:r>
        <w:rPr>
          <w:szCs w:val="28"/>
        </w:rPr>
        <w:t>в рамках реализации программы летнего лагеря «Интеллектуальное лето» о</w:t>
      </w:r>
      <w:r w:rsidRPr="00D55533">
        <w:rPr>
          <w:szCs w:val="28"/>
        </w:rPr>
        <w:t>рганизова</w:t>
      </w:r>
      <w:r>
        <w:rPr>
          <w:szCs w:val="28"/>
        </w:rPr>
        <w:t>на</w:t>
      </w:r>
      <w:r w:rsidRPr="00D55533">
        <w:rPr>
          <w:szCs w:val="28"/>
        </w:rPr>
        <w:t xml:space="preserve"> </w:t>
      </w:r>
      <w:r>
        <w:rPr>
          <w:szCs w:val="28"/>
        </w:rPr>
        <w:t xml:space="preserve">площадка «Проектная и исследовательская деятельность учащихся 10-х классов» </w:t>
      </w:r>
      <w:r w:rsidRPr="00D55533">
        <w:rPr>
          <w:szCs w:val="28"/>
        </w:rPr>
        <w:t>по подготовке индивидуальных проектов на базе ФППК Кубанского государственного университета</w:t>
      </w:r>
      <w:r>
        <w:rPr>
          <w:szCs w:val="28"/>
        </w:rPr>
        <w:t xml:space="preserve">. Занятия проводились 5 раз в неделю на базе ФППК КубГУ. Учащиеся были поделены на микрогруппы (согласно темам проектов) по кафедрам. Занятия носили консультативный характер. В ходе работы над проектами учащиеся под руководством преподавателей ВУЗа прорабатывали методологическую часть проектов, вносили необходимые коррективы. На занятиях применялись групповые и игровые формы обучения, использовались ИКТ. Каждого занятие заканчивалось рефлексией достижений. Все учащиеся разработали план работы над проектом, выработали стратегию по его написанию, обсудили продукты, ожидаемые результаты и риски  будущих проектов. </w:t>
      </w:r>
      <w:r w:rsidRPr="00BC6C4D">
        <w:rPr>
          <w:szCs w:val="28"/>
        </w:rPr>
        <w:t>С точки зрения формирования универсальных у</w:t>
      </w:r>
      <w:r>
        <w:rPr>
          <w:szCs w:val="28"/>
        </w:rPr>
        <w:t>чебных действий, в ходе реализации индивидуального образовательного проекта</w:t>
      </w:r>
      <w:r w:rsidRPr="00BC6C4D">
        <w:rPr>
          <w:szCs w:val="28"/>
        </w:rPr>
        <w:t xml:space="preserve"> обучающиеся науч</w:t>
      </w:r>
      <w:r>
        <w:rPr>
          <w:szCs w:val="28"/>
        </w:rPr>
        <w:t>ились:</w:t>
      </w:r>
    </w:p>
    <w:p w:rsidR="00B062CF" w:rsidRPr="00E61B9A" w:rsidRDefault="00B062CF" w:rsidP="00A304D3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szCs w:val="28"/>
        </w:rPr>
      </w:pPr>
      <w:r w:rsidRPr="00E61B9A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  <w:tab w:val="left" w:pos="851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B062CF" w:rsidRPr="001D221D" w:rsidRDefault="00B062CF" w:rsidP="00E61B9A">
      <w:pPr>
        <w:pStyle w:val="ListParagraph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B062CF" w:rsidRDefault="00B062CF" w:rsidP="00A304D3">
      <w:pPr>
        <w:pStyle w:val="ListParagraph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062CF" w:rsidRDefault="00B062CF" w:rsidP="00A304D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Работа летней площадки завершилась итоговой научно-практической конференцией, где учащиеся совместно с преподавателями ВУЗа подвели итог проделанной работе и представили свои проекты и исследовательские работы.</w:t>
      </w:r>
    </w:p>
    <w:p w:rsidR="00B062CF" w:rsidRPr="00E61B9A" w:rsidRDefault="00B062CF" w:rsidP="00242292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Не менее значимым, при формировании алгоритма, встроенного в содержание деятельности краевой инновационной площадки, и его реализации стало формирование медиапространства общеобразовательной организации, осуществляющей переход на федеральный государственный образовательный стандарт среднего общего образования, как условие эффективного развития сетевого взаимодействия и расширение возможностей для диссеминации опыта.</w:t>
      </w:r>
    </w:p>
    <w:p w:rsidR="00B062CF" w:rsidRPr="00E61B9A" w:rsidRDefault="00B062CF" w:rsidP="0056767F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В целом, за истекший отчетный период была проведена комплексная и плодотворная, особенно в части эффективности диссеминации опыта, работа. Так, было выпущено 4 методических пособия по следующим вопросам:</w:t>
      </w:r>
    </w:p>
    <w:p w:rsidR="00B062CF" w:rsidRPr="00E61B9A" w:rsidRDefault="00B062CF" w:rsidP="00B8687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- управление изменения в условиях перехода образовательной организации на федеральный государственный образовательный стандарт среднего общего образования;</w:t>
      </w:r>
    </w:p>
    <w:p w:rsidR="00B062CF" w:rsidRPr="00E61B9A" w:rsidRDefault="00B062CF" w:rsidP="00B8687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- рекомендации по содержанию и структуре локальных нормативных актов, в том числе регламентирующих сетевое взаимодействие, а также примерные формы локальных нормативных актов, которые могут быть при незначительной актуализации к практике и особенностям конкретной образовательной организации, быть применимыми в практике;</w:t>
      </w:r>
    </w:p>
    <w:p w:rsidR="00B062CF" w:rsidRPr="00E61B9A" w:rsidRDefault="00B062CF" w:rsidP="00B8687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- описание опыта и практические рекомендации, а также психолого-педагогические разработки в области сетевого взаимодействия;</w:t>
      </w:r>
    </w:p>
    <w:p w:rsidR="00B062CF" w:rsidRPr="00E61B9A" w:rsidRDefault="00B062CF" w:rsidP="00B8687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>- рекомендации в части психолого-психологического сопровождения в условиях реализации федерального государственного образовательного стандарта среднего общего образования.</w:t>
      </w:r>
    </w:p>
    <w:p w:rsidR="00B062CF" w:rsidRPr="00E61B9A" w:rsidRDefault="00B062CF" w:rsidP="00B8687A">
      <w:pPr>
        <w:spacing w:after="0" w:line="360" w:lineRule="auto"/>
        <w:ind w:firstLine="709"/>
        <w:jc w:val="both"/>
        <w:rPr>
          <w:szCs w:val="28"/>
        </w:rPr>
      </w:pPr>
      <w:r w:rsidRPr="00E61B9A">
        <w:rPr>
          <w:szCs w:val="28"/>
        </w:rPr>
        <w:t xml:space="preserve">В части диссеминации опыта гимназией проделана объемная работа в форме проведения семинаров, </w:t>
      </w:r>
      <w:r>
        <w:rPr>
          <w:szCs w:val="28"/>
        </w:rPr>
        <w:t xml:space="preserve">конференций, тренингов, </w:t>
      </w:r>
      <w:r w:rsidRPr="00E61B9A">
        <w:rPr>
          <w:szCs w:val="28"/>
        </w:rPr>
        <w:t>практических занятий, мастер-классов</w:t>
      </w:r>
      <w:r>
        <w:rPr>
          <w:szCs w:val="28"/>
        </w:rPr>
        <w:t xml:space="preserve">, участия в конкурсах инновационных проектов, фестивалях, педагогических марафонах </w:t>
      </w:r>
      <w:r w:rsidRPr="00E61B9A">
        <w:rPr>
          <w:szCs w:val="28"/>
        </w:rPr>
        <w:t>по теме краевой инновационной площадки, внедрени</w:t>
      </w:r>
      <w:r>
        <w:rPr>
          <w:szCs w:val="28"/>
        </w:rPr>
        <w:t>я</w:t>
      </w:r>
      <w:r w:rsidRPr="00E61B9A">
        <w:rPr>
          <w:szCs w:val="28"/>
        </w:rPr>
        <w:t xml:space="preserve"> и апробаци</w:t>
      </w:r>
      <w:r>
        <w:rPr>
          <w:szCs w:val="28"/>
        </w:rPr>
        <w:t xml:space="preserve">и этого опыта </w:t>
      </w:r>
      <w:r w:rsidRPr="00E61B9A">
        <w:rPr>
          <w:szCs w:val="28"/>
        </w:rPr>
        <w:t xml:space="preserve"> в других образовательных организациях.</w:t>
      </w:r>
    </w:p>
    <w:p w:rsidR="00B062CF" w:rsidRPr="003C311B" w:rsidRDefault="00B062CF" w:rsidP="00B8687A">
      <w:pPr>
        <w:spacing w:after="0" w:line="360" w:lineRule="auto"/>
        <w:ind w:firstLine="709"/>
        <w:jc w:val="both"/>
        <w:rPr>
          <w:color w:val="FF0000"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3C311B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E61B9A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E61B9A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E61B9A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Default="00B062CF" w:rsidP="00E61B9A">
      <w:pPr>
        <w:spacing w:after="0" w:line="360" w:lineRule="auto"/>
        <w:contextualSpacing/>
        <w:jc w:val="both"/>
        <w:rPr>
          <w:b/>
          <w:szCs w:val="28"/>
        </w:rPr>
      </w:pPr>
    </w:p>
    <w:p w:rsidR="00B062CF" w:rsidRPr="003C311B" w:rsidRDefault="00B062CF" w:rsidP="00E61B9A">
      <w:pPr>
        <w:spacing w:after="0" w:line="360" w:lineRule="auto"/>
        <w:contextualSpacing/>
        <w:jc w:val="both"/>
        <w:rPr>
          <w:b/>
          <w:szCs w:val="28"/>
        </w:rPr>
      </w:pPr>
      <w:r w:rsidRPr="00214E39">
        <w:rPr>
          <w:b/>
          <w:szCs w:val="28"/>
        </w:rPr>
        <w:t>9.4</w:t>
      </w:r>
      <w:r w:rsidRPr="003C311B">
        <w:rPr>
          <w:b/>
          <w:szCs w:val="28"/>
        </w:rPr>
        <w:t>. Инновационность</w:t>
      </w:r>
    </w:p>
    <w:p w:rsidR="00B062CF" w:rsidRPr="003C311B" w:rsidRDefault="00B062CF" w:rsidP="003C311B">
      <w:pPr>
        <w:shd w:val="clear" w:color="auto" w:fill="FFFFFF"/>
        <w:spacing w:after="0" w:line="360" w:lineRule="auto"/>
        <w:ind w:firstLine="708"/>
        <w:jc w:val="both"/>
        <w:rPr>
          <w:b/>
          <w:szCs w:val="28"/>
        </w:rPr>
      </w:pPr>
      <w:r w:rsidRPr="003C311B">
        <w:rPr>
          <w:szCs w:val="28"/>
        </w:rPr>
        <w:t xml:space="preserve">Основная идея инновации заключается в разработке механизма реализации ФГОС СОО на основе развития сетевого взаимодействия. </w:t>
      </w:r>
      <w:r w:rsidRPr="003C311B">
        <w:rPr>
          <w:szCs w:val="28"/>
          <w:lang w:eastAsia="ru-RU"/>
        </w:rPr>
        <w:t>Механизм эффективной реализации ФГОС СОО позвол</w:t>
      </w:r>
      <w:r>
        <w:rPr>
          <w:szCs w:val="28"/>
          <w:lang w:eastAsia="ru-RU"/>
        </w:rPr>
        <w:t>яет</w:t>
      </w:r>
      <w:r w:rsidRPr="003C311B">
        <w:rPr>
          <w:szCs w:val="28"/>
          <w:lang w:eastAsia="ru-RU"/>
        </w:rPr>
        <w:t xml:space="preserve">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явля</w:t>
      </w:r>
      <w:r>
        <w:rPr>
          <w:szCs w:val="28"/>
          <w:lang w:eastAsia="ru-RU"/>
        </w:rPr>
        <w:t>ется</w:t>
      </w:r>
      <w:r w:rsidRPr="003C311B">
        <w:rPr>
          <w:szCs w:val="28"/>
          <w:lang w:eastAsia="ru-RU"/>
        </w:rPr>
        <w:t xml:space="preserve"> инструментом реализации ФГОС СОО, формирующим среду реализации условий стандарта. Сетевое взаимодействие формир</w:t>
      </w:r>
      <w:r>
        <w:rPr>
          <w:szCs w:val="28"/>
          <w:lang w:eastAsia="ru-RU"/>
        </w:rPr>
        <w:t>уется</w:t>
      </w:r>
      <w:r w:rsidRPr="003C311B">
        <w:rPr>
          <w:szCs w:val="28"/>
          <w:lang w:eastAsia="ru-RU"/>
        </w:rPr>
        <w:t xml:space="preserve">  как на уровне гимназии (внутренняя среда), так и на уровне других организаций муниципалитета и края (внешняя среда), позволяющих осуществлять требования ФГОС СОО.</w:t>
      </w:r>
    </w:p>
    <w:p w:rsidR="00B062CF" w:rsidRPr="00FF59F6" w:rsidRDefault="00B062CF" w:rsidP="003C311B">
      <w:pPr>
        <w:spacing w:after="0" w:line="360" w:lineRule="auto"/>
        <w:ind w:firstLine="708"/>
        <w:contextualSpacing/>
        <w:jc w:val="both"/>
        <w:rPr>
          <w:szCs w:val="28"/>
        </w:rPr>
      </w:pPr>
      <w:r w:rsidRPr="00FF59F6">
        <w:rPr>
          <w:szCs w:val="28"/>
        </w:rPr>
        <w:t xml:space="preserve"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</w:t>
      </w:r>
      <w:r w:rsidRPr="00EA2615">
        <w:rPr>
          <w:szCs w:val="28"/>
        </w:rPr>
        <w:t>федерального государственного образовательного стандарта среднего общего образования</w:t>
      </w:r>
      <w:r w:rsidRPr="00FF59F6">
        <w:rPr>
          <w:szCs w:val="28"/>
        </w:rPr>
        <w:t xml:space="preserve">. </w:t>
      </w:r>
    </w:p>
    <w:p w:rsidR="00B062CF" w:rsidRPr="00FF59F6" w:rsidRDefault="00B062CF" w:rsidP="003C311B">
      <w:pPr>
        <w:spacing w:after="0" w:line="360" w:lineRule="auto"/>
        <w:ind w:firstLine="708"/>
        <w:contextualSpacing/>
        <w:jc w:val="both"/>
        <w:rPr>
          <w:szCs w:val="28"/>
        </w:rPr>
      </w:pPr>
      <w:r w:rsidRPr="00FF59F6">
        <w:rPr>
          <w:szCs w:val="28"/>
        </w:rPr>
        <w:t>Перспективы развития инновации заключаются в развити</w:t>
      </w:r>
      <w:r>
        <w:rPr>
          <w:szCs w:val="28"/>
        </w:rPr>
        <w:t>и</w:t>
      </w:r>
      <w:r w:rsidRPr="00FF59F6">
        <w:rPr>
          <w:szCs w:val="28"/>
        </w:rPr>
        <w:t xml:space="preserve"> сетевого взаимодействия на ур</w:t>
      </w:r>
      <w:r>
        <w:rPr>
          <w:szCs w:val="28"/>
        </w:rPr>
        <w:t xml:space="preserve">овне Краснодарского края и это </w:t>
      </w:r>
      <w:r w:rsidRPr="00FF59F6">
        <w:rPr>
          <w:szCs w:val="28"/>
        </w:rPr>
        <w:t>позволит:</w:t>
      </w:r>
    </w:p>
    <w:p w:rsidR="00B062CF" w:rsidRPr="00FF59F6" w:rsidRDefault="00B062CF" w:rsidP="003C311B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FF59F6">
        <w:rPr>
          <w:szCs w:val="28"/>
        </w:rPr>
        <w:t>опираться на потребности каждого конкретного участника;</w:t>
      </w:r>
    </w:p>
    <w:p w:rsidR="00B062CF" w:rsidRPr="00FF59F6" w:rsidRDefault="00B062CF" w:rsidP="003C311B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FF59F6">
        <w:rPr>
          <w:szCs w:val="28"/>
        </w:rPr>
        <w:t>осуществлять расширение сетевого партнерства;</w:t>
      </w:r>
    </w:p>
    <w:p w:rsidR="00B062CF" w:rsidRPr="00FF59F6" w:rsidRDefault="00B062CF" w:rsidP="003C311B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FF59F6">
        <w:rPr>
          <w:szCs w:val="28"/>
        </w:rPr>
        <w:t>выстраивать многообразные возможные пути дви</w:t>
      </w:r>
      <w:r>
        <w:rPr>
          <w:szCs w:val="28"/>
        </w:rPr>
        <w:t>жения при общности внешней цели.</w:t>
      </w:r>
    </w:p>
    <w:p w:rsidR="00B062CF" w:rsidRPr="00FF59F6" w:rsidRDefault="00B062CF" w:rsidP="003C311B">
      <w:pPr>
        <w:spacing w:after="0" w:line="360" w:lineRule="auto"/>
        <w:ind w:firstLine="708"/>
        <w:contextualSpacing/>
        <w:jc w:val="both"/>
        <w:rPr>
          <w:szCs w:val="28"/>
        </w:rPr>
      </w:pPr>
      <w:r w:rsidRPr="00FF59F6">
        <w:rPr>
          <w:szCs w:val="28"/>
        </w:rPr>
        <w:t xml:space="preserve">В рамках инновационного проекта подготовлены предложения по распространению и внедрению инновационного продукта в практику образовательных организаций Краснодарского края. </w:t>
      </w:r>
    </w:p>
    <w:p w:rsidR="00B062CF" w:rsidRDefault="00B062CF" w:rsidP="003C311B">
      <w:pPr>
        <w:spacing w:after="0" w:line="360" w:lineRule="auto"/>
        <w:ind w:firstLine="708"/>
        <w:contextualSpacing/>
        <w:jc w:val="both"/>
        <w:rPr>
          <w:szCs w:val="28"/>
        </w:rPr>
      </w:pPr>
      <w:r w:rsidRPr="00FF59F6">
        <w:rPr>
          <w:szCs w:val="28"/>
        </w:rPr>
        <w:t>Именно инновационная практика, поэтапная работа на основе принципов менеджмента, целевых установок и задач общеобразова</w:t>
      </w:r>
      <w:r>
        <w:rPr>
          <w:szCs w:val="28"/>
        </w:rPr>
        <w:t>тельных организаций, позволяет</w:t>
      </w:r>
      <w:r w:rsidRPr="00FF59F6">
        <w:rPr>
          <w:szCs w:val="28"/>
        </w:rPr>
        <w:t xml:space="preserve"> разработать механизм внед</w:t>
      </w:r>
      <w:r>
        <w:rPr>
          <w:szCs w:val="28"/>
        </w:rPr>
        <w:t>р</w:t>
      </w:r>
      <w:r w:rsidRPr="00FF59F6">
        <w:rPr>
          <w:szCs w:val="28"/>
        </w:rPr>
        <w:t xml:space="preserve">ения </w:t>
      </w:r>
      <w:r w:rsidRPr="0010016B">
        <w:rPr>
          <w:szCs w:val="28"/>
        </w:rPr>
        <w:t>федерального государственного образовательного стандарта среднего общего образования</w:t>
      </w:r>
      <w:r w:rsidRPr="00FF59F6">
        <w:rPr>
          <w:szCs w:val="28"/>
        </w:rPr>
        <w:t>, определить его структуру и порядок взаимодействия её элементов (субъектов сетевого взаимодействия), осуществлять аналитический мониторинг и контроль за ситуацией.</w:t>
      </w:r>
    </w:p>
    <w:p w:rsidR="00B062CF" w:rsidRPr="00F27CFE" w:rsidRDefault="00B062CF" w:rsidP="00B8687A">
      <w:pPr>
        <w:spacing w:after="0" w:line="360" w:lineRule="auto"/>
        <w:ind w:left="851" w:firstLine="709"/>
        <w:contextualSpacing/>
        <w:jc w:val="both"/>
        <w:rPr>
          <w:szCs w:val="28"/>
        </w:rPr>
      </w:pPr>
    </w:p>
    <w:p w:rsidR="00B062CF" w:rsidRPr="002921B6" w:rsidRDefault="00B062CF" w:rsidP="00FD6BCD">
      <w:pPr>
        <w:pStyle w:val="ListParagraph"/>
        <w:numPr>
          <w:ilvl w:val="1"/>
          <w:numId w:val="16"/>
        </w:numPr>
        <w:spacing w:after="0" w:line="360" w:lineRule="auto"/>
        <w:ind w:left="0" w:firstLine="0"/>
        <w:jc w:val="both"/>
        <w:rPr>
          <w:b/>
          <w:szCs w:val="28"/>
        </w:rPr>
      </w:pPr>
      <w:r w:rsidRPr="002921B6">
        <w:rPr>
          <w:b/>
          <w:szCs w:val="28"/>
        </w:rPr>
        <w:t>Измерение и оценка качества инновации</w:t>
      </w:r>
    </w:p>
    <w:p w:rsidR="00B062CF" w:rsidRDefault="00B062CF" w:rsidP="00B8687A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D2675F">
        <w:rPr>
          <w:szCs w:val="28"/>
        </w:rPr>
        <w:t xml:space="preserve">Основными критериями эффективности инновационной деятельности является достижение поставленной цели проекта через решение конкретных задач. Оценка эффективности инновационного проекта </w:t>
      </w:r>
      <w:r>
        <w:rPr>
          <w:szCs w:val="28"/>
        </w:rPr>
        <w:t>производилась</w:t>
      </w:r>
      <w:r w:rsidRPr="00D2675F">
        <w:rPr>
          <w:szCs w:val="28"/>
        </w:rPr>
        <w:t xml:space="preserve"> диагностическими методами, соответствующим показателям эффективности.</w:t>
      </w:r>
    </w:p>
    <w:p w:rsidR="00B062CF" w:rsidRDefault="00B062CF" w:rsidP="003C311B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BD450D">
        <w:rPr>
          <w:szCs w:val="28"/>
        </w:rPr>
        <w:t xml:space="preserve">Так, </w:t>
      </w:r>
      <w:r>
        <w:rPr>
          <w:szCs w:val="28"/>
        </w:rPr>
        <w:t xml:space="preserve">для эффективности реализации инновационного проекта в отчетном периоде: </w:t>
      </w:r>
      <w:r w:rsidRPr="00BD450D">
        <w:rPr>
          <w:szCs w:val="28"/>
        </w:rPr>
        <w:t>выявлены сильные и слабые стороны образовательной организации при переходе на федеральный государственный образовательный стандарт среднего общего образования; осуществлён SWOT-анализ;</w:t>
      </w:r>
      <w:r>
        <w:rPr>
          <w:szCs w:val="28"/>
        </w:rPr>
        <w:t xml:space="preserve"> определены ф</w:t>
      </w:r>
      <w:r w:rsidRPr="00580D4B">
        <w:rPr>
          <w:szCs w:val="28"/>
        </w:rPr>
        <w:t xml:space="preserve">акторы эффективности реализации </w:t>
      </w:r>
      <w:r>
        <w:rPr>
          <w:szCs w:val="28"/>
        </w:rPr>
        <w:t xml:space="preserve">федерального </w:t>
      </w:r>
      <w:r w:rsidRPr="00580D4B">
        <w:rPr>
          <w:szCs w:val="28"/>
        </w:rPr>
        <w:t>государственн</w:t>
      </w:r>
      <w:r>
        <w:rPr>
          <w:szCs w:val="28"/>
        </w:rPr>
        <w:t xml:space="preserve">ого </w:t>
      </w:r>
      <w:r w:rsidRPr="00580D4B">
        <w:rPr>
          <w:szCs w:val="28"/>
        </w:rPr>
        <w:t>образовательн</w:t>
      </w:r>
      <w:r>
        <w:rPr>
          <w:szCs w:val="28"/>
        </w:rPr>
        <w:t xml:space="preserve">ого </w:t>
      </w:r>
      <w:r w:rsidRPr="00580D4B">
        <w:rPr>
          <w:szCs w:val="28"/>
        </w:rPr>
        <w:t>стандарт</w:t>
      </w:r>
      <w:r>
        <w:rPr>
          <w:szCs w:val="28"/>
        </w:rPr>
        <w:t>а</w:t>
      </w:r>
      <w:r w:rsidRPr="00580D4B">
        <w:rPr>
          <w:szCs w:val="28"/>
        </w:rPr>
        <w:t xml:space="preserve"> среднего общего образования на основе соответствия условиям стандарта;</w:t>
      </w:r>
      <w:r>
        <w:rPr>
          <w:szCs w:val="28"/>
        </w:rPr>
        <w:t xml:space="preserve"> проведены соответствующие </w:t>
      </w:r>
      <w:r w:rsidRPr="00580D4B">
        <w:rPr>
          <w:szCs w:val="28"/>
        </w:rPr>
        <w:t>социологичес</w:t>
      </w:r>
      <w:r>
        <w:rPr>
          <w:szCs w:val="28"/>
        </w:rPr>
        <w:t>к</w:t>
      </w:r>
      <w:r w:rsidRPr="00580D4B">
        <w:rPr>
          <w:szCs w:val="28"/>
        </w:rPr>
        <w:t xml:space="preserve">ие (анкетный опрос) </w:t>
      </w:r>
      <w:r>
        <w:rPr>
          <w:szCs w:val="28"/>
        </w:rPr>
        <w:t>и психолого-педагогические исследования</w:t>
      </w:r>
      <w:r w:rsidRPr="00BE508A">
        <w:rPr>
          <w:szCs w:val="28"/>
        </w:rPr>
        <w:t>;</w:t>
      </w:r>
      <w:r>
        <w:rPr>
          <w:szCs w:val="28"/>
        </w:rPr>
        <w:t xml:space="preserve"> </w:t>
      </w:r>
      <w:r w:rsidRPr="00BD450D">
        <w:rPr>
          <w:szCs w:val="28"/>
        </w:rPr>
        <w:t>наращ</w:t>
      </w:r>
      <w:r>
        <w:rPr>
          <w:szCs w:val="28"/>
        </w:rPr>
        <w:t>ива</w:t>
      </w:r>
      <w:r w:rsidRPr="00BD450D">
        <w:rPr>
          <w:szCs w:val="28"/>
        </w:rPr>
        <w:t>ние количества совместных мероприятий по каждому сетевому  партнеру, в том числе увеличение сетевых партнеров;</w:t>
      </w:r>
      <w:r>
        <w:rPr>
          <w:szCs w:val="28"/>
        </w:rPr>
        <w:t xml:space="preserve"> </w:t>
      </w:r>
      <w:r w:rsidRPr="00BD450D">
        <w:rPr>
          <w:szCs w:val="28"/>
        </w:rPr>
        <w:t>рост количества публикаций для цели диссеминации опыта, а также увеличения количества сетевых партнеров;</w:t>
      </w:r>
      <w:r>
        <w:rPr>
          <w:szCs w:val="28"/>
        </w:rPr>
        <w:t xml:space="preserve"> </w:t>
      </w:r>
      <w:r w:rsidRPr="00BD450D">
        <w:rPr>
          <w:szCs w:val="28"/>
        </w:rPr>
        <w:t>разработка методически обоснованного алгоритма действий по реализации федерального государственного образовательного стандарта среднего общего образования;</w:t>
      </w:r>
      <w:r>
        <w:rPr>
          <w:szCs w:val="28"/>
        </w:rPr>
        <w:t xml:space="preserve"> </w:t>
      </w:r>
      <w:r w:rsidRPr="00BD450D">
        <w:rPr>
          <w:szCs w:val="28"/>
        </w:rPr>
        <w:t>формирование комплекса рекомендаций, нормативных и методических разработок с возможностью адаптации к условиям реализации других образовательных организаций;</w:t>
      </w:r>
      <w:r>
        <w:rPr>
          <w:szCs w:val="28"/>
        </w:rPr>
        <w:t xml:space="preserve"> </w:t>
      </w:r>
      <w:r w:rsidRPr="00BE508A">
        <w:rPr>
          <w:szCs w:val="28"/>
        </w:rPr>
        <w:t>увеличение числа потенциальных и реальных потребителей инновационного опыта</w:t>
      </w:r>
      <w:r>
        <w:rPr>
          <w:szCs w:val="28"/>
        </w:rPr>
        <w:t>.</w:t>
      </w:r>
    </w:p>
    <w:p w:rsidR="00B062CF" w:rsidRDefault="00B062CF" w:rsidP="003C311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 этом были использованы следующие диагностические</w:t>
      </w:r>
      <w:r w:rsidRPr="009D0518">
        <w:rPr>
          <w:szCs w:val="28"/>
        </w:rPr>
        <w:t xml:space="preserve"> метод</w:t>
      </w:r>
      <w:r>
        <w:rPr>
          <w:szCs w:val="28"/>
        </w:rPr>
        <w:t>ы</w:t>
      </w:r>
      <w:r w:rsidRPr="009D0518">
        <w:rPr>
          <w:szCs w:val="28"/>
        </w:rPr>
        <w:t xml:space="preserve"> оценки эффективности:</w:t>
      </w:r>
      <w:r>
        <w:rPr>
          <w:szCs w:val="28"/>
        </w:rPr>
        <w:t xml:space="preserve"> </w:t>
      </w:r>
      <w:r w:rsidRPr="009D0518">
        <w:rPr>
          <w:szCs w:val="28"/>
        </w:rPr>
        <w:t>SWOT-анализ</w:t>
      </w:r>
      <w:r w:rsidRPr="007603BD">
        <w:rPr>
          <w:szCs w:val="28"/>
        </w:rPr>
        <w:t>;</w:t>
      </w:r>
      <w:r>
        <w:rPr>
          <w:szCs w:val="28"/>
        </w:rPr>
        <w:t xml:space="preserve"> </w:t>
      </w:r>
      <w:r w:rsidRPr="009D0518">
        <w:rPr>
          <w:szCs w:val="28"/>
        </w:rPr>
        <w:t>социологическое исследование (анкетны</w:t>
      </w:r>
      <w:r>
        <w:rPr>
          <w:szCs w:val="28"/>
        </w:rPr>
        <w:t>й опрос)</w:t>
      </w:r>
      <w:r w:rsidRPr="007603BD">
        <w:rPr>
          <w:szCs w:val="28"/>
        </w:rPr>
        <w:t>;</w:t>
      </w:r>
      <w:r>
        <w:rPr>
          <w:szCs w:val="28"/>
        </w:rPr>
        <w:t xml:space="preserve"> экспертный опрос</w:t>
      </w:r>
      <w:r w:rsidRPr="007603BD">
        <w:rPr>
          <w:szCs w:val="28"/>
        </w:rPr>
        <w:t>;</w:t>
      </w:r>
      <w:r>
        <w:rPr>
          <w:szCs w:val="28"/>
        </w:rPr>
        <w:t xml:space="preserve"> к</w:t>
      </w:r>
      <w:r w:rsidRPr="009D0518">
        <w:rPr>
          <w:szCs w:val="28"/>
        </w:rPr>
        <w:t>оличественный и качественный анализ</w:t>
      </w:r>
      <w:r w:rsidRPr="007603BD">
        <w:rPr>
          <w:szCs w:val="28"/>
        </w:rPr>
        <w:t>;</w:t>
      </w:r>
      <w:r>
        <w:rPr>
          <w:szCs w:val="28"/>
        </w:rPr>
        <w:t xml:space="preserve"> э</w:t>
      </w:r>
      <w:r w:rsidRPr="009D0518">
        <w:rPr>
          <w:szCs w:val="28"/>
        </w:rPr>
        <w:t>кспертная оценка</w:t>
      </w:r>
      <w:r w:rsidRPr="007603BD">
        <w:rPr>
          <w:szCs w:val="28"/>
        </w:rPr>
        <w:t>;</w:t>
      </w:r>
      <w:r>
        <w:rPr>
          <w:szCs w:val="28"/>
        </w:rPr>
        <w:t xml:space="preserve"> к</w:t>
      </w:r>
      <w:r w:rsidRPr="009D0518">
        <w:rPr>
          <w:szCs w:val="28"/>
        </w:rPr>
        <w:t>оличественный и качественный анализ диссеминации</w:t>
      </w:r>
      <w:r w:rsidRPr="007603BD">
        <w:rPr>
          <w:szCs w:val="28"/>
        </w:rPr>
        <w:t>.</w:t>
      </w:r>
    </w:p>
    <w:p w:rsidR="00B062CF" w:rsidRPr="003247B8" w:rsidRDefault="00B062CF" w:rsidP="00B8687A">
      <w:pPr>
        <w:shd w:val="clear" w:color="auto" w:fill="FFFFFF"/>
        <w:spacing w:after="0" w:line="360" w:lineRule="auto"/>
        <w:ind w:firstLine="709"/>
        <w:contextualSpacing/>
        <w:jc w:val="both"/>
        <w:rPr>
          <w:kern w:val="1"/>
          <w:szCs w:val="28"/>
          <w:lang w:eastAsia="zh-CN" w:bidi="hi-IN"/>
        </w:rPr>
      </w:pPr>
      <w:r w:rsidRPr="003247B8">
        <w:rPr>
          <w:kern w:val="1"/>
          <w:szCs w:val="28"/>
          <w:lang w:eastAsia="zh-CN" w:bidi="hi-IN"/>
        </w:rPr>
        <w:t>Одним из центральных звеньев в оценке качества инноваций в отчетном периоде стала работа в части психолого-педагогического сопровождения учащихся при переходе на новый стандарт образования.</w:t>
      </w:r>
      <w:r>
        <w:rPr>
          <w:kern w:val="1"/>
          <w:szCs w:val="28"/>
          <w:lang w:eastAsia="zh-CN" w:bidi="hi-IN"/>
        </w:rPr>
        <w:t xml:space="preserve"> Продолжено формирование комплекта диагностических материалов, которые прошли успешную апробацию в отчетном периоде.</w:t>
      </w:r>
    </w:p>
    <w:p w:rsidR="00B062CF" w:rsidRPr="00092007" w:rsidRDefault="00B062CF" w:rsidP="00B8687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kern w:val="1"/>
          <w:szCs w:val="28"/>
          <w:lang w:eastAsia="zh-CN" w:bidi="hi-IN"/>
        </w:rPr>
      </w:pPr>
      <w:r w:rsidRPr="0028105D">
        <w:rPr>
          <w:color w:val="000000"/>
          <w:kern w:val="1"/>
          <w:szCs w:val="28"/>
          <w:lang w:eastAsia="ru-RU" w:bidi="hi-IN"/>
        </w:rPr>
        <w:t xml:space="preserve">Психолого-педагогическое сопровождение старшеклассника в процессе профильной ориентации </w:t>
      </w:r>
      <w:r w:rsidRPr="003247B8">
        <w:rPr>
          <w:color w:val="000000"/>
          <w:kern w:val="1"/>
          <w:szCs w:val="28"/>
          <w:lang w:eastAsia="ru-RU" w:bidi="hi-IN"/>
        </w:rPr>
        <w:t xml:space="preserve">было </w:t>
      </w:r>
      <w:r w:rsidRPr="0028105D">
        <w:rPr>
          <w:color w:val="000000"/>
          <w:kern w:val="1"/>
          <w:szCs w:val="28"/>
          <w:lang w:eastAsia="ru-RU" w:bidi="hi-IN"/>
        </w:rPr>
        <w:t>направлено на решение следующих задач: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проведение информационной работы;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о</w:t>
      </w:r>
      <w:r w:rsidRPr="0028105D">
        <w:rPr>
          <w:color w:val="000000"/>
          <w:szCs w:val="28"/>
          <w:lang w:eastAsia="ru-RU"/>
        </w:rPr>
        <w:t>пределение готовности к самостоят</w:t>
      </w:r>
      <w:r>
        <w:rPr>
          <w:color w:val="000000"/>
          <w:szCs w:val="28"/>
          <w:lang w:eastAsia="ru-RU"/>
        </w:rPr>
        <w:t>ельному выбору профиля обучения;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и</w:t>
      </w:r>
      <w:r w:rsidRPr="0028105D">
        <w:rPr>
          <w:color w:val="000000"/>
          <w:szCs w:val="28"/>
          <w:lang w:eastAsia="ru-RU"/>
        </w:rPr>
        <w:t xml:space="preserve">зучение </w:t>
      </w:r>
      <w:r>
        <w:rPr>
          <w:color w:val="000000"/>
          <w:szCs w:val="28"/>
          <w:lang w:eastAsia="ru-RU"/>
        </w:rPr>
        <w:t>мира профессий;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о</w:t>
      </w:r>
      <w:r w:rsidRPr="0028105D">
        <w:rPr>
          <w:color w:val="000000"/>
          <w:szCs w:val="28"/>
          <w:lang w:eastAsia="ru-RU"/>
        </w:rPr>
        <w:t>пределение психологической готовности к личностно-профессиональному самоопределению</w:t>
      </w:r>
      <w:r>
        <w:rPr>
          <w:color w:val="000000"/>
          <w:szCs w:val="28"/>
          <w:lang w:eastAsia="ru-RU"/>
        </w:rPr>
        <w:t>.</w:t>
      </w:r>
    </w:p>
    <w:p w:rsidR="00B062CF" w:rsidRPr="0028105D" w:rsidRDefault="00B062CF" w:rsidP="00B8687A">
      <w:pPr>
        <w:shd w:val="clear" w:color="auto" w:fill="FFFFFF"/>
        <w:spacing w:after="0" w:line="360" w:lineRule="auto"/>
        <w:ind w:firstLine="709"/>
        <w:contextualSpacing/>
        <w:jc w:val="both"/>
        <w:rPr>
          <w:szCs w:val="28"/>
        </w:rPr>
      </w:pPr>
      <w:r w:rsidRPr="0028105D">
        <w:rPr>
          <w:szCs w:val="28"/>
        </w:rPr>
        <w:t>Методики, использованные в</w:t>
      </w:r>
      <w:r>
        <w:rPr>
          <w:szCs w:val="28"/>
        </w:rPr>
        <w:t xml:space="preserve"> </w:t>
      </w:r>
      <w:r w:rsidRPr="0028105D">
        <w:rPr>
          <w:szCs w:val="28"/>
        </w:rPr>
        <w:t>ходе проведённого психолого-диагностического мониторинга:</w:t>
      </w:r>
    </w:p>
    <w:p w:rsidR="00B062CF" w:rsidRPr="0028105D" w:rsidRDefault="00B062CF" w:rsidP="00B8687A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а</w:t>
      </w:r>
      <w:r w:rsidRPr="0028105D">
        <w:rPr>
          <w:szCs w:val="28"/>
        </w:rPr>
        <w:t>нкета для учащихся по определению дальнейшего профиля обучения</w:t>
      </w:r>
      <w:r>
        <w:rPr>
          <w:szCs w:val="28"/>
        </w:rPr>
        <w:t>;</w:t>
      </w:r>
    </w:p>
    <w:p w:rsidR="00B062CF" w:rsidRPr="0028105D" w:rsidRDefault="00B062CF" w:rsidP="00B8687A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т</w:t>
      </w:r>
      <w:r w:rsidRPr="0028105D">
        <w:rPr>
          <w:szCs w:val="28"/>
        </w:rPr>
        <w:t>ест «Определение уровня тревожности в ситуациях проверки знаний»</w:t>
      </w:r>
      <w:r>
        <w:rPr>
          <w:szCs w:val="28"/>
        </w:rPr>
        <w:t>;</w:t>
      </w:r>
    </w:p>
    <w:p w:rsidR="00B062CF" w:rsidRDefault="00B062CF" w:rsidP="00B8687A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т</w:t>
      </w:r>
      <w:r w:rsidRPr="0028105D">
        <w:rPr>
          <w:szCs w:val="28"/>
        </w:rPr>
        <w:t>ест «Определение профессионального типа лич</w:t>
      </w:r>
      <w:r>
        <w:rPr>
          <w:szCs w:val="28"/>
        </w:rPr>
        <w:t xml:space="preserve">ности (модификация </w:t>
      </w:r>
      <w:r w:rsidRPr="0028105D">
        <w:rPr>
          <w:szCs w:val="28"/>
        </w:rPr>
        <w:t>Д.Ж. Голланда)»</w:t>
      </w:r>
      <w:r>
        <w:rPr>
          <w:szCs w:val="28"/>
        </w:rPr>
        <w:t xml:space="preserve">; </w:t>
      </w:r>
    </w:p>
    <w:p w:rsidR="00B062CF" w:rsidRDefault="00B062CF" w:rsidP="00B8687A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Pr="0028105D">
        <w:rPr>
          <w:szCs w:val="28"/>
        </w:rPr>
        <w:t>етодика «Профиль» (модификация методики «Карта интересов А. Голомштока)</w:t>
      </w:r>
      <w:r>
        <w:rPr>
          <w:szCs w:val="28"/>
        </w:rPr>
        <w:t>; и</w:t>
      </w:r>
      <w:r w:rsidRPr="0028105D">
        <w:rPr>
          <w:szCs w:val="28"/>
        </w:rPr>
        <w:t>зучение общей самооценки (</w:t>
      </w:r>
      <w:r>
        <w:rPr>
          <w:szCs w:val="28"/>
        </w:rPr>
        <w:t>м</w:t>
      </w:r>
      <w:r w:rsidRPr="0028105D">
        <w:rPr>
          <w:szCs w:val="28"/>
        </w:rPr>
        <w:t>етодика Г.Н. Казанце</w:t>
      </w:r>
      <w:r>
        <w:rPr>
          <w:szCs w:val="28"/>
        </w:rPr>
        <w:t>вой).</w:t>
      </w:r>
    </w:p>
    <w:p w:rsidR="00B062CF" w:rsidRDefault="00B062CF" w:rsidP="006268DD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В результате работы в рамках МИП и МСИП нами была разработана модель</w:t>
      </w:r>
      <w:r w:rsidRPr="00B11F04">
        <w:rPr>
          <w:b/>
          <w:sz w:val="24"/>
          <w:szCs w:val="24"/>
        </w:rPr>
        <w:t xml:space="preserve"> </w:t>
      </w:r>
      <w:r w:rsidRPr="00B11F04">
        <w:rPr>
          <w:szCs w:val="28"/>
        </w:rPr>
        <w:t>внутришкольного мониторинга динамики образовательных достижени</w:t>
      </w:r>
      <w:r>
        <w:rPr>
          <w:szCs w:val="28"/>
        </w:rPr>
        <w:t>й учащихся, включающая в себя оценку уровня сформированности УУД, навыков проектной и исследовательской деятельности</w:t>
      </w:r>
      <w:r w:rsidRPr="00D4414A">
        <w:rPr>
          <w:szCs w:val="28"/>
        </w:rPr>
        <w:t xml:space="preserve">, </w:t>
      </w:r>
      <w:r w:rsidRPr="00D4414A">
        <w:rPr>
          <w:color w:val="000000"/>
          <w:szCs w:val="28"/>
        </w:rPr>
        <w:t>иформационно-коммуникативных, профильных и социальных компетенций</w:t>
      </w:r>
      <w:r>
        <w:rPr>
          <w:color w:val="000000"/>
          <w:szCs w:val="28"/>
        </w:rPr>
        <w:t>, в том числе во внеурочной деятельности.</w:t>
      </w:r>
    </w:p>
    <w:p w:rsidR="00B062CF" w:rsidRDefault="00B062CF" w:rsidP="006268DD">
      <w:pPr>
        <w:spacing w:after="0" w:line="360" w:lineRule="auto"/>
        <w:ind w:firstLine="708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D4414A">
        <w:rPr>
          <w:color w:val="000000"/>
          <w:szCs w:val="28"/>
        </w:rPr>
        <w:t>роработ</w:t>
      </w:r>
      <w:r>
        <w:rPr>
          <w:color w:val="000000"/>
          <w:szCs w:val="28"/>
        </w:rPr>
        <w:t>ан</w:t>
      </w:r>
      <w:r w:rsidRPr="00D4414A">
        <w:rPr>
          <w:color w:val="000000"/>
          <w:szCs w:val="28"/>
        </w:rPr>
        <w:t xml:space="preserve"> конкретн</w:t>
      </w:r>
      <w:r>
        <w:rPr>
          <w:color w:val="000000"/>
          <w:szCs w:val="28"/>
        </w:rPr>
        <w:t>ый</w:t>
      </w:r>
      <w:r w:rsidRPr="00D4414A">
        <w:rPr>
          <w:color w:val="000000"/>
          <w:szCs w:val="28"/>
        </w:rPr>
        <w:t xml:space="preserve"> инструментари</w:t>
      </w:r>
      <w:r>
        <w:rPr>
          <w:color w:val="000000"/>
          <w:szCs w:val="28"/>
        </w:rPr>
        <w:t>й</w:t>
      </w:r>
      <w:r w:rsidRPr="00D4414A">
        <w:rPr>
          <w:color w:val="000000"/>
          <w:szCs w:val="28"/>
        </w:rPr>
        <w:t xml:space="preserve"> для формирования методической базы, позволяющей осуществлять оценочные мероприятия для измерения </w:t>
      </w:r>
      <w:r>
        <w:rPr>
          <w:color w:val="000000"/>
          <w:szCs w:val="28"/>
        </w:rPr>
        <w:t xml:space="preserve">образовательных достижений обучающихся, в целом </w:t>
      </w:r>
      <w:r w:rsidRPr="00D4414A">
        <w:rPr>
          <w:color w:val="000000"/>
          <w:szCs w:val="28"/>
        </w:rPr>
        <w:t>показателей качества образования, предоставляемого гимназией</w:t>
      </w:r>
      <w:r>
        <w:rPr>
          <w:color w:val="000000"/>
          <w:szCs w:val="28"/>
        </w:rPr>
        <w:t>.</w:t>
      </w:r>
    </w:p>
    <w:p w:rsidR="00B062CF" w:rsidRDefault="00B062CF" w:rsidP="006268DD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Особое место в разработанной нами модели мониторинга занимает система оценки метапредметных результатов, основным показателем сформированности  которых является уровень навыков проектной и исследовательской деятельности. В гимназии был разработан и утвержден локальный акт (Положение об итоговом индивидуальном проекте), определены основные принципы, алгоритм и регламент работы над проектом или учебным исследованием, инструменты и критерии оценки учебных проектов и исследований.</w:t>
      </w:r>
    </w:p>
    <w:p w:rsidR="00B062CF" w:rsidRDefault="00B062CF" w:rsidP="00FE4BBB">
      <w:pPr>
        <w:pStyle w:val="ListParagraph"/>
        <w:numPr>
          <w:ilvl w:val="1"/>
          <w:numId w:val="16"/>
        </w:numPr>
        <w:spacing w:line="360" w:lineRule="auto"/>
        <w:jc w:val="both"/>
        <w:rPr>
          <w:b/>
          <w:szCs w:val="28"/>
        </w:rPr>
      </w:pPr>
      <w:r w:rsidRPr="00FE4BBB">
        <w:rPr>
          <w:b/>
          <w:szCs w:val="28"/>
        </w:rPr>
        <w:t>Результативность</w:t>
      </w:r>
    </w:p>
    <w:p w:rsidR="00B062CF" w:rsidRDefault="00B062CF" w:rsidP="0002607F">
      <w:pPr>
        <w:pStyle w:val="ListParagraph"/>
        <w:spacing w:line="360" w:lineRule="auto"/>
        <w:ind w:left="0" w:firstLine="708"/>
        <w:jc w:val="both"/>
        <w:rPr>
          <w:bCs/>
          <w:szCs w:val="28"/>
        </w:rPr>
      </w:pPr>
      <w:r>
        <w:rPr>
          <w:szCs w:val="28"/>
        </w:rPr>
        <w:t xml:space="preserve">Третий год  в гимназии с учетом опроса родительской общественности в </w:t>
      </w:r>
      <w:r w:rsidRPr="00082C63">
        <w:rPr>
          <w:szCs w:val="28"/>
        </w:rPr>
        <w:t xml:space="preserve">рамках реализации </w:t>
      </w:r>
      <w:r>
        <w:rPr>
          <w:szCs w:val="28"/>
        </w:rPr>
        <w:t>ФГОС</w:t>
      </w:r>
      <w:r w:rsidRPr="00082C63">
        <w:rPr>
          <w:szCs w:val="28"/>
        </w:rPr>
        <w:t xml:space="preserve"> СОО формируются профильные классы (</w:t>
      </w:r>
      <w:r w:rsidRPr="00082C63">
        <w:rPr>
          <w:bCs/>
          <w:szCs w:val="28"/>
        </w:rPr>
        <w:t>социально-экономический,  технологический (естественнонаучный, информационно-математический), гуманитарный (филологический и историко-правовой</w:t>
      </w:r>
      <w:r>
        <w:rPr>
          <w:bCs/>
          <w:szCs w:val="28"/>
        </w:rPr>
        <w:t>)</w:t>
      </w:r>
      <w:r w:rsidRPr="00082C63">
        <w:rPr>
          <w:bCs/>
          <w:szCs w:val="28"/>
        </w:rPr>
        <w:t>.</w:t>
      </w:r>
    </w:p>
    <w:p w:rsidR="00B062CF" w:rsidRPr="00C00770" w:rsidRDefault="00B062CF" w:rsidP="00082C63">
      <w:pPr>
        <w:pStyle w:val="ListParagraph"/>
        <w:spacing w:after="0" w:line="360" w:lineRule="auto"/>
        <w:ind w:left="0" w:firstLine="709"/>
        <w:jc w:val="both"/>
        <w:rPr>
          <w:color w:val="000000"/>
          <w:szCs w:val="28"/>
        </w:rPr>
      </w:pPr>
      <w:r w:rsidRPr="00C00770">
        <w:rPr>
          <w:color w:val="000000"/>
          <w:szCs w:val="28"/>
        </w:rPr>
        <w:t>В 9-х классах</w:t>
      </w:r>
      <w:r w:rsidRPr="00C00770">
        <w:rPr>
          <w:rFonts w:ascii="Verdana" w:hAnsi="Verdana"/>
          <w:bCs/>
          <w:color w:val="000000"/>
          <w:kern w:val="24"/>
          <w:szCs w:val="28"/>
          <w:lang w:eastAsia="ru-RU"/>
        </w:rPr>
        <w:t xml:space="preserve"> </w:t>
      </w:r>
      <w:r w:rsidRPr="00C00770">
        <w:rPr>
          <w:bCs/>
          <w:color w:val="000000"/>
          <w:kern w:val="24"/>
          <w:szCs w:val="28"/>
          <w:lang w:eastAsia="ru-RU"/>
        </w:rPr>
        <w:t>в</w:t>
      </w:r>
      <w:r w:rsidRPr="00C00770">
        <w:rPr>
          <w:rFonts w:ascii="Verdana" w:hAnsi="Verdana"/>
          <w:bCs/>
          <w:color w:val="000000"/>
          <w:kern w:val="24"/>
          <w:szCs w:val="28"/>
          <w:lang w:eastAsia="ru-RU"/>
        </w:rPr>
        <w:t xml:space="preserve"> </w:t>
      </w:r>
      <w:r w:rsidRPr="00C00770">
        <w:rPr>
          <w:bCs/>
          <w:color w:val="000000"/>
          <w:szCs w:val="28"/>
        </w:rPr>
        <w:t>сентябре-октябре проводится комплексное психодиагностическое обследование.</w:t>
      </w:r>
      <w:r>
        <w:rPr>
          <w:bCs/>
          <w:color w:val="000000"/>
          <w:szCs w:val="28"/>
        </w:rPr>
        <w:t xml:space="preserve"> </w:t>
      </w:r>
      <w:r w:rsidRPr="00C00770">
        <w:rPr>
          <w:bCs/>
          <w:color w:val="000000"/>
          <w:szCs w:val="28"/>
        </w:rPr>
        <w:t xml:space="preserve">Цель обследования: определение </w:t>
      </w:r>
      <w:r>
        <w:rPr>
          <w:bCs/>
          <w:color w:val="000000"/>
          <w:szCs w:val="28"/>
        </w:rPr>
        <w:t xml:space="preserve"> м</w:t>
      </w:r>
      <w:r w:rsidRPr="00C00770">
        <w:rPr>
          <w:bCs/>
          <w:color w:val="000000"/>
          <w:szCs w:val="28"/>
        </w:rPr>
        <w:t>ышления профессионального типа личности для прогнозирования успешности в определенных видах профессиональной деятельности.</w:t>
      </w:r>
      <w:r w:rsidRPr="00C00770">
        <w:rPr>
          <w:bCs/>
          <w:color w:val="000000"/>
          <w:szCs w:val="28"/>
        </w:rPr>
        <w:br/>
        <w:t>Психолог</w:t>
      </w:r>
      <w:r>
        <w:rPr>
          <w:bCs/>
          <w:color w:val="000000"/>
          <w:szCs w:val="28"/>
        </w:rPr>
        <w:t>о-педагогическая</w:t>
      </w:r>
      <w:r w:rsidRPr="00C00770">
        <w:rPr>
          <w:bCs/>
          <w:color w:val="000000"/>
          <w:szCs w:val="28"/>
        </w:rPr>
        <w:t xml:space="preserve"> служба гимназии проводит тестирование и анкетирование учащихся, оказывает консультативную помощь. </w:t>
      </w:r>
    </w:p>
    <w:p w:rsidR="00B062CF" w:rsidRDefault="00B062CF" w:rsidP="00082C63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C00770">
        <w:rPr>
          <w:bCs/>
          <w:color w:val="000000"/>
          <w:szCs w:val="28"/>
        </w:rPr>
        <w:t xml:space="preserve">Учащиеся получают представление о своих способностях, личностных особенностях, что способствует в дальнейшем определению профиля обучения  и профориентационного выбора в целом. </w:t>
      </w:r>
    </w:p>
    <w:p w:rsidR="00B062CF" w:rsidRDefault="00B062CF" w:rsidP="001904D0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FE4BBB">
        <w:rPr>
          <w:szCs w:val="28"/>
        </w:rPr>
        <w:t>2018 году</w:t>
      </w:r>
      <w:r>
        <w:rPr>
          <w:szCs w:val="28"/>
        </w:rPr>
        <w:t xml:space="preserve"> состоялся первый выпуск обучающихся по новому стандарту СОО</w:t>
      </w:r>
      <w:r w:rsidRPr="00A83930"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с использованием ресурсов </w:t>
      </w:r>
      <w:r w:rsidRPr="00242292">
        <w:rPr>
          <w:szCs w:val="28"/>
        </w:rPr>
        <w:t>сетевого взаимодействия</w:t>
      </w:r>
      <w:r>
        <w:rPr>
          <w:szCs w:val="28"/>
        </w:rPr>
        <w:t xml:space="preserve">. </w:t>
      </w:r>
    </w:p>
    <w:p w:rsidR="00B062CF" w:rsidRDefault="00B062CF" w:rsidP="001904D0">
      <w:pPr>
        <w:pStyle w:val="ListParagraph"/>
        <w:spacing w:line="360" w:lineRule="auto"/>
        <w:ind w:left="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11 классы успешно завершили обучение в школе, показав высокие результаты по большинству предметов ЕГЭ (русский язык, литература,  информатика, биология). </w:t>
      </w:r>
      <w:r w:rsidRPr="001904D0">
        <w:rPr>
          <w:szCs w:val="28"/>
        </w:rPr>
        <w:t xml:space="preserve"> </w:t>
      </w:r>
      <w:r>
        <w:rPr>
          <w:szCs w:val="28"/>
        </w:rPr>
        <w:t>Из 87 выпускников 42 набрали по результатам трех ЕГЭ 210 и более баллов.  5 человек стали победителями и призерами регионального этапа ВОШ. Все выпускники успешно защитили итоговые индивидуальные проекты на школьной конференции (8 учащихся стали победителями и призерами муниципального тура и 1 победителем регионального этапа краевой НПК «Эврика»).</w:t>
      </w:r>
      <w:r w:rsidRPr="00917DC8">
        <w:rPr>
          <w:szCs w:val="28"/>
          <w:shd w:val="clear" w:color="auto" w:fill="FFFFFF"/>
        </w:rPr>
        <w:t xml:space="preserve"> </w:t>
      </w:r>
    </w:p>
    <w:p w:rsidR="00B062CF" w:rsidRDefault="00B062CF" w:rsidP="00D50B1D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Проведен </w:t>
      </w:r>
      <w:r w:rsidRPr="001904D0">
        <w:rPr>
          <w:szCs w:val="28"/>
        </w:rPr>
        <w:t>м</w:t>
      </w:r>
      <w:r w:rsidRPr="001904D0">
        <w:rPr>
          <w:bCs/>
          <w:szCs w:val="28"/>
        </w:rPr>
        <w:t xml:space="preserve">ониторинг поступления выпускников 2018 года </w:t>
      </w:r>
      <w:r>
        <w:rPr>
          <w:bCs/>
          <w:szCs w:val="28"/>
        </w:rPr>
        <w:t>в ВУЗы и</w:t>
      </w:r>
      <w:r w:rsidRPr="001904D0">
        <w:rPr>
          <w:bCs/>
          <w:szCs w:val="28"/>
        </w:rPr>
        <w:t xml:space="preserve"> соответствие выбора профессии профильному обучению в гимназии</w:t>
      </w:r>
      <w:r>
        <w:rPr>
          <w:bCs/>
          <w:szCs w:val="28"/>
        </w:rPr>
        <w:t>. 65 выпускников поступили в ВУЗы Кубани, 1 обучается за границей РФ (Китай), 14 человек стали студентами различных ВУЗов страны (Москва, Санкт-Петербург, Екатеринбург, Волгоград). 42 выпускника поступили на бюджетные отделения.</w:t>
      </w:r>
      <w:r w:rsidRPr="001904D0">
        <w:rPr>
          <w:szCs w:val="28"/>
        </w:rPr>
        <w:t xml:space="preserve"> </w:t>
      </w:r>
    </w:p>
    <w:p w:rsidR="00B062CF" w:rsidRPr="00D50B1D" w:rsidRDefault="00B062CF" w:rsidP="00D50B1D">
      <w:pPr>
        <w:spacing w:after="0" w:line="360" w:lineRule="auto"/>
        <w:jc w:val="both"/>
        <w:rPr>
          <w:szCs w:val="28"/>
        </w:rPr>
      </w:pPr>
      <w:r w:rsidRPr="00D50B1D">
        <w:rPr>
          <w:szCs w:val="28"/>
        </w:rPr>
        <w:t>Избрали следующие направления:</w:t>
      </w:r>
    </w:p>
    <w:p w:rsidR="00B062CF" w:rsidRPr="00D50B1D" w:rsidRDefault="00B062CF" w:rsidP="00D50B1D">
      <w:pPr>
        <w:pStyle w:val="ListParagraph"/>
        <w:spacing w:line="360" w:lineRule="auto"/>
        <w:ind w:left="0"/>
        <w:jc w:val="both"/>
        <w:rPr>
          <w:szCs w:val="28"/>
        </w:rPr>
      </w:pPr>
      <w:r w:rsidRPr="00D50B1D">
        <w:rPr>
          <w:bCs/>
          <w:iCs/>
          <w:szCs w:val="28"/>
        </w:rPr>
        <w:t>Медицина - 11 выпускников</w:t>
      </w:r>
      <w:r>
        <w:rPr>
          <w:bCs/>
          <w:iCs/>
          <w:szCs w:val="28"/>
        </w:rPr>
        <w:t>;</w:t>
      </w:r>
    </w:p>
    <w:p w:rsidR="00B062CF" w:rsidRPr="00D50B1D" w:rsidRDefault="00B062CF" w:rsidP="00D50B1D">
      <w:pPr>
        <w:pStyle w:val="ListParagraph"/>
        <w:spacing w:line="360" w:lineRule="auto"/>
        <w:ind w:left="0"/>
        <w:jc w:val="both"/>
        <w:rPr>
          <w:szCs w:val="28"/>
        </w:rPr>
      </w:pPr>
      <w:r w:rsidRPr="00D50B1D">
        <w:rPr>
          <w:bCs/>
          <w:iCs/>
          <w:szCs w:val="28"/>
        </w:rPr>
        <w:t>Информационно-техн</w:t>
      </w:r>
      <w:r>
        <w:rPr>
          <w:bCs/>
          <w:iCs/>
          <w:szCs w:val="28"/>
        </w:rPr>
        <w:t>ологи</w:t>
      </w:r>
      <w:r w:rsidRPr="00D50B1D">
        <w:rPr>
          <w:bCs/>
          <w:iCs/>
          <w:szCs w:val="28"/>
        </w:rPr>
        <w:t>ческий профиль – 18 человек</w:t>
      </w:r>
      <w:r>
        <w:rPr>
          <w:bCs/>
          <w:iCs/>
          <w:szCs w:val="28"/>
        </w:rPr>
        <w:t>;</w:t>
      </w:r>
    </w:p>
    <w:p w:rsidR="00B062CF" w:rsidRPr="00D50B1D" w:rsidRDefault="00B062CF" w:rsidP="00D50B1D">
      <w:pPr>
        <w:pStyle w:val="ListParagraph"/>
        <w:spacing w:line="360" w:lineRule="auto"/>
        <w:ind w:left="0"/>
        <w:jc w:val="both"/>
        <w:rPr>
          <w:szCs w:val="28"/>
        </w:rPr>
      </w:pPr>
      <w:r w:rsidRPr="00D50B1D">
        <w:rPr>
          <w:bCs/>
          <w:iCs/>
          <w:szCs w:val="28"/>
        </w:rPr>
        <w:t>Экономика, юриспруденция – 23 человека</w:t>
      </w:r>
      <w:r>
        <w:rPr>
          <w:bCs/>
          <w:iCs/>
          <w:szCs w:val="28"/>
        </w:rPr>
        <w:t>;</w:t>
      </w:r>
    </w:p>
    <w:p w:rsidR="00B062CF" w:rsidRPr="00D50B1D" w:rsidRDefault="00B062CF" w:rsidP="00D50B1D">
      <w:pPr>
        <w:pStyle w:val="ListParagraph"/>
        <w:spacing w:line="360" w:lineRule="auto"/>
        <w:ind w:left="0"/>
        <w:jc w:val="both"/>
        <w:rPr>
          <w:szCs w:val="28"/>
        </w:rPr>
      </w:pPr>
      <w:r w:rsidRPr="00D50B1D">
        <w:rPr>
          <w:bCs/>
          <w:iCs/>
          <w:szCs w:val="28"/>
        </w:rPr>
        <w:t>Филология, журналистика, педагогика – 17 выпускников</w:t>
      </w:r>
      <w:r>
        <w:rPr>
          <w:bCs/>
          <w:iCs/>
          <w:szCs w:val="28"/>
        </w:rPr>
        <w:t>;</w:t>
      </w:r>
    </w:p>
    <w:p w:rsidR="00B062CF" w:rsidRDefault="00B062CF" w:rsidP="00D50B1D">
      <w:pPr>
        <w:pStyle w:val="ListParagraph"/>
        <w:spacing w:line="360" w:lineRule="auto"/>
        <w:ind w:left="0"/>
        <w:jc w:val="both"/>
        <w:rPr>
          <w:bCs/>
          <w:iCs/>
          <w:szCs w:val="28"/>
        </w:rPr>
      </w:pPr>
      <w:r w:rsidRPr="00D50B1D">
        <w:rPr>
          <w:bCs/>
          <w:iCs/>
          <w:szCs w:val="28"/>
        </w:rPr>
        <w:t>Военные ВУЗы – 5 человек</w:t>
      </w:r>
      <w:r>
        <w:rPr>
          <w:bCs/>
          <w:iCs/>
          <w:szCs w:val="28"/>
        </w:rPr>
        <w:t>.</w:t>
      </w:r>
    </w:p>
    <w:p w:rsidR="00B062CF" w:rsidRDefault="00B062CF" w:rsidP="00D50B1D">
      <w:pPr>
        <w:pStyle w:val="ListParagraph"/>
        <w:spacing w:line="360" w:lineRule="auto"/>
        <w:ind w:left="0"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Связаны с профилем обучения – 87 % выпускников (естественнонаучный – 92%, информационно-математический – 84%, социально-экономический – 88%).</w:t>
      </w:r>
    </w:p>
    <w:p w:rsidR="00B062CF" w:rsidRPr="00BC6776" w:rsidRDefault="00B062CF" w:rsidP="00CA229D">
      <w:pPr>
        <w:pStyle w:val="ListParagraph"/>
        <w:spacing w:line="360" w:lineRule="auto"/>
        <w:ind w:left="0" w:firstLine="708"/>
        <w:jc w:val="both"/>
        <w:rPr>
          <w:bCs/>
          <w:iCs/>
          <w:szCs w:val="28"/>
        </w:rPr>
      </w:pPr>
      <w:r w:rsidRPr="00BC6776">
        <w:rPr>
          <w:bCs/>
          <w:iCs/>
          <w:szCs w:val="28"/>
        </w:rPr>
        <w:t xml:space="preserve">Таким образом, профильное обучение на уровне СОО в гимназии </w:t>
      </w:r>
      <w:r w:rsidRPr="00BC6776">
        <w:rPr>
          <w:szCs w:val="28"/>
          <w:shd w:val="clear" w:color="auto" w:fill="FFFFFF"/>
        </w:rPr>
        <w:t xml:space="preserve">с использованием ресурсов </w:t>
      </w:r>
      <w:r w:rsidRPr="00BC6776">
        <w:rPr>
          <w:szCs w:val="28"/>
        </w:rPr>
        <w:t>сетевого взаимодействия дало свои первые положительные результаты.</w:t>
      </w:r>
    </w:p>
    <w:p w:rsidR="00B062CF" w:rsidRPr="00BC6776" w:rsidRDefault="00B062CF" w:rsidP="00CA229D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 w:rsidRPr="00BC6776">
        <w:rPr>
          <w:szCs w:val="28"/>
        </w:rPr>
        <w:t xml:space="preserve">Разработанные гимназией комплексные методические и нормативные материалы уже сейчас активно используются образовательными организациями с целью эффективной реализации федерального государственного образовательного стандарта среднего общего образования. </w:t>
      </w:r>
    </w:p>
    <w:p w:rsidR="00B062CF" w:rsidRPr="00BC6776" w:rsidRDefault="00B062CF" w:rsidP="00FE4BBB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 w:rsidRPr="00BC6776">
        <w:rPr>
          <w:szCs w:val="28"/>
        </w:rPr>
        <w:t xml:space="preserve">Деятельность гимназии получила широкое распространение и повышенный уровень заинтересованности по диссеминации опыта посредством проведения семинаров, мастер-классов, конференций и других мероприятий. </w:t>
      </w:r>
    </w:p>
    <w:p w:rsidR="00B062CF" w:rsidRPr="00BC6776" w:rsidRDefault="00B062CF" w:rsidP="00FE4BBB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 w:rsidRPr="00BC6776">
        <w:rPr>
          <w:szCs w:val="28"/>
        </w:rPr>
        <w:t xml:space="preserve">За отчетный период отмечен существенный прирост сетевых партнеров, уровневое и содержательное развитие партнерских связей. </w:t>
      </w:r>
    </w:p>
    <w:p w:rsidR="00B062CF" w:rsidRPr="00BC6776" w:rsidRDefault="00B062CF" w:rsidP="00BC6776">
      <w:pPr>
        <w:pStyle w:val="30"/>
        <w:spacing w:before="0" w:line="360" w:lineRule="auto"/>
        <w:ind w:firstLine="708"/>
        <w:jc w:val="both"/>
      </w:pPr>
      <w:r w:rsidRPr="00BC6776">
        <w:rPr>
          <w:rStyle w:val="3"/>
        </w:rPr>
        <w:t>При этом необходимо отметить, что реализация проектной деятельности в гимназии осуществляется в форме предельной продуктивности – все алгоритмы и модели, успешно диссеминированные в иных образовательных организациях описываются в методических рекомендациях и пособиях для получения максимальной практической эффективности в школах, ощущающих недостаток ресурсной обеспеченности при переходе на каждый отдельный и в целом реализации всех уровней школьного образования.</w:t>
      </w:r>
    </w:p>
    <w:p w:rsidR="00B062CF" w:rsidRPr="00BC6776" w:rsidRDefault="00B062CF" w:rsidP="00BC6776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 w:rsidRPr="00BC6776">
        <w:rPr>
          <w:szCs w:val="28"/>
        </w:rPr>
        <w:t>Резюмируя описанные шаги и алгоритмы, необходимо отметить, что при всей типичности и схожести алгоритмов и механизмов перехода на федеральный государственный образовательный стандарт среднего общего образования, отдельной образовательной организации необходимо системно отнестись к адаптации приведенных инструментов и документов, так как каждый из них должен содержать связь и содержание, характерные для конкретной образовательной организации. При этом гимназия как пилотная организация по переходу на стандарт и краевая инновационная площадка готова к включению в сеть в дальнейшем новых сетевых партнеров уровня общеобразовательных организаций Краснодарского края для цели повышения эффективности перехода и реализации федерального государственного образовательного стандарта среднего общего образования.</w:t>
      </w:r>
    </w:p>
    <w:p w:rsidR="00B062CF" w:rsidRPr="00BC6776" w:rsidRDefault="00B062CF" w:rsidP="00BC6776">
      <w:pPr>
        <w:pStyle w:val="ListParagraph"/>
        <w:spacing w:after="0" w:line="360" w:lineRule="auto"/>
        <w:ind w:left="0" w:firstLine="708"/>
        <w:jc w:val="both"/>
        <w:rPr>
          <w:szCs w:val="28"/>
        </w:rPr>
      </w:pPr>
      <w:r w:rsidRPr="00BC6776">
        <w:rPr>
          <w:szCs w:val="28"/>
        </w:rPr>
        <w:t xml:space="preserve">Результативность инновационной деятельности гимназии отражается </w:t>
      </w:r>
      <w:r>
        <w:rPr>
          <w:szCs w:val="28"/>
        </w:rPr>
        <w:t xml:space="preserve"> в </w:t>
      </w:r>
    </w:p>
    <w:p w:rsidR="00B062CF" w:rsidRPr="00BC6776" w:rsidRDefault="00B062CF" w:rsidP="00BC6776">
      <w:pPr>
        <w:spacing w:after="0" w:line="360" w:lineRule="auto"/>
        <w:contextualSpacing/>
        <w:rPr>
          <w:szCs w:val="28"/>
        </w:rPr>
      </w:pPr>
      <w:r>
        <w:rPr>
          <w:szCs w:val="28"/>
        </w:rPr>
        <w:t>с</w:t>
      </w:r>
      <w:r w:rsidRPr="00BC6776">
        <w:rPr>
          <w:szCs w:val="28"/>
        </w:rPr>
        <w:t>татус</w:t>
      </w:r>
      <w:r>
        <w:rPr>
          <w:szCs w:val="28"/>
        </w:rPr>
        <w:t xml:space="preserve">ах </w:t>
      </w:r>
      <w:r w:rsidRPr="00BC6776">
        <w:rPr>
          <w:szCs w:val="28"/>
        </w:rPr>
        <w:t>организации в сфере образования</w:t>
      </w:r>
      <w:r>
        <w:rPr>
          <w:szCs w:val="28"/>
        </w:rPr>
        <w:t>:</w:t>
      </w:r>
    </w:p>
    <w:p w:rsidR="00B062CF" w:rsidRPr="0038087A" w:rsidRDefault="00B062CF" w:rsidP="00BC6776">
      <w:pPr>
        <w:spacing w:after="0" w:line="36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муниципальная сетевая инновационная площадка (приказ департамента образования муниципального образования город Краснодар от 01.11.2017 № 1861 «Об итогах </w:t>
      </w:r>
      <w:r>
        <w:rPr>
          <w:bCs/>
          <w:szCs w:val="28"/>
          <w:lang w:val="en-US"/>
        </w:rPr>
        <w:t>XVI</w:t>
      </w:r>
      <w:r>
        <w:rPr>
          <w:bCs/>
          <w:szCs w:val="28"/>
        </w:rPr>
        <w:t xml:space="preserve"> конкурса</w:t>
      </w:r>
      <w:r w:rsidRPr="0038087A">
        <w:t xml:space="preserve"> </w:t>
      </w:r>
      <w:r w:rsidRPr="0038087A">
        <w:rPr>
          <w:szCs w:val="28"/>
        </w:rPr>
        <w:t>инновационных проектов</w:t>
      </w:r>
      <w:r>
        <w:rPr>
          <w:szCs w:val="28"/>
        </w:rPr>
        <w:t xml:space="preserve"> образовательных организаций муниципального образования город Краснодар);</w:t>
      </w:r>
    </w:p>
    <w:p w:rsidR="00B062CF" w:rsidRPr="00670EB7" w:rsidRDefault="00B062CF" w:rsidP="00470493">
      <w:pPr>
        <w:spacing w:after="0" w:line="360" w:lineRule="auto"/>
        <w:ind w:firstLine="708"/>
        <w:jc w:val="both"/>
        <w:rPr>
          <w:b/>
          <w:i/>
          <w:iCs/>
          <w:spacing w:val="7"/>
          <w:lang w:eastAsia="ru-RU"/>
        </w:rPr>
      </w:pPr>
      <w:r>
        <w:rPr>
          <w:spacing w:val="7"/>
          <w:lang w:eastAsia="ru-RU"/>
        </w:rPr>
        <w:t>у</w:t>
      </w:r>
      <w:r w:rsidRPr="00670EB7">
        <w:rPr>
          <w:spacing w:val="7"/>
          <w:lang w:eastAsia="ru-RU"/>
        </w:rPr>
        <w:t>частник конкурсного отбора образовательных организаций, реализующих программы общего образования в целях предоставления гранта в форме субсидии юридическим лицам 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 Федеральной целевой программы развития образования на 2016-2020 годы по мероприятию 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проектов»,</w:t>
      </w:r>
      <w:r w:rsidRPr="00670EB7">
        <w:rPr>
          <w:spacing w:val="7"/>
          <w:sz w:val="24"/>
          <w:lang w:eastAsia="ru-RU"/>
        </w:rPr>
        <w:t xml:space="preserve"> </w:t>
      </w:r>
      <w:r w:rsidRPr="00670EB7">
        <w:rPr>
          <w:spacing w:val="7"/>
          <w:lang w:eastAsia="ru-RU"/>
        </w:rPr>
        <w:t>конкурс ФЦПРО-2.3-03-01. «Система управления качеством образования в школе»</w:t>
      </w:r>
      <w:r>
        <w:rPr>
          <w:spacing w:val="7"/>
          <w:lang w:eastAsia="ru-RU"/>
        </w:rPr>
        <w:t>.</w:t>
      </w:r>
      <w:r>
        <w:rPr>
          <w:b/>
          <w:i/>
          <w:iCs/>
          <w:spacing w:val="7"/>
          <w:lang w:eastAsia="ru-RU"/>
        </w:rPr>
        <w:t xml:space="preserve"> </w:t>
      </w:r>
      <w:r>
        <w:rPr>
          <w:szCs w:val="28"/>
        </w:rPr>
        <w:t>«Управление качеством образования в условиях преемственности образовательных стандартов через формирование эффективного партнерского поля общеобразовательной организации»;</w:t>
      </w:r>
    </w:p>
    <w:p w:rsidR="00B062CF" w:rsidRDefault="00B062CF" w:rsidP="00470493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670EB7">
        <w:rPr>
          <w:bCs/>
          <w:szCs w:val="28"/>
        </w:rPr>
        <w:t>частник конкурсного отбора</w:t>
      </w:r>
      <w:r w:rsidRPr="00670EB7">
        <w:rPr>
          <w:b/>
          <w:bCs/>
          <w:szCs w:val="28"/>
        </w:rPr>
        <w:t xml:space="preserve"> </w:t>
      </w:r>
      <w:r w:rsidRPr="00670EB7">
        <w:rPr>
          <w:bCs/>
          <w:szCs w:val="28"/>
        </w:rPr>
        <w:t>на предоставление в 2018 году грантов в форме субсидий из федерального бюджета юридическим лицам в целях обеспечения реализации мероприятия "Субсидии на поддержку проектов, связанных  с инновациями в образовании" основного мероприятия "Содействие развитию дошкольного и общего образования" государственной программы Российской федерации "Развитие образования", конкурс 2018-03-04 «Внутришкольная система оценки индивидуальных образова</w:t>
      </w:r>
      <w:r>
        <w:rPr>
          <w:bCs/>
          <w:szCs w:val="28"/>
        </w:rPr>
        <w:t>тельных достижений обучающихся»;</w:t>
      </w:r>
      <w:r w:rsidRPr="00670EB7">
        <w:rPr>
          <w:bCs/>
          <w:szCs w:val="28"/>
        </w:rPr>
        <w:t xml:space="preserve"> </w:t>
      </w:r>
    </w:p>
    <w:p w:rsidR="00B062CF" w:rsidRDefault="00B062CF" w:rsidP="00470493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color w:val="000000"/>
          <w:szCs w:val="28"/>
          <w:shd w:val="clear" w:color="auto" w:fill="F9F9F9"/>
        </w:rPr>
      </w:pPr>
      <w:r>
        <w:rPr>
          <w:iCs/>
          <w:szCs w:val="28"/>
        </w:rPr>
        <w:t>у</w:t>
      </w:r>
      <w:r w:rsidRPr="00673C48">
        <w:rPr>
          <w:iCs/>
          <w:szCs w:val="28"/>
        </w:rPr>
        <w:t>частник</w:t>
      </w:r>
      <w:r w:rsidRPr="00673C48">
        <w:rPr>
          <w:color w:val="000000"/>
          <w:szCs w:val="28"/>
          <w:shd w:val="clear" w:color="auto" w:fill="F9F9F9"/>
        </w:rPr>
        <w:t xml:space="preserve"> </w:t>
      </w:r>
      <w:r>
        <w:rPr>
          <w:color w:val="000000"/>
          <w:szCs w:val="28"/>
          <w:shd w:val="clear" w:color="auto" w:fill="F9F9F9"/>
        </w:rPr>
        <w:t>сети ОО в рамках краевой инновационной площадки д</w:t>
      </w:r>
      <w:r w:rsidRPr="00673C48">
        <w:rPr>
          <w:color w:val="000000"/>
          <w:szCs w:val="28"/>
          <w:shd w:val="clear" w:color="auto" w:fill="F9F9F9"/>
        </w:rPr>
        <w:t>епартамент</w:t>
      </w:r>
      <w:r>
        <w:rPr>
          <w:color w:val="000000"/>
          <w:szCs w:val="28"/>
          <w:shd w:val="clear" w:color="auto" w:fill="F9F9F9"/>
        </w:rPr>
        <w:t>а</w:t>
      </w:r>
      <w:r w:rsidRPr="00673C48">
        <w:rPr>
          <w:color w:val="000000"/>
          <w:szCs w:val="28"/>
          <w:shd w:val="clear" w:color="auto" w:fill="F9F9F9"/>
        </w:rPr>
        <w:t xml:space="preserve"> образования администрации муниципального образования город Краснодар и </w:t>
      </w:r>
      <w:r>
        <w:rPr>
          <w:color w:val="000000"/>
          <w:szCs w:val="28"/>
          <w:shd w:val="clear" w:color="auto" w:fill="F9F9F9"/>
        </w:rPr>
        <w:t>м</w:t>
      </w:r>
      <w:r w:rsidRPr="00673C48">
        <w:rPr>
          <w:color w:val="000000"/>
          <w:szCs w:val="28"/>
          <w:shd w:val="clear" w:color="auto" w:fill="F9F9F9"/>
        </w:rPr>
        <w:t>униципально</w:t>
      </w:r>
      <w:r>
        <w:rPr>
          <w:color w:val="000000"/>
          <w:szCs w:val="28"/>
          <w:shd w:val="clear" w:color="auto" w:fill="F9F9F9"/>
        </w:rPr>
        <w:t>го</w:t>
      </w:r>
      <w:r w:rsidRPr="00673C48">
        <w:rPr>
          <w:color w:val="000000"/>
          <w:szCs w:val="28"/>
          <w:shd w:val="clear" w:color="auto" w:fill="F9F9F9"/>
        </w:rPr>
        <w:t xml:space="preserve"> казённ</w:t>
      </w:r>
      <w:r>
        <w:rPr>
          <w:color w:val="000000"/>
          <w:szCs w:val="28"/>
          <w:shd w:val="clear" w:color="auto" w:fill="F9F9F9"/>
        </w:rPr>
        <w:t>ого</w:t>
      </w:r>
      <w:r w:rsidRPr="00673C48">
        <w:rPr>
          <w:color w:val="000000"/>
          <w:szCs w:val="28"/>
          <w:shd w:val="clear" w:color="auto" w:fill="F9F9F9"/>
        </w:rPr>
        <w:t xml:space="preserve"> учреждени</w:t>
      </w:r>
      <w:r>
        <w:rPr>
          <w:color w:val="000000"/>
          <w:szCs w:val="28"/>
          <w:shd w:val="clear" w:color="auto" w:fill="F9F9F9"/>
        </w:rPr>
        <w:t>я</w:t>
      </w:r>
      <w:r w:rsidRPr="00673C48">
        <w:rPr>
          <w:color w:val="000000"/>
          <w:szCs w:val="28"/>
          <w:shd w:val="clear" w:color="auto" w:fill="F9F9F9"/>
        </w:rPr>
        <w:t xml:space="preserve"> муниципального образования город Краснодар «Краснодарский научно-методический центр» </w:t>
      </w:r>
      <w:r>
        <w:rPr>
          <w:color w:val="000000"/>
          <w:szCs w:val="28"/>
          <w:shd w:val="clear" w:color="auto" w:fill="F9F9F9"/>
        </w:rPr>
        <w:t>«</w:t>
      </w:r>
      <w:r w:rsidRPr="00673C48">
        <w:rPr>
          <w:color w:val="000000"/>
          <w:szCs w:val="28"/>
          <w:shd w:val="clear" w:color="auto" w:fill="F9F9F9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>
        <w:rPr>
          <w:color w:val="000000"/>
          <w:szCs w:val="28"/>
          <w:shd w:val="clear" w:color="auto" w:fill="F9F9F9"/>
        </w:rPr>
        <w:t>»;</w:t>
      </w:r>
    </w:p>
    <w:p w:rsidR="00B062CF" w:rsidRPr="00673C48" w:rsidRDefault="00B062CF" w:rsidP="00D43D23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9F9F9"/>
        </w:rPr>
      </w:pPr>
      <w:r>
        <w:rPr>
          <w:szCs w:val="28"/>
        </w:rPr>
        <w:t xml:space="preserve">победитель конкурсов инновационных </w:t>
      </w:r>
      <w:r w:rsidRPr="0028694D">
        <w:rPr>
          <w:szCs w:val="28"/>
        </w:rPr>
        <w:t>проектов</w:t>
      </w:r>
      <w:r w:rsidRPr="0028694D">
        <w:rPr>
          <w:szCs w:val="28"/>
          <w:shd w:val="clear" w:color="auto" w:fill="FFFFFF"/>
        </w:rPr>
        <w:t xml:space="preserve"> среди образовательных организаций муниципального образования город Краснодар</w:t>
      </w:r>
      <w:r>
        <w:rPr>
          <w:color w:val="000000"/>
          <w:szCs w:val="28"/>
          <w:shd w:val="clear" w:color="auto" w:fill="F9F9F9"/>
        </w:rPr>
        <w:t>;</w:t>
      </w:r>
    </w:p>
    <w:p w:rsidR="00B062CF" w:rsidRDefault="00B062CF" w:rsidP="00D43D23">
      <w:pPr>
        <w:spacing w:after="0"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  <w:shd w:val="clear" w:color="auto" w:fill="F9F9F9"/>
        </w:rPr>
        <w:t>у</w:t>
      </w:r>
      <w:r w:rsidRPr="00470493">
        <w:rPr>
          <w:color w:val="000000"/>
          <w:szCs w:val="28"/>
          <w:shd w:val="clear" w:color="auto" w:fill="F9F9F9"/>
        </w:rPr>
        <w:t>частник краевого инновационного проекта «МОСТ»</w:t>
      </w:r>
      <w:r w:rsidRPr="00D43D2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(приняла участие в краевом конкурсе инновационных продуктов:</w:t>
      </w:r>
      <w:r w:rsidRPr="00562F9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562F9A">
        <w:rPr>
          <w:szCs w:val="28"/>
        </w:rPr>
        <w:t>Школа Кубани ХХ</w:t>
      </w:r>
      <w:r w:rsidRPr="00562F9A">
        <w:rPr>
          <w:szCs w:val="28"/>
          <w:lang w:val="en-US"/>
        </w:rPr>
        <w:t>I</w:t>
      </w:r>
      <w:r w:rsidRPr="00562F9A">
        <w:rPr>
          <w:szCs w:val="28"/>
        </w:rPr>
        <w:t xml:space="preserve"> века. Опережающее управление введением ФГОС СОО</w:t>
      </w:r>
      <w:r>
        <w:rPr>
          <w:szCs w:val="28"/>
        </w:rPr>
        <w:t>»).</w:t>
      </w:r>
    </w:p>
    <w:p w:rsidR="00B062CF" w:rsidRPr="00917DC8" w:rsidRDefault="00B062CF" w:rsidP="00D43D23">
      <w:pPr>
        <w:spacing w:after="0" w:line="360" w:lineRule="auto"/>
        <w:ind w:firstLine="708"/>
        <w:contextualSpacing/>
        <w:jc w:val="both"/>
        <w:rPr>
          <w:color w:val="222222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</w:t>
      </w:r>
      <w:r w:rsidRPr="00917DC8">
        <w:rPr>
          <w:szCs w:val="28"/>
          <w:shd w:val="clear" w:color="auto" w:fill="FFFFFF"/>
        </w:rPr>
        <w:t>овместно с Институтом развития образования Краснодарского края опубликованы следующие материалы</w:t>
      </w:r>
      <w:r w:rsidRPr="00917DC8">
        <w:rPr>
          <w:color w:val="222222"/>
          <w:szCs w:val="28"/>
          <w:shd w:val="clear" w:color="auto" w:fill="FFFFFF"/>
        </w:rPr>
        <w:t xml:space="preserve">:  </w:t>
      </w:r>
    </w:p>
    <w:p w:rsidR="00B062CF" w:rsidRPr="00917DC8" w:rsidRDefault="00B062CF" w:rsidP="00D43D23">
      <w:pPr>
        <w:spacing w:after="0" w:line="360" w:lineRule="auto"/>
        <w:jc w:val="both"/>
        <w:rPr>
          <w:szCs w:val="28"/>
        </w:rPr>
      </w:pPr>
      <w:r w:rsidRPr="00917DC8">
        <w:rPr>
          <w:szCs w:val="28"/>
        </w:rPr>
        <w:t xml:space="preserve">«Дорожная карта руководителя ОО при переходе на ФГОС СОО»; </w:t>
      </w:r>
    </w:p>
    <w:p w:rsidR="00B062CF" w:rsidRPr="00917DC8" w:rsidRDefault="00B062CF" w:rsidP="00D43D23">
      <w:pPr>
        <w:spacing w:after="0" w:line="360" w:lineRule="auto"/>
        <w:jc w:val="both"/>
        <w:rPr>
          <w:szCs w:val="28"/>
        </w:rPr>
      </w:pPr>
      <w:r w:rsidRPr="00917DC8">
        <w:rPr>
          <w:szCs w:val="28"/>
        </w:rPr>
        <w:t>«Методические рекомендации по формированию локальной нормативной базы при переходе на ФГОС СОО»</w:t>
      </w:r>
      <w:r w:rsidRPr="00917DC8">
        <w:rPr>
          <w:szCs w:val="28"/>
          <w:shd w:val="clear" w:color="auto" w:fill="FFFFFF"/>
        </w:rPr>
        <w:t>;</w:t>
      </w:r>
    </w:p>
    <w:p w:rsidR="00B062CF" w:rsidRPr="00917DC8" w:rsidRDefault="00B062CF" w:rsidP="00D43D23">
      <w:pPr>
        <w:spacing w:after="0" w:line="360" w:lineRule="auto"/>
        <w:jc w:val="both"/>
        <w:rPr>
          <w:szCs w:val="28"/>
        </w:rPr>
      </w:pPr>
      <w:r w:rsidRPr="00917DC8">
        <w:rPr>
          <w:szCs w:val="28"/>
        </w:rPr>
        <w:t xml:space="preserve">«Организация проектной деятельности и профильного обучения учащихся </w:t>
      </w:r>
    </w:p>
    <w:p w:rsidR="00B062CF" w:rsidRPr="00917DC8" w:rsidRDefault="00B062CF" w:rsidP="00D43D23">
      <w:pPr>
        <w:spacing w:after="0" w:line="360" w:lineRule="auto"/>
        <w:jc w:val="both"/>
        <w:rPr>
          <w:szCs w:val="28"/>
        </w:rPr>
      </w:pPr>
      <w:r w:rsidRPr="00917DC8">
        <w:rPr>
          <w:szCs w:val="28"/>
        </w:rPr>
        <w:t xml:space="preserve">МБОУ гимназии 82 в условиях реализации ФГОС в рамках сетевого взаимодействия ШКОЛА-ВУЗ»; </w:t>
      </w:r>
    </w:p>
    <w:p w:rsidR="00B062CF" w:rsidRPr="00917DC8" w:rsidRDefault="00B062CF" w:rsidP="00D43D23">
      <w:pPr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</w:rPr>
        <w:t xml:space="preserve">«Психолого-педагогическое сопровождение реализации инновационного проекта» </w:t>
      </w:r>
      <w:r w:rsidRPr="00917DC8">
        <w:rPr>
          <w:szCs w:val="28"/>
          <w:shd w:val="clear" w:color="auto" w:fill="FFFFFF"/>
        </w:rPr>
        <w:t>в рамках обобщения опыта и его дальнейшей трансляции».</w:t>
      </w:r>
    </w:p>
    <w:p w:rsidR="00B062CF" w:rsidRPr="00470493" w:rsidRDefault="00B062CF" w:rsidP="00BC6776">
      <w:pPr>
        <w:spacing w:after="0" w:line="360" w:lineRule="auto"/>
        <w:ind w:firstLine="708"/>
        <w:jc w:val="both"/>
        <w:rPr>
          <w:szCs w:val="28"/>
        </w:rPr>
      </w:pPr>
      <w:r w:rsidRPr="00470493">
        <w:rPr>
          <w:szCs w:val="28"/>
        </w:rPr>
        <w:t>В ноябре 2018 года гимназии присвоен статус  федеральной инновационной площадки по теме: «Сетевое взаимодействие как инструмент управления качеством образования в условиях внедрения и реализации ФГОС СОО»</w:t>
      </w:r>
      <w:r>
        <w:rPr>
          <w:szCs w:val="28"/>
        </w:rPr>
        <w:t xml:space="preserve"> (протокол заочного заседания Комиссии по вопросам формирования и функционирования инновационной инфраструктуры в системе образования Министерства Просвещения Российской Федерации от 07.11.2018).</w:t>
      </w:r>
    </w:p>
    <w:p w:rsidR="00B062CF" w:rsidRDefault="00B062CF" w:rsidP="00B8687A">
      <w:pPr>
        <w:spacing w:after="0" w:line="360" w:lineRule="auto"/>
        <w:ind w:left="851" w:firstLine="709"/>
        <w:contextualSpacing/>
        <w:jc w:val="both"/>
        <w:rPr>
          <w:szCs w:val="28"/>
        </w:rPr>
      </w:pPr>
    </w:p>
    <w:p w:rsidR="00B062CF" w:rsidRDefault="00B062CF" w:rsidP="0042532F">
      <w:pPr>
        <w:pStyle w:val="ListParagraph"/>
        <w:numPr>
          <w:ilvl w:val="1"/>
          <w:numId w:val="19"/>
        </w:numPr>
        <w:spacing w:before="100" w:beforeAutospacing="1" w:after="0" w:line="360" w:lineRule="auto"/>
        <w:ind w:left="0" w:firstLine="0"/>
        <w:jc w:val="both"/>
        <w:rPr>
          <w:b/>
          <w:szCs w:val="28"/>
        </w:rPr>
      </w:pPr>
      <w:r w:rsidRPr="0042532F">
        <w:rPr>
          <w:b/>
          <w:szCs w:val="28"/>
        </w:rPr>
        <w:t>Организация сетевого взаимодействия</w:t>
      </w:r>
    </w:p>
    <w:p w:rsidR="00B062CF" w:rsidRDefault="00B062CF" w:rsidP="008C35B2">
      <w:pPr>
        <w:pStyle w:val="ListParagraph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8C35B2">
        <w:rPr>
          <w:szCs w:val="28"/>
        </w:rPr>
        <w:t xml:space="preserve">В </w:t>
      </w:r>
      <w:r>
        <w:rPr>
          <w:szCs w:val="28"/>
        </w:rPr>
        <w:t>процессе реализации инновационного проекта гимназией заключены дог</w:t>
      </w:r>
      <w:r w:rsidRPr="008C35B2">
        <w:rPr>
          <w:szCs w:val="28"/>
        </w:rPr>
        <w:t>овор</w:t>
      </w:r>
      <w:r>
        <w:rPr>
          <w:szCs w:val="28"/>
        </w:rPr>
        <w:t>ы</w:t>
      </w:r>
      <w:r w:rsidRPr="008C35B2">
        <w:rPr>
          <w:szCs w:val="28"/>
        </w:rPr>
        <w:t xml:space="preserve"> о сотрудничестве и сетевом взаимодействии с </w:t>
      </w:r>
      <w:r>
        <w:rPr>
          <w:szCs w:val="28"/>
        </w:rPr>
        <w:t>учреждениями ВПО и СПО</w:t>
      </w:r>
      <w:r w:rsidRPr="008C35B2">
        <w:rPr>
          <w:szCs w:val="28"/>
        </w:rPr>
        <w:t>:</w:t>
      </w:r>
      <w:r w:rsidRPr="008C35B2">
        <w:rPr>
          <w:color w:val="202020"/>
          <w:szCs w:val="28"/>
        </w:rPr>
        <w:t xml:space="preserve"> ФГБОУ ВО "Кубанский государственный университет", </w:t>
      </w:r>
      <w:r w:rsidRPr="008C35B2">
        <w:rPr>
          <w:color w:val="222222"/>
          <w:szCs w:val="28"/>
          <w:shd w:val="clear" w:color="auto" w:fill="FFFFFF"/>
        </w:rPr>
        <w:t xml:space="preserve">ФГБОУ ВО «Кубанский государственный аграрный университет имени И.Т. Трубилина», </w:t>
      </w:r>
      <w:r w:rsidRPr="008C35B2">
        <w:rPr>
          <w:szCs w:val="28"/>
          <w:shd w:val="clear" w:color="auto" w:fill="FFFFFF"/>
        </w:rPr>
        <w:t>Российский экономический университет имени Г. В. Плеханова (Краснодарский филиал),</w:t>
      </w:r>
      <w:r w:rsidRPr="008C35B2">
        <w:rPr>
          <w:color w:val="222222"/>
          <w:szCs w:val="28"/>
          <w:shd w:val="clear" w:color="auto" w:fill="FFFFFF"/>
        </w:rPr>
        <w:t xml:space="preserve"> ФГБОУ ВО «Кубанский государственный медицинский  университет</w:t>
      </w:r>
      <w:r w:rsidRPr="008C35B2">
        <w:rPr>
          <w:szCs w:val="28"/>
          <w:shd w:val="clear" w:color="auto" w:fill="FFFFFF"/>
        </w:rPr>
        <w:t xml:space="preserve">», </w:t>
      </w:r>
      <w:r w:rsidRPr="008C35B2">
        <w:rPr>
          <w:color w:val="222222"/>
          <w:szCs w:val="28"/>
          <w:shd w:val="clear" w:color="auto" w:fill="FFFFFF"/>
        </w:rPr>
        <w:t xml:space="preserve">ФГБОУ ВО </w:t>
      </w:r>
      <w:r w:rsidRPr="008C35B2">
        <w:rPr>
          <w:szCs w:val="28"/>
          <w:shd w:val="clear" w:color="auto" w:fill="FFFFFF"/>
        </w:rPr>
        <w:t>«Краснодарский государственный институт культуры», ГБПОУ КК «Пашковский сельскохозяйственный колледж», ГБПОУ КК «Краснодарский политехнический техникум».</w:t>
      </w:r>
    </w:p>
    <w:p w:rsidR="00B062CF" w:rsidRDefault="00B062CF" w:rsidP="008C35B2">
      <w:pPr>
        <w:pStyle w:val="ListParagraph"/>
        <w:spacing w:before="100" w:beforeAutospacing="1" w:after="0" w:line="360" w:lineRule="auto"/>
        <w:ind w:left="0" w:firstLine="708"/>
        <w:jc w:val="both"/>
        <w:rPr>
          <w:szCs w:val="28"/>
        </w:rPr>
      </w:pPr>
      <w:r w:rsidRPr="000C3767">
        <w:rPr>
          <w:szCs w:val="28"/>
        </w:rPr>
        <w:t>Гимназия является пилотной общеобразовательной организацией</w:t>
      </w:r>
      <w:r>
        <w:rPr>
          <w:szCs w:val="28"/>
        </w:rPr>
        <w:t xml:space="preserve"> по введению </w:t>
      </w:r>
      <w:r w:rsidRPr="000C3767">
        <w:rPr>
          <w:szCs w:val="28"/>
        </w:rPr>
        <w:t>ФГОС СОО</w:t>
      </w:r>
      <w:r>
        <w:rPr>
          <w:szCs w:val="28"/>
        </w:rPr>
        <w:t xml:space="preserve"> и осуществляет сетевое взаимодействие с общеобразовательными учреждениями Краснодарского края</w:t>
      </w:r>
      <w:r w:rsidRPr="000C3767">
        <w:rPr>
          <w:szCs w:val="28"/>
        </w:rPr>
        <w:t>,</w:t>
      </w:r>
      <w:r>
        <w:rPr>
          <w:szCs w:val="28"/>
        </w:rPr>
        <w:t xml:space="preserve"> приступившими к реализации ФГОС СОО в числе первых в крае  (МАОУ гимназия № 25, МАОУ лицей пгт Афипский, МАОУ СОШ № 71).</w:t>
      </w:r>
    </w:p>
    <w:p w:rsidR="00B062CF" w:rsidRDefault="00B062CF" w:rsidP="005429CD">
      <w:pPr>
        <w:pStyle w:val="ListParagraph"/>
        <w:spacing w:before="100" w:beforeAutospacing="1" w:after="0" w:line="360" w:lineRule="auto"/>
        <w:ind w:left="0"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В статусе МСИП гимназия взаимодействует также с образовательными организациями муниципального образования город Краснодар в рамках </w:t>
      </w:r>
      <w:r w:rsidRPr="008C35B2">
        <w:rPr>
          <w:szCs w:val="28"/>
          <w:shd w:val="clear" w:color="auto" w:fill="FFFFFF"/>
        </w:rPr>
        <w:t xml:space="preserve">инновационного проекта департамента образования администрации муниципального </w:t>
      </w:r>
      <w:r>
        <w:rPr>
          <w:szCs w:val="28"/>
          <w:shd w:val="clear" w:color="auto" w:fill="FFFFFF"/>
        </w:rPr>
        <w:t xml:space="preserve"> </w:t>
      </w:r>
      <w:r w:rsidRPr="008C35B2">
        <w:rPr>
          <w:szCs w:val="28"/>
          <w:shd w:val="clear" w:color="auto" w:fill="FFFFFF"/>
        </w:rPr>
        <w:t xml:space="preserve">образования </w:t>
      </w:r>
      <w:r>
        <w:rPr>
          <w:szCs w:val="28"/>
          <w:shd w:val="clear" w:color="auto" w:fill="FFFFFF"/>
        </w:rPr>
        <w:t xml:space="preserve"> </w:t>
      </w:r>
      <w:r w:rsidRPr="008C35B2">
        <w:rPr>
          <w:szCs w:val="28"/>
          <w:shd w:val="clear" w:color="auto" w:fill="FFFFFF"/>
        </w:rPr>
        <w:t xml:space="preserve">город </w:t>
      </w:r>
      <w:r>
        <w:rPr>
          <w:szCs w:val="28"/>
          <w:shd w:val="clear" w:color="auto" w:fill="FFFFFF"/>
        </w:rPr>
        <w:t xml:space="preserve"> </w:t>
      </w:r>
      <w:r w:rsidRPr="008C35B2">
        <w:rPr>
          <w:szCs w:val="28"/>
          <w:shd w:val="clear" w:color="auto" w:fill="FFFFFF"/>
        </w:rPr>
        <w:t xml:space="preserve">Краснодар и </w:t>
      </w:r>
      <w:r>
        <w:rPr>
          <w:szCs w:val="28"/>
          <w:shd w:val="clear" w:color="auto" w:fill="FFFFFF"/>
        </w:rPr>
        <w:t xml:space="preserve"> МКУ «</w:t>
      </w:r>
      <w:r w:rsidRPr="008C35B2">
        <w:rPr>
          <w:szCs w:val="28"/>
          <w:shd w:val="clear" w:color="auto" w:fill="FFFFFF"/>
        </w:rPr>
        <w:t>Краснодарск</w:t>
      </w:r>
      <w:r>
        <w:rPr>
          <w:szCs w:val="28"/>
          <w:shd w:val="clear" w:color="auto" w:fill="FFFFFF"/>
        </w:rPr>
        <w:t>ий</w:t>
      </w:r>
      <w:r w:rsidRPr="008C35B2">
        <w:rPr>
          <w:szCs w:val="28"/>
          <w:shd w:val="clear" w:color="auto" w:fill="FFFFFF"/>
        </w:rPr>
        <w:t xml:space="preserve"> научно-методическ</w:t>
      </w:r>
      <w:r>
        <w:rPr>
          <w:szCs w:val="28"/>
          <w:shd w:val="clear" w:color="auto" w:fill="FFFFFF"/>
        </w:rPr>
        <w:t>ий центр» по теме:</w:t>
      </w:r>
      <w:r w:rsidRPr="008C35B2">
        <w:rPr>
          <w:szCs w:val="28"/>
          <w:shd w:val="clear" w:color="auto" w:fill="FFFFFF"/>
        </w:rPr>
        <w:t xml:space="preserve">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города».</w:t>
      </w:r>
    </w:p>
    <w:p w:rsidR="00B062CF" w:rsidRPr="005429CD" w:rsidRDefault="00B062CF" w:rsidP="005429CD">
      <w:pPr>
        <w:pStyle w:val="ListParagraph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5429CD">
        <w:rPr>
          <w:szCs w:val="28"/>
        </w:rPr>
        <w:t xml:space="preserve">Используется широкий спектр сетевой образовательной деятельности: семинары, круглые столы, конференции, </w:t>
      </w:r>
      <w:r>
        <w:rPr>
          <w:szCs w:val="28"/>
        </w:rPr>
        <w:t xml:space="preserve">фестивали, педагогические марафоны, </w:t>
      </w:r>
      <w:r w:rsidRPr="005429CD">
        <w:rPr>
          <w:szCs w:val="28"/>
        </w:rPr>
        <w:t xml:space="preserve">дискуссии и встречи по обмену опытом и проблемным вопросам, дни партнерского взаимодействия и др.  </w:t>
      </w:r>
    </w:p>
    <w:p w:rsidR="00B062CF" w:rsidRPr="0042532F" w:rsidRDefault="00B062CF" w:rsidP="005429CD">
      <w:pPr>
        <w:pStyle w:val="ListParagraph"/>
        <w:spacing w:after="0" w:line="360" w:lineRule="auto"/>
        <w:ind w:left="0"/>
        <w:jc w:val="both"/>
        <w:rPr>
          <w:b/>
          <w:color w:val="FF0000"/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szCs w:val="28"/>
        </w:rPr>
        <w:tab/>
        <w:t>В связи с присвоением гимназии статуса федеральной инновационной площадки в</w:t>
      </w:r>
      <w:r w:rsidRPr="008C35B2">
        <w:rPr>
          <w:szCs w:val="28"/>
        </w:rPr>
        <w:t xml:space="preserve"> 201</w:t>
      </w:r>
      <w:r>
        <w:rPr>
          <w:szCs w:val="28"/>
        </w:rPr>
        <w:t>9</w:t>
      </w:r>
      <w:r w:rsidRPr="008C35B2">
        <w:rPr>
          <w:szCs w:val="28"/>
        </w:rPr>
        <w:t xml:space="preserve"> год</w:t>
      </w:r>
      <w:r>
        <w:rPr>
          <w:szCs w:val="28"/>
        </w:rPr>
        <w:t>у планируется организация сетевого взаимодействия с образовательными организациями других субъектов Российской Федерации.</w:t>
      </w:r>
      <w:r w:rsidRPr="0042532F">
        <w:rPr>
          <w:b/>
          <w:color w:val="FF0000"/>
          <w:szCs w:val="28"/>
          <w:shd w:val="clear" w:color="auto" w:fill="FFFFFF"/>
        </w:rPr>
        <w:t xml:space="preserve"> </w:t>
      </w:r>
    </w:p>
    <w:p w:rsidR="00B062CF" w:rsidRDefault="00B062CF" w:rsidP="00AC58EA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</w:p>
    <w:p w:rsidR="00B062CF" w:rsidRDefault="00B062CF" w:rsidP="00AC58EA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</w:p>
    <w:p w:rsidR="00B062CF" w:rsidRPr="00AC58EA" w:rsidRDefault="00B062CF" w:rsidP="00AC58EA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  <w:r w:rsidRPr="00AC58EA">
        <w:rPr>
          <w:b/>
          <w:szCs w:val="28"/>
        </w:rPr>
        <w:t>9.8. Апробация и диссеминация результатов деятельности КИП</w:t>
      </w:r>
    </w:p>
    <w:p w:rsidR="00B062CF" w:rsidRDefault="00B062CF" w:rsidP="00917DC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b/>
          <w:szCs w:val="28"/>
        </w:rPr>
      </w:pPr>
      <w:r>
        <w:rPr>
          <w:szCs w:val="28"/>
        </w:rPr>
        <w:tab/>
      </w:r>
      <w:r w:rsidRPr="00917DC8">
        <w:rPr>
          <w:szCs w:val="28"/>
        </w:rPr>
        <w:t xml:space="preserve">Гимназия активно распространяет и транслирует свой опыт инновационной деятельности. </w:t>
      </w:r>
    </w:p>
    <w:p w:rsidR="00B062CF" w:rsidRPr="00917DC8" w:rsidRDefault="00B062CF" w:rsidP="00917DC8">
      <w:pPr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  <w:shd w:val="clear" w:color="auto" w:fill="FFFFFF"/>
        </w:rPr>
        <w:t xml:space="preserve">31.01.2018 года в гимназии № 82 совместно с </w:t>
      </w:r>
      <w:r>
        <w:rPr>
          <w:szCs w:val="28"/>
          <w:shd w:val="clear" w:color="auto" w:fill="FFFFFF"/>
        </w:rPr>
        <w:t xml:space="preserve">МКУ </w:t>
      </w:r>
      <w:r w:rsidRPr="00917DC8">
        <w:rPr>
          <w:szCs w:val="28"/>
          <w:shd w:val="clear" w:color="auto" w:fill="FFFFFF"/>
        </w:rPr>
        <w:t>К</w:t>
      </w:r>
      <w:r>
        <w:rPr>
          <w:szCs w:val="28"/>
          <w:shd w:val="clear" w:color="auto" w:fill="FFFFFF"/>
        </w:rPr>
        <w:t>НМЦ</w:t>
      </w:r>
      <w:r w:rsidRPr="00917DC8">
        <w:rPr>
          <w:szCs w:val="28"/>
          <w:shd w:val="clear" w:color="auto" w:fill="FFFFFF"/>
        </w:rPr>
        <w:t xml:space="preserve"> про</w:t>
      </w:r>
      <w:r>
        <w:rPr>
          <w:szCs w:val="28"/>
          <w:shd w:val="clear" w:color="auto" w:fill="FFFFFF"/>
        </w:rPr>
        <w:t>веден</w:t>
      </w:r>
      <w:r w:rsidRPr="00917DC8">
        <w:rPr>
          <w:szCs w:val="28"/>
          <w:shd w:val="clear" w:color="auto" w:fill="FFFFFF"/>
        </w:rPr>
        <w:t xml:space="preserve"> семинар </w:t>
      </w:r>
      <w:r>
        <w:rPr>
          <w:szCs w:val="28"/>
          <w:shd w:val="clear" w:color="auto" w:fill="FFFFFF"/>
        </w:rPr>
        <w:t xml:space="preserve">для </w:t>
      </w:r>
      <w:r w:rsidRPr="00917DC8">
        <w:rPr>
          <w:szCs w:val="28"/>
          <w:shd w:val="clear" w:color="auto" w:fill="FFFFFF"/>
        </w:rPr>
        <w:t>молодых руководителей общеобразовательных организаций города Краснодара. </w:t>
      </w:r>
      <w:r w:rsidRPr="00917DC8">
        <w:rPr>
          <w:szCs w:val="28"/>
        </w:rPr>
        <w:br/>
      </w:r>
      <w:r w:rsidRPr="00917DC8">
        <w:rPr>
          <w:szCs w:val="28"/>
          <w:shd w:val="clear" w:color="auto" w:fill="FFFFFF"/>
        </w:rPr>
        <w:t xml:space="preserve">В программе семинара были </w:t>
      </w:r>
      <w:r>
        <w:rPr>
          <w:szCs w:val="28"/>
          <w:shd w:val="clear" w:color="auto" w:fill="FFFFFF"/>
        </w:rPr>
        <w:t xml:space="preserve">обсуждены </w:t>
      </w:r>
      <w:r w:rsidRPr="00917DC8">
        <w:rPr>
          <w:szCs w:val="28"/>
          <w:shd w:val="clear" w:color="auto" w:fill="FFFFFF"/>
        </w:rPr>
        <w:t>вопросы</w:t>
      </w:r>
      <w:r>
        <w:rPr>
          <w:szCs w:val="28"/>
          <w:shd w:val="clear" w:color="auto" w:fill="FFFFFF"/>
        </w:rPr>
        <w:t xml:space="preserve"> перехода ОО на ФГОС СОО.</w:t>
      </w:r>
      <w:r w:rsidRPr="00917DC8">
        <w:rPr>
          <w:szCs w:val="28"/>
          <w:shd w:val="clear" w:color="auto" w:fill="FFFFFF"/>
        </w:rPr>
        <w:t> </w:t>
      </w:r>
      <w:r w:rsidRPr="00917DC8">
        <w:rPr>
          <w:szCs w:val="28"/>
        </w:rPr>
        <w:br/>
      </w:r>
      <w:r w:rsidRPr="00917DC8">
        <w:rPr>
          <w:szCs w:val="28"/>
          <w:shd w:val="clear" w:color="auto" w:fill="FFFFFF"/>
        </w:rPr>
        <w:t xml:space="preserve">15.03.2018 года на базе МАОУ  СОШ № 96 проходил модельный семинар по теме: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образования». Его участниками стали руководители и заместители руководителей </w:t>
      </w:r>
      <w:r>
        <w:rPr>
          <w:szCs w:val="28"/>
          <w:shd w:val="clear" w:color="auto" w:fill="FFFFFF"/>
        </w:rPr>
        <w:t>ОО</w:t>
      </w:r>
      <w:r w:rsidRPr="00917DC8">
        <w:rPr>
          <w:szCs w:val="28"/>
          <w:shd w:val="clear" w:color="auto" w:fill="FFFFFF"/>
        </w:rPr>
        <w:t>. Вели семинар: главный консультант отдела общего образования М</w:t>
      </w:r>
      <w:r>
        <w:rPr>
          <w:szCs w:val="28"/>
          <w:shd w:val="clear" w:color="auto" w:fill="FFFFFF"/>
        </w:rPr>
        <w:t xml:space="preserve">ОНиМП КК </w:t>
      </w:r>
      <w:r w:rsidRPr="00917DC8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>.</w:t>
      </w:r>
      <w:r w:rsidRPr="00917DC8">
        <w:rPr>
          <w:szCs w:val="28"/>
          <w:shd w:val="clear" w:color="auto" w:fill="FFFFFF"/>
        </w:rPr>
        <w:t>Ф</w:t>
      </w:r>
      <w:r>
        <w:rPr>
          <w:szCs w:val="28"/>
          <w:shd w:val="clear" w:color="auto" w:fill="FFFFFF"/>
        </w:rPr>
        <w:t>.</w:t>
      </w:r>
      <w:r w:rsidRPr="00917DC8">
        <w:rPr>
          <w:szCs w:val="28"/>
          <w:shd w:val="clear" w:color="auto" w:fill="FFFFFF"/>
        </w:rPr>
        <w:t xml:space="preserve"> Шлык, д.п.н., профессор, заведующий кафедрой управления образовательными системами ГБОУ ИРО КК Н</w:t>
      </w:r>
      <w:r>
        <w:rPr>
          <w:szCs w:val="28"/>
          <w:shd w:val="clear" w:color="auto" w:fill="FFFFFF"/>
        </w:rPr>
        <w:t>.</w:t>
      </w:r>
      <w:r w:rsidRPr="00917DC8">
        <w:rPr>
          <w:szCs w:val="28"/>
          <w:shd w:val="clear" w:color="auto" w:fill="FFFFFF"/>
        </w:rPr>
        <w:t>О</w:t>
      </w:r>
      <w:r>
        <w:rPr>
          <w:szCs w:val="28"/>
          <w:shd w:val="clear" w:color="auto" w:fill="FFFFFF"/>
        </w:rPr>
        <w:t xml:space="preserve">. </w:t>
      </w:r>
      <w:r w:rsidRPr="00917DC8">
        <w:rPr>
          <w:szCs w:val="28"/>
          <w:shd w:val="clear" w:color="auto" w:fill="FFFFFF"/>
        </w:rPr>
        <w:t>Яковлева.</w:t>
      </w:r>
      <w:r>
        <w:rPr>
          <w:szCs w:val="28"/>
          <w:shd w:val="clear" w:color="auto" w:fill="FFFFFF"/>
        </w:rPr>
        <w:t xml:space="preserve"> </w:t>
      </w:r>
      <w:r w:rsidRPr="00917DC8">
        <w:rPr>
          <w:szCs w:val="28"/>
          <w:shd w:val="clear" w:color="auto" w:fill="FFFFFF"/>
        </w:rPr>
        <w:t>МБОУ гимназия № 82 представила опыт работы педагогического коллектива по теме: «Сетевое взаимодействие в условиях реализации ФГОС СОО. Организация работы профильного лагеря «Интеллектуальное лето» на базе гимназии № 82 г. Краснодара совместно с Куб</w:t>
      </w:r>
      <w:r>
        <w:rPr>
          <w:szCs w:val="28"/>
          <w:shd w:val="clear" w:color="auto" w:fill="FFFFFF"/>
        </w:rPr>
        <w:t xml:space="preserve">ГУ» </w:t>
      </w:r>
      <w:r w:rsidRPr="00917DC8">
        <w:rPr>
          <w:szCs w:val="28"/>
          <w:shd w:val="clear" w:color="auto" w:fill="FFFFFF"/>
        </w:rPr>
        <w:t>(докладчик – заместитель директора по ИР Кокора М.Ф.) </w:t>
      </w:r>
    </w:p>
    <w:p w:rsidR="00B062CF" w:rsidRPr="00917DC8" w:rsidRDefault="00B062CF" w:rsidP="00917DC8">
      <w:pPr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  <w:shd w:val="clear" w:color="auto" w:fill="FFFFFF"/>
        </w:rPr>
        <w:t>16.03.2018 года в актовом зале МБОУ гимназии № 82 состоялся очередной краевой семинар по теме «Механизм реализации ФГОС СОО на основе развития сетевого взаимодействия». В качестве слушателей присутствовали директора ОО Краснодарского края. </w:t>
      </w:r>
      <w:r>
        <w:rPr>
          <w:szCs w:val="28"/>
          <w:shd w:val="clear" w:color="auto" w:fill="FFFFFF"/>
        </w:rPr>
        <w:t xml:space="preserve"> </w:t>
      </w:r>
      <w:r w:rsidRPr="00917DC8">
        <w:rPr>
          <w:szCs w:val="28"/>
          <w:shd w:val="clear" w:color="auto" w:fill="FFFFFF"/>
        </w:rPr>
        <w:t>Руководитель семинара – профессор, заведующий кафедрой управления образовательными системами ГБОУ ИРО КК Н</w:t>
      </w:r>
      <w:r>
        <w:rPr>
          <w:szCs w:val="28"/>
          <w:shd w:val="clear" w:color="auto" w:fill="FFFFFF"/>
        </w:rPr>
        <w:t xml:space="preserve">.О. </w:t>
      </w:r>
      <w:r w:rsidRPr="00917DC8">
        <w:rPr>
          <w:szCs w:val="28"/>
          <w:shd w:val="clear" w:color="auto" w:fill="FFFFFF"/>
        </w:rPr>
        <w:t>Яковлева.</w:t>
      </w:r>
      <w:r>
        <w:rPr>
          <w:szCs w:val="28"/>
          <w:shd w:val="clear" w:color="auto" w:fill="FFFFFF"/>
        </w:rPr>
        <w:t xml:space="preserve"> </w:t>
      </w:r>
      <w:r w:rsidRPr="00917DC8">
        <w:rPr>
          <w:szCs w:val="28"/>
          <w:shd w:val="clear" w:color="auto" w:fill="FFFFFF"/>
        </w:rPr>
        <w:t>В ходе работы семинара директор гимназии № 82 - Скитева Алла Францевна представила опыт работы педагогического коллектива по теме: «Модель внедрения федерального государственного образовательного стандарта среднего общего образования на основе развития сетевого взаимодействия».</w:t>
      </w:r>
    </w:p>
    <w:p w:rsidR="00B062CF" w:rsidRPr="00917DC8" w:rsidRDefault="00B062CF" w:rsidP="00917DC8">
      <w:pPr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  <w:shd w:val="clear" w:color="auto" w:fill="FFFFFF"/>
        </w:rPr>
        <w:t xml:space="preserve">22.03.2018 года в МБОУ гимназии № 82 состоялся круглый стол «Управление введением ФГОС СОО» с участием представителей департамента образования, </w:t>
      </w:r>
    </w:p>
    <w:p w:rsidR="00B062CF" w:rsidRPr="00917DC8" w:rsidRDefault="00B062CF" w:rsidP="00917DC8">
      <w:pPr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  <w:shd w:val="clear" w:color="auto" w:fill="FFFFFF"/>
        </w:rPr>
        <w:t>директоров ОО Республики Коми. </w:t>
      </w:r>
    </w:p>
    <w:p w:rsidR="00B062CF" w:rsidRPr="00917DC8" w:rsidRDefault="00B062CF" w:rsidP="00917DC8">
      <w:pPr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  <w:shd w:val="clear" w:color="auto" w:fill="FFFFFF"/>
        </w:rPr>
        <w:t>Руководители круглого стола: Т.Г. Навазова - проректор по научной и исследовательской деятельности ГБОУ ИРО К</w:t>
      </w:r>
      <w:r>
        <w:rPr>
          <w:szCs w:val="28"/>
          <w:shd w:val="clear" w:color="auto" w:fill="FFFFFF"/>
        </w:rPr>
        <w:t>К</w:t>
      </w:r>
      <w:r w:rsidRPr="00917DC8">
        <w:rPr>
          <w:szCs w:val="28"/>
          <w:shd w:val="clear" w:color="auto" w:fill="FFFFFF"/>
        </w:rPr>
        <w:t>. </w:t>
      </w:r>
    </w:p>
    <w:p w:rsidR="00B062CF" w:rsidRDefault="00B062CF" w:rsidP="00917DC8">
      <w:pPr>
        <w:shd w:val="clear" w:color="auto" w:fill="FFFFFF"/>
        <w:spacing w:after="0" w:line="360" w:lineRule="auto"/>
        <w:jc w:val="both"/>
        <w:rPr>
          <w:szCs w:val="28"/>
          <w:shd w:val="clear" w:color="auto" w:fill="FFFFFF"/>
        </w:rPr>
      </w:pPr>
      <w:r w:rsidRPr="00917DC8">
        <w:rPr>
          <w:szCs w:val="28"/>
          <w:shd w:val="clear" w:color="auto" w:fill="FFFFFF"/>
        </w:rPr>
        <w:t xml:space="preserve">07.11.2018 года на базе ГБОУ ИРО Краснодарского края состоялся семинар-совещание для </w:t>
      </w:r>
      <w:r w:rsidRPr="00917DC8">
        <w:rPr>
          <w:bCs/>
          <w:szCs w:val="28"/>
          <w:lang w:eastAsia="ru-RU"/>
        </w:rPr>
        <w:t>специалистов управлений образования, методистов территориальных мет</w:t>
      </w:r>
      <w:r>
        <w:rPr>
          <w:bCs/>
          <w:szCs w:val="28"/>
          <w:lang w:eastAsia="ru-RU"/>
        </w:rPr>
        <w:t>одических служб, руководителей ОО</w:t>
      </w:r>
      <w:r w:rsidRPr="00917DC8">
        <w:rPr>
          <w:szCs w:val="28"/>
          <w:shd w:val="clear" w:color="auto" w:fill="FFFFFF"/>
        </w:rPr>
        <w:t xml:space="preserve"> КК «</w:t>
      </w:r>
      <w:r w:rsidRPr="00917DC8">
        <w:rPr>
          <w:kern w:val="36"/>
          <w:szCs w:val="28"/>
          <w:lang w:eastAsia="ru-RU"/>
        </w:rPr>
        <w:t>Управление образовательной организацией в условиях внедрения ФГОС СОО</w:t>
      </w:r>
      <w:r w:rsidRPr="00917DC8">
        <w:rPr>
          <w:szCs w:val="28"/>
          <w:shd w:val="clear" w:color="auto" w:fill="FFFFFF"/>
        </w:rPr>
        <w:t>». Вели семинар главный консультант отдела общего образования М</w:t>
      </w:r>
      <w:r>
        <w:rPr>
          <w:szCs w:val="28"/>
          <w:shd w:val="clear" w:color="auto" w:fill="FFFFFF"/>
        </w:rPr>
        <w:t xml:space="preserve">ОНиМП КК </w:t>
      </w:r>
      <w:r w:rsidRPr="00917DC8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>.</w:t>
      </w:r>
      <w:r w:rsidRPr="00917DC8">
        <w:rPr>
          <w:szCs w:val="28"/>
          <w:shd w:val="clear" w:color="auto" w:fill="FFFFFF"/>
        </w:rPr>
        <w:t>Ф</w:t>
      </w:r>
      <w:r>
        <w:rPr>
          <w:szCs w:val="28"/>
          <w:shd w:val="clear" w:color="auto" w:fill="FFFFFF"/>
        </w:rPr>
        <w:t xml:space="preserve">. </w:t>
      </w:r>
      <w:r w:rsidRPr="00917DC8">
        <w:rPr>
          <w:szCs w:val="28"/>
          <w:shd w:val="clear" w:color="auto" w:fill="FFFFFF"/>
        </w:rPr>
        <w:t>Шлык, Т.Г. Навазова - проректор по научной и исследовательской деятельности ГБОУ ИРО К</w:t>
      </w:r>
      <w:r>
        <w:rPr>
          <w:szCs w:val="28"/>
          <w:shd w:val="clear" w:color="auto" w:fill="FFFFFF"/>
        </w:rPr>
        <w:t>К.</w:t>
      </w:r>
      <w:r w:rsidRPr="00917DC8">
        <w:rPr>
          <w:szCs w:val="28"/>
          <w:shd w:val="clear" w:color="auto" w:fill="FFFFFF"/>
        </w:rPr>
        <w:t> Выступала директор А.Ф. Скитева.</w:t>
      </w:r>
    </w:p>
    <w:p w:rsidR="00B062CF" w:rsidRPr="001E68E7" w:rsidRDefault="00B062CF" w:rsidP="001E68E7">
      <w:pPr>
        <w:spacing w:after="0" w:line="360" w:lineRule="auto"/>
        <w:jc w:val="both"/>
        <w:rPr>
          <w:szCs w:val="28"/>
          <w:shd w:val="clear" w:color="auto" w:fill="FFFFFF"/>
        </w:rPr>
      </w:pPr>
      <w:r w:rsidRPr="001E68E7">
        <w:rPr>
          <w:color w:val="000000"/>
        </w:rPr>
        <w:t xml:space="preserve">20.11.2018 </w:t>
      </w:r>
      <w:r>
        <w:rPr>
          <w:color w:val="000000"/>
        </w:rPr>
        <w:t xml:space="preserve">в МБОУ СОШ № 98 МКУ КНМЦ </w:t>
      </w:r>
      <w:r w:rsidRPr="001E68E7">
        <w:rPr>
          <w:color w:val="000000"/>
        </w:rPr>
        <w:t xml:space="preserve">проведен круглый стол </w:t>
      </w:r>
      <w:r>
        <w:rPr>
          <w:color w:val="000000"/>
        </w:rPr>
        <w:t xml:space="preserve">для руководителей МСИП </w:t>
      </w:r>
      <w:r w:rsidRPr="001E68E7">
        <w:rPr>
          <w:szCs w:val="20"/>
        </w:rPr>
        <w:t>«Принципы развития сетевого взаимодействия образовательных организаций, получивших статус МСИП»</w:t>
      </w:r>
      <w:r>
        <w:rPr>
          <w:szCs w:val="20"/>
        </w:rPr>
        <w:t>.</w:t>
      </w:r>
    </w:p>
    <w:p w:rsidR="00B062CF" w:rsidRPr="001838BF" w:rsidRDefault="00B062CF" w:rsidP="001E68E7">
      <w:pPr>
        <w:shd w:val="clear" w:color="auto" w:fill="FFFFFF"/>
        <w:spacing w:after="0" w:line="360" w:lineRule="auto"/>
        <w:jc w:val="both"/>
        <w:rPr>
          <w:szCs w:val="28"/>
          <w:shd w:val="clear" w:color="auto" w:fill="FFFFFF"/>
        </w:rPr>
      </w:pPr>
      <w:r w:rsidRPr="001838BF">
        <w:rPr>
          <w:bCs/>
          <w:szCs w:val="28"/>
          <w:shd w:val="clear" w:color="auto" w:fill="FFFFFF"/>
        </w:rPr>
        <w:t xml:space="preserve">21.11.2018 года состоялось совещание </w:t>
      </w:r>
      <w:r>
        <w:rPr>
          <w:bCs/>
          <w:szCs w:val="28"/>
          <w:shd w:val="clear" w:color="auto" w:fill="FFFFFF"/>
        </w:rPr>
        <w:t xml:space="preserve">департамента образования года Краснодара </w:t>
      </w:r>
      <w:r w:rsidRPr="001838BF">
        <w:rPr>
          <w:bCs/>
          <w:szCs w:val="28"/>
          <w:shd w:val="clear" w:color="auto" w:fill="FFFFFF"/>
        </w:rPr>
        <w:t xml:space="preserve">для руководителей и заместителей руководителей образовательных организаций города </w:t>
      </w:r>
      <w:r w:rsidRPr="000026D3">
        <w:rPr>
          <w:bCs/>
          <w:szCs w:val="28"/>
          <w:shd w:val="clear" w:color="auto" w:fill="FFFFFF"/>
        </w:rPr>
        <w:t>Краснодара «Организация инновационной деятельности в муниципальном образовании город Кра</w:t>
      </w:r>
      <w:r>
        <w:rPr>
          <w:bCs/>
          <w:szCs w:val="28"/>
          <w:shd w:val="clear" w:color="auto" w:fill="FFFFFF"/>
        </w:rPr>
        <w:t>с</w:t>
      </w:r>
      <w:r w:rsidRPr="000026D3">
        <w:rPr>
          <w:bCs/>
          <w:szCs w:val="28"/>
          <w:shd w:val="clear" w:color="auto" w:fill="FFFFFF"/>
        </w:rPr>
        <w:t>нодар».</w:t>
      </w:r>
      <w:r w:rsidRPr="001838BF">
        <w:rPr>
          <w:bCs/>
          <w:color w:val="FF0000"/>
          <w:szCs w:val="28"/>
          <w:shd w:val="clear" w:color="auto" w:fill="FFFFFF"/>
        </w:rPr>
        <w:t xml:space="preserve"> </w:t>
      </w:r>
      <w:r w:rsidRPr="001838BF">
        <w:rPr>
          <w:bCs/>
          <w:szCs w:val="28"/>
          <w:shd w:val="clear" w:color="auto" w:fill="FFFFFF"/>
        </w:rPr>
        <w:t>Выступала заместитель директора гимназии Горская Л.Г., которая поделилась с коллегами опытом инновационной деятельности гимназии</w:t>
      </w:r>
      <w:r>
        <w:rPr>
          <w:bCs/>
          <w:szCs w:val="28"/>
          <w:shd w:val="clear" w:color="auto" w:fill="FFFFFF"/>
        </w:rPr>
        <w:t>.</w:t>
      </w:r>
      <w:r w:rsidRPr="001838BF">
        <w:rPr>
          <w:bCs/>
          <w:szCs w:val="28"/>
          <w:shd w:val="clear" w:color="auto" w:fill="FFFFFF"/>
        </w:rPr>
        <w:t xml:space="preserve"> </w:t>
      </w:r>
    </w:p>
    <w:p w:rsidR="00B062CF" w:rsidRPr="00917DC8" w:rsidRDefault="00B062CF" w:rsidP="000E5BEF">
      <w:pPr>
        <w:spacing w:after="0" w:line="360" w:lineRule="auto"/>
        <w:ind w:firstLine="708"/>
        <w:jc w:val="both"/>
        <w:rPr>
          <w:szCs w:val="28"/>
        </w:rPr>
      </w:pPr>
      <w:r w:rsidRPr="00917DC8">
        <w:rPr>
          <w:szCs w:val="28"/>
        </w:rPr>
        <w:t>В подготовке и проведении курсов</w:t>
      </w:r>
      <w:r>
        <w:rPr>
          <w:szCs w:val="28"/>
        </w:rPr>
        <w:t xml:space="preserve"> повышения кввлификации</w:t>
      </w:r>
      <w:r w:rsidRPr="00917DC8">
        <w:rPr>
          <w:szCs w:val="28"/>
        </w:rPr>
        <w:t>, семинаров и конференций ГБОУ КК «ИРО» активно участвовали и получили соответствующие сертификаты Скитева А.Ф., Бухарина С.В., Кокора М.Ф., Фурсова Ю.А., Дюкова Е.А., Л</w:t>
      </w:r>
      <w:r>
        <w:rPr>
          <w:szCs w:val="28"/>
        </w:rPr>
        <w:t>унева Ю.Г.</w:t>
      </w:r>
    </w:p>
    <w:p w:rsidR="00B062CF" w:rsidRPr="00917DC8" w:rsidRDefault="00B062CF" w:rsidP="00917DC8">
      <w:pPr>
        <w:spacing w:after="0" w:line="360" w:lineRule="auto"/>
        <w:ind w:firstLine="708"/>
        <w:jc w:val="both"/>
        <w:rPr>
          <w:szCs w:val="28"/>
        </w:rPr>
      </w:pPr>
      <w:r w:rsidRPr="00917DC8">
        <w:rPr>
          <w:szCs w:val="28"/>
        </w:rPr>
        <w:t xml:space="preserve">Статьи и методические материалы </w:t>
      </w:r>
      <w:r>
        <w:rPr>
          <w:szCs w:val="28"/>
        </w:rPr>
        <w:t xml:space="preserve">по теме инновационного проекта </w:t>
      </w:r>
      <w:r w:rsidRPr="00917DC8">
        <w:rPr>
          <w:szCs w:val="28"/>
        </w:rPr>
        <w:t xml:space="preserve">размещены на сайтах </w:t>
      </w:r>
      <w:r w:rsidRPr="00917DC8">
        <w:rPr>
          <w:szCs w:val="28"/>
          <w:shd w:val="clear" w:color="auto" w:fill="FFFFFF"/>
        </w:rPr>
        <w:t>ГБОУ ДПО «ИРО», МКУ «КНМЦ», МБОУ гимназии № 82,</w:t>
      </w:r>
      <w:r w:rsidRPr="00917DC8">
        <w:rPr>
          <w:szCs w:val="28"/>
        </w:rPr>
        <w:t xml:space="preserve"> газете «Панорама образования», электронном журнале «Наша новая школа», банке РИПО.</w:t>
      </w:r>
    </w:p>
    <w:p w:rsidR="00B062CF" w:rsidRDefault="00B062CF" w:rsidP="00917DC8">
      <w:pPr>
        <w:spacing w:after="0" w:line="240" w:lineRule="auto"/>
        <w:ind w:firstLine="708"/>
        <w:jc w:val="both"/>
        <w:rPr>
          <w:szCs w:val="28"/>
        </w:rPr>
      </w:pPr>
    </w:p>
    <w:sectPr w:rsidR="00B062CF" w:rsidSect="00B8687A">
      <w:footerReference w:type="default" r:id="rId10"/>
      <w:pgSz w:w="11906" w:h="16838"/>
      <w:pgMar w:top="851" w:right="566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CF" w:rsidRDefault="00B062CF" w:rsidP="00911A2A">
      <w:pPr>
        <w:spacing w:after="0" w:line="240" w:lineRule="auto"/>
      </w:pPr>
      <w:r>
        <w:separator/>
      </w:r>
    </w:p>
  </w:endnote>
  <w:endnote w:type="continuationSeparator" w:id="0">
    <w:p w:rsidR="00B062CF" w:rsidRDefault="00B062CF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CF" w:rsidRDefault="00B062CF">
    <w:pPr>
      <w:pStyle w:val="Footer"/>
      <w:jc w:val="center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CF" w:rsidRDefault="00B062CF" w:rsidP="00911A2A">
      <w:pPr>
        <w:spacing w:after="0" w:line="240" w:lineRule="auto"/>
      </w:pPr>
      <w:r>
        <w:separator/>
      </w:r>
    </w:p>
  </w:footnote>
  <w:footnote w:type="continuationSeparator" w:id="0">
    <w:p w:rsidR="00B062CF" w:rsidRDefault="00B062CF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ADF"/>
    <w:multiLevelType w:val="hybridMultilevel"/>
    <w:tmpl w:val="7AF8F68C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51997"/>
    <w:multiLevelType w:val="hybridMultilevel"/>
    <w:tmpl w:val="E82C9546"/>
    <w:lvl w:ilvl="0" w:tplc="E5BE4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04462"/>
    <w:multiLevelType w:val="multilevel"/>
    <w:tmpl w:val="395A984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055059E"/>
    <w:multiLevelType w:val="hybridMultilevel"/>
    <w:tmpl w:val="617E88D0"/>
    <w:lvl w:ilvl="0" w:tplc="E5BE42E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6D2D45"/>
    <w:multiLevelType w:val="hybridMultilevel"/>
    <w:tmpl w:val="EACE9E3C"/>
    <w:lvl w:ilvl="0" w:tplc="F09C56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  <w:rPr>
        <w:rFonts w:cs="Times New Roman"/>
      </w:rPr>
    </w:lvl>
  </w:abstractNum>
  <w:abstractNum w:abstractNumId="14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F1664F0"/>
    <w:multiLevelType w:val="multilevel"/>
    <w:tmpl w:val="106EC96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EB"/>
    <w:rsid w:val="000026D3"/>
    <w:rsid w:val="0002607F"/>
    <w:rsid w:val="00033B3C"/>
    <w:rsid w:val="00040E2C"/>
    <w:rsid w:val="000450E1"/>
    <w:rsid w:val="0004552B"/>
    <w:rsid w:val="0005476F"/>
    <w:rsid w:val="00055729"/>
    <w:rsid w:val="00061377"/>
    <w:rsid w:val="0006212D"/>
    <w:rsid w:val="00070EE1"/>
    <w:rsid w:val="00082C63"/>
    <w:rsid w:val="000877C9"/>
    <w:rsid w:val="00092007"/>
    <w:rsid w:val="00095C45"/>
    <w:rsid w:val="00097A33"/>
    <w:rsid w:val="000A16D3"/>
    <w:rsid w:val="000C3767"/>
    <w:rsid w:val="000C75E3"/>
    <w:rsid w:val="000E5BEF"/>
    <w:rsid w:val="000F29CE"/>
    <w:rsid w:val="0010016B"/>
    <w:rsid w:val="00106FD3"/>
    <w:rsid w:val="00114F40"/>
    <w:rsid w:val="001235C4"/>
    <w:rsid w:val="0013220F"/>
    <w:rsid w:val="00154B62"/>
    <w:rsid w:val="00166631"/>
    <w:rsid w:val="00175EBC"/>
    <w:rsid w:val="001818AF"/>
    <w:rsid w:val="001838BF"/>
    <w:rsid w:val="001904D0"/>
    <w:rsid w:val="0019105B"/>
    <w:rsid w:val="001941EB"/>
    <w:rsid w:val="00195AB0"/>
    <w:rsid w:val="001A37DE"/>
    <w:rsid w:val="001A4660"/>
    <w:rsid w:val="001A5B4C"/>
    <w:rsid w:val="001A6CE7"/>
    <w:rsid w:val="001B73B2"/>
    <w:rsid w:val="001C0A2D"/>
    <w:rsid w:val="001D221D"/>
    <w:rsid w:val="001D45FC"/>
    <w:rsid w:val="001E68E7"/>
    <w:rsid w:val="001F5311"/>
    <w:rsid w:val="00211C27"/>
    <w:rsid w:val="00214E39"/>
    <w:rsid w:val="00216244"/>
    <w:rsid w:val="00230F27"/>
    <w:rsid w:val="00242292"/>
    <w:rsid w:val="00247395"/>
    <w:rsid w:val="002476B1"/>
    <w:rsid w:val="002543C7"/>
    <w:rsid w:val="002578FF"/>
    <w:rsid w:val="0028105D"/>
    <w:rsid w:val="0028694D"/>
    <w:rsid w:val="002909C8"/>
    <w:rsid w:val="002921B6"/>
    <w:rsid w:val="002A55E5"/>
    <w:rsid w:val="002C3B8C"/>
    <w:rsid w:val="002C4E6A"/>
    <w:rsid w:val="002C779D"/>
    <w:rsid w:val="002D2725"/>
    <w:rsid w:val="002D27DA"/>
    <w:rsid w:val="002E5AA9"/>
    <w:rsid w:val="002E77BE"/>
    <w:rsid w:val="0030393F"/>
    <w:rsid w:val="0030719F"/>
    <w:rsid w:val="003247B8"/>
    <w:rsid w:val="00327CAC"/>
    <w:rsid w:val="00337D95"/>
    <w:rsid w:val="00352083"/>
    <w:rsid w:val="00356B89"/>
    <w:rsid w:val="00367F37"/>
    <w:rsid w:val="0038087A"/>
    <w:rsid w:val="0038336B"/>
    <w:rsid w:val="00385466"/>
    <w:rsid w:val="00385A55"/>
    <w:rsid w:val="003948CB"/>
    <w:rsid w:val="003A2867"/>
    <w:rsid w:val="003A4564"/>
    <w:rsid w:val="003B2AAD"/>
    <w:rsid w:val="003B37F5"/>
    <w:rsid w:val="003B7202"/>
    <w:rsid w:val="003C311B"/>
    <w:rsid w:val="003C50AB"/>
    <w:rsid w:val="003E0356"/>
    <w:rsid w:val="003E0DFB"/>
    <w:rsid w:val="003E1193"/>
    <w:rsid w:val="003E16C9"/>
    <w:rsid w:val="003E3B80"/>
    <w:rsid w:val="00402EDB"/>
    <w:rsid w:val="00420B8C"/>
    <w:rsid w:val="0042532F"/>
    <w:rsid w:val="00431536"/>
    <w:rsid w:val="0043615C"/>
    <w:rsid w:val="0044652D"/>
    <w:rsid w:val="00454CCC"/>
    <w:rsid w:val="00470493"/>
    <w:rsid w:val="004A2800"/>
    <w:rsid w:val="004A447A"/>
    <w:rsid w:val="004C17E4"/>
    <w:rsid w:val="004C46CA"/>
    <w:rsid w:val="004D0530"/>
    <w:rsid w:val="004F0050"/>
    <w:rsid w:val="004F0D83"/>
    <w:rsid w:val="004F334F"/>
    <w:rsid w:val="004F7BEF"/>
    <w:rsid w:val="00520553"/>
    <w:rsid w:val="0054108A"/>
    <w:rsid w:val="005429CD"/>
    <w:rsid w:val="0055193E"/>
    <w:rsid w:val="0055500D"/>
    <w:rsid w:val="00555399"/>
    <w:rsid w:val="00561364"/>
    <w:rsid w:val="00562F9A"/>
    <w:rsid w:val="0056767F"/>
    <w:rsid w:val="00572407"/>
    <w:rsid w:val="005761B3"/>
    <w:rsid w:val="0057665F"/>
    <w:rsid w:val="00580D4B"/>
    <w:rsid w:val="00583A34"/>
    <w:rsid w:val="005B310D"/>
    <w:rsid w:val="005B5172"/>
    <w:rsid w:val="005C304A"/>
    <w:rsid w:val="005C75CE"/>
    <w:rsid w:val="005F28CE"/>
    <w:rsid w:val="005F44A9"/>
    <w:rsid w:val="00603078"/>
    <w:rsid w:val="00611D91"/>
    <w:rsid w:val="00614740"/>
    <w:rsid w:val="006268DD"/>
    <w:rsid w:val="0063675F"/>
    <w:rsid w:val="0064409F"/>
    <w:rsid w:val="00652DEE"/>
    <w:rsid w:val="006653D5"/>
    <w:rsid w:val="00666528"/>
    <w:rsid w:val="00670EB7"/>
    <w:rsid w:val="00671641"/>
    <w:rsid w:val="00673C48"/>
    <w:rsid w:val="006829F5"/>
    <w:rsid w:val="00687A5D"/>
    <w:rsid w:val="00697445"/>
    <w:rsid w:val="006A1BC6"/>
    <w:rsid w:val="006B6C23"/>
    <w:rsid w:val="006B798D"/>
    <w:rsid w:val="006D2783"/>
    <w:rsid w:val="006D60F8"/>
    <w:rsid w:val="006E2430"/>
    <w:rsid w:val="006F15F7"/>
    <w:rsid w:val="006F2BEA"/>
    <w:rsid w:val="006F3CDD"/>
    <w:rsid w:val="006F75B9"/>
    <w:rsid w:val="00706FBF"/>
    <w:rsid w:val="00710A0F"/>
    <w:rsid w:val="007153BE"/>
    <w:rsid w:val="007230B6"/>
    <w:rsid w:val="0072367C"/>
    <w:rsid w:val="00741F49"/>
    <w:rsid w:val="007603BD"/>
    <w:rsid w:val="00786AB0"/>
    <w:rsid w:val="007963AF"/>
    <w:rsid w:val="007A1838"/>
    <w:rsid w:val="007B72CF"/>
    <w:rsid w:val="007C10DC"/>
    <w:rsid w:val="007C6891"/>
    <w:rsid w:val="007C699E"/>
    <w:rsid w:val="007D213C"/>
    <w:rsid w:val="007D59EC"/>
    <w:rsid w:val="007D7304"/>
    <w:rsid w:val="007E27B4"/>
    <w:rsid w:val="007F2E8E"/>
    <w:rsid w:val="007F318B"/>
    <w:rsid w:val="007F3251"/>
    <w:rsid w:val="0080137D"/>
    <w:rsid w:val="00802899"/>
    <w:rsid w:val="00817E6D"/>
    <w:rsid w:val="00820FEC"/>
    <w:rsid w:val="00826F65"/>
    <w:rsid w:val="0083065F"/>
    <w:rsid w:val="00833486"/>
    <w:rsid w:val="00842B8E"/>
    <w:rsid w:val="00855291"/>
    <w:rsid w:val="00860FC9"/>
    <w:rsid w:val="00862919"/>
    <w:rsid w:val="008837D0"/>
    <w:rsid w:val="00885278"/>
    <w:rsid w:val="00886BDB"/>
    <w:rsid w:val="008A2443"/>
    <w:rsid w:val="008C35B2"/>
    <w:rsid w:val="008D5D10"/>
    <w:rsid w:val="008E3A13"/>
    <w:rsid w:val="008E6BBD"/>
    <w:rsid w:val="008F095C"/>
    <w:rsid w:val="008F1423"/>
    <w:rsid w:val="00911A2A"/>
    <w:rsid w:val="00917DC8"/>
    <w:rsid w:val="00930813"/>
    <w:rsid w:val="00930EFD"/>
    <w:rsid w:val="00934BF5"/>
    <w:rsid w:val="00934DAB"/>
    <w:rsid w:val="009370C4"/>
    <w:rsid w:val="0094311C"/>
    <w:rsid w:val="009508C9"/>
    <w:rsid w:val="00952D1C"/>
    <w:rsid w:val="00964656"/>
    <w:rsid w:val="00966826"/>
    <w:rsid w:val="00973500"/>
    <w:rsid w:val="00991B08"/>
    <w:rsid w:val="009927CE"/>
    <w:rsid w:val="0099283C"/>
    <w:rsid w:val="009D0518"/>
    <w:rsid w:val="009E63AB"/>
    <w:rsid w:val="009E6855"/>
    <w:rsid w:val="009F3798"/>
    <w:rsid w:val="009F3E94"/>
    <w:rsid w:val="00A05A9B"/>
    <w:rsid w:val="00A169B8"/>
    <w:rsid w:val="00A179DB"/>
    <w:rsid w:val="00A25438"/>
    <w:rsid w:val="00A304D3"/>
    <w:rsid w:val="00A31D59"/>
    <w:rsid w:val="00A63CA2"/>
    <w:rsid w:val="00A66797"/>
    <w:rsid w:val="00A7078B"/>
    <w:rsid w:val="00A83930"/>
    <w:rsid w:val="00A86A5F"/>
    <w:rsid w:val="00A921AB"/>
    <w:rsid w:val="00AA35A6"/>
    <w:rsid w:val="00AA7167"/>
    <w:rsid w:val="00AA7C24"/>
    <w:rsid w:val="00AB1038"/>
    <w:rsid w:val="00AB12CC"/>
    <w:rsid w:val="00AC58EA"/>
    <w:rsid w:val="00AC6DE9"/>
    <w:rsid w:val="00AD054B"/>
    <w:rsid w:val="00AD23B7"/>
    <w:rsid w:val="00AD6C07"/>
    <w:rsid w:val="00AD7F9C"/>
    <w:rsid w:val="00AE0AFB"/>
    <w:rsid w:val="00AF67C2"/>
    <w:rsid w:val="00B062CF"/>
    <w:rsid w:val="00B11F04"/>
    <w:rsid w:val="00B12C83"/>
    <w:rsid w:val="00B2637F"/>
    <w:rsid w:val="00B649FD"/>
    <w:rsid w:val="00B66E98"/>
    <w:rsid w:val="00B701AB"/>
    <w:rsid w:val="00B74D4D"/>
    <w:rsid w:val="00B83AB6"/>
    <w:rsid w:val="00B85E27"/>
    <w:rsid w:val="00B8687A"/>
    <w:rsid w:val="00B93343"/>
    <w:rsid w:val="00B933BE"/>
    <w:rsid w:val="00BA2B1D"/>
    <w:rsid w:val="00BB091B"/>
    <w:rsid w:val="00BB5E35"/>
    <w:rsid w:val="00BC2301"/>
    <w:rsid w:val="00BC3732"/>
    <w:rsid w:val="00BC6776"/>
    <w:rsid w:val="00BC6C4D"/>
    <w:rsid w:val="00BD450D"/>
    <w:rsid w:val="00BE508A"/>
    <w:rsid w:val="00BE77BD"/>
    <w:rsid w:val="00C00770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97595"/>
    <w:rsid w:val="00CA229D"/>
    <w:rsid w:val="00CA3583"/>
    <w:rsid w:val="00CA53AD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5150"/>
    <w:rsid w:val="00D2675F"/>
    <w:rsid w:val="00D3011D"/>
    <w:rsid w:val="00D34058"/>
    <w:rsid w:val="00D43D23"/>
    <w:rsid w:val="00D4414A"/>
    <w:rsid w:val="00D50B1D"/>
    <w:rsid w:val="00D5125A"/>
    <w:rsid w:val="00D55533"/>
    <w:rsid w:val="00D66561"/>
    <w:rsid w:val="00D74056"/>
    <w:rsid w:val="00D74A4D"/>
    <w:rsid w:val="00D77BA9"/>
    <w:rsid w:val="00D77C54"/>
    <w:rsid w:val="00D81CB6"/>
    <w:rsid w:val="00D837FC"/>
    <w:rsid w:val="00D84279"/>
    <w:rsid w:val="00D93856"/>
    <w:rsid w:val="00D95385"/>
    <w:rsid w:val="00DC4C88"/>
    <w:rsid w:val="00DD11A6"/>
    <w:rsid w:val="00DD28E8"/>
    <w:rsid w:val="00DE3201"/>
    <w:rsid w:val="00DE6370"/>
    <w:rsid w:val="00E02BAE"/>
    <w:rsid w:val="00E22190"/>
    <w:rsid w:val="00E3010E"/>
    <w:rsid w:val="00E30F88"/>
    <w:rsid w:val="00E376A0"/>
    <w:rsid w:val="00E61B9A"/>
    <w:rsid w:val="00E73D66"/>
    <w:rsid w:val="00E74D09"/>
    <w:rsid w:val="00E82B9B"/>
    <w:rsid w:val="00E840AE"/>
    <w:rsid w:val="00E85DAE"/>
    <w:rsid w:val="00E86A56"/>
    <w:rsid w:val="00E97CD9"/>
    <w:rsid w:val="00E97F91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2A2C"/>
    <w:rsid w:val="00F150F6"/>
    <w:rsid w:val="00F23CC1"/>
    <w:rsid w:val="00F244A9"/>
    <w:rsid w:val="00F2586D"/>
    <w:rsid w:val="00F27CFE"/>
    <w:rsid w:val="00F302DA"/>
    <w:rsid w:val="00F3345A"/>
    <w:rsid w:val="00F3786F"/>
    <w:rsid w:val="00F37CD8"/>
    <w:rsid w:val="00F478EB"/>
    <w:rsid w:val="00F54FF3"/>
    <w:rsid w:val="00F65A8B"/>
    <w:rsid w:val="00F67CCC"/>
    <w:rsid w:val="00F71A77"/>
    <w:rsid w:val="00F9513B"/>
    <w:rsid w:val="00F96502"/>
    <w:rsid w:val="00F97DF9"/>
    <w:rsid w:val="00FA4C82"/>
    <w:rsid w:val="00FC7723"/>
    <w:rsid w:val="00FD2C1F"/>
    <w:rsid w:val="00FD543E"/>
    <w:rsid w:val="00FD646B"/>
    <w:rsid w:val="00FD6BCD"/>
    <w:rsid w:val="00FE4BBB"/>
    <w:rsid w:val="00FF59F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47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A2A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99"/>
    <w:rsid w:val="00ED2975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F15F7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Exact">
    <w:name w:val="Основной текст (5) Exact"/>
    <w:link w:val="5"/>
    <w:uiPriority w:val="99"/>
    <w:locked/>
    <w:rsid w:val="00917DC8"/>
    <w:rPr>
      <w:rFonts w:ascii="Times New Roman" w:hAnsi="Times New Roman"/>
      <w:sz w:val="24"/>
      <w:shd w:val="clear" w:color="auto" w:fill="FFFFFF"/>
    </w:rPr>
  </w:style>
  <w:style w:type="paragraph" w:customStyle="1" w:styleId="5">
    <w:name w:val="Основной текст (5)"/>
    <w:basedOn w:val="Normal"/>
    <w:link w:val="5Exact"/>
    <w:uiPriority w:val="99"/>
    <w:rsid w:val="00917DC8"/>
    <w:pPr>
      <w:widowControl w:val="0"/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2C3B8C"/>
    <w:rPr>
      <w:rFonts w:ascii="Times New Roman" w:hAnsi="Times New Roman"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C3B8C"/>
    <w:pPr>
      <w:widowControl w:val="0"/>
      <w:shd w:val="clear" w:color="auto" w:fill="FFFFFF"/>
      <w:spacing w:before="240" w:after="0" w:line="240" w:lineRule="atLeast"/>
    </w:pPr>
    <w:rPr>
      <w:szCs w:val="28"/>
      <w:lang w:eastAsia="ru-RU"/>
    </w:rPr>
  </w:style>
  <w:style w:type="character" w:customStyle="1" w:styleId="7Exact">
    <w:name w:val="Основной текст (7) Exact"/>
    <w:link w:val="7"/>
    <w:uiPriority w:val="99"/>
    <w:locked/>
    <w:rsid w:val="002C3B8C"/>
    <w:rPr>
      <w:rFonts w:ascii="Times New Roman" w:hAnsi="Times New Roman"/>
      <w:b/>
      <w:i/>
      <w:spacing w:val="30"/>
      <w:sz w:val="28"/>
      <w:shd w:val="clear" w:color="auto" w:fill="FFFFFF"/>
      <w:lang w:val="en-US"/>
    </w:rPr>
  </w:style>
  <w:style w:type="paragraph" w:customStyle="1" w:styleId="7">
    <w:name w:val="Основной текст (7)"/>
    <w:basedOn w:val="Normal"/>
    <w:link w:val="7Exact"/>
    <w:uiPriority w:val="99"/>
    <w:rsid w:val="002C3B8C"/>
    <w:pPr>
      <w:widowControl w:val="0"/>
      <w:shd w:val="clear" w:color="auto" w:fill="FFFFFF"/>
      <w:spacing w:after="0" w:line="240" w:lineRule="atLeast"/>
      <w:jc w:val="both"/>
    </w:pPr>
    <w:rPr>
      <w:b/>
      <w:bCs/>
      <w:i/>
      <w:iCs/>
      <w:spacing w:val="30"/>
      <w:szCs w:val="28"/>
      <w:lang w:val="en-US" w:eastAsia="ru-RU"/>
    </w:rPr>
  </w:style>
  <w:style w:type="character" w:styleId="FollowedHyperlink">
    <w:name w:val="FollowedHyperlink"/>
    <w:basedOn w:val="DefaultParagraphFont"/>
    <w:uiPriority w:val="99"/>
    <w:rsid w:val="0096465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2.centerst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82.centerstart.ru/node/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926</TotalTime>
  <Pages>23</Pages>
  <Words>5448</Words>
  <Characters>31058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HOME</cp:lastModifiedBy>
  <cp:revision>139</cp:revision>
  <cp:lastPrinted>2017-12-27T06:02:00Z</cp:lastPrinted>
  <dcterms:created xsi:type="dcterms:W3CDTF">2017-12-25T12:56:00Z</dcterms:created>
  <dcterms:modified xsi:type="dcterms:W3CDTF">2019-01-15T16:29:00Z</dcterms:modified>
</cp:coreProperties>
</file>