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6" w:rsidRDefault="009C2C26" w:rsidP="009C2C26">
      <w:pPr>
        <w:ind w:left="9912"/>
      </w:pPr>
      <w:r>
        <w:t>Утверждаю</w:t>
      </w:r>
    </w:p>
    <w:p w:rsidR="009C2C26" w:rsidRDefault="009C2C26" w:rsidP="009C2C26">
      <w:pPr>
        <w:ind w:left="9912"/>
      </w:pPr>
      <w:r>
        <w:t>Директор М</w:t>
      </w:r>
      <w:r w:rsidR="00B51D15">
        <w:t>А</w:t>
      </w:r>
      <w:r>
        <w:t>ОУ гимназии № 82</w:t>
      </w:r>
    </w:p>
    <w:p w:rsidR="009C2C26" w:rsidRDefault="009C2C26" w:rsidP="003D70E3">
      <w:pPr>
        <w:ind w:left="9912"/>
      </w:pPr>
      <w:proofErr w:type="spellStart"/>
      <w:r>
        <w:t>______________А.Ф.Скитева</w:t>
      </w:r>
      <w:proofErr w:type="spellEnd"/>
    </w:p>
    <w:p w:rsidR="009C2C26" w:rsidRPr="005733AD" w:rsidRDefault="009C2C26" w:rsidP="009C2C26">
      <w:pPr>
        <w:jc w:val="center"/>
        <w:rPr>
          <w:b/>
          <w:sz w:val="28"/>
        </w:rPr>
      </w:pPr>
    </w:p>
    <w:p w:rsidR="009C2C26" w:rsidRPr="005733AD" w:rsidRDefault="009C2C26" w:rsidP="009C2C26">
      <w:pPr>
        <w:jc w:val="center"/>
        <w:rPr>
          <w:b/>
          <w:sz w:val="28"/>
        </w:rPr>
      </w:pPr>
      <w:r w:rsidRPr="005733AD">
        <w:rPr>
          <w:b/>
          <w:sz w:val="28"/>
        </w:rPr>
        <w:t>ГРАФИК РАБОТЫ</w:t>
      </w:r>
    </w:p>
    <w:p w:rsidR="009C2C26" w:rsidRDefault="009C2C26" w:rsidP="009C2C26">
      <w:pPr>
        <w:jc w:val="center"/>
        <w:rPr>
          <w:b/>
          <w:sz w:val="28"/>
        </w:rPr>
      </w:pPr>
      <w:r w:rsidRPr="005733AD">
        <w:rPr>
          <w:b/>
          <w:sz w:val="28"/>
        </w:rPr>
        <w:t>СПЕЦИАЛИСТОВ ШВР В ПЕРИОД ЛЕТНИХ КАНИКУЛ</w:t>
      </w:r>
    </w:p>
    <w:p w:rsidR="009C2C26" w:rsidRDefault="009C2C26" w:rsidP="009C2C26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E70FA6">
        <w:rPr>
          <w:b/>
          <w:sz w:val="28"/>
        </w:rPr>
        <w:t>2</w:t>
      </w:r>
      <w:r w:rsidR="0064521F">
        <w:rPr>
          <w:b/>
          <w:sz w:val="28"/>
        </w:rPr>
        <w:t>4</w:t>
      </w:r>
      <w:r>
        <w:rPr>
          <w:b/>
          <w:sz w:val="28"/>
        </w:rPr>
        <w:t xml:space="preserve">    ГОДА</w:t>
      </w:r>
    </w:p>
    <w:p w:rsidR="009C2C26" w:rsidRPr="005733AD" w:rsidRDefault="009C2C26" w:rsidP="009C2C26">
      <w:pPr>
        <w:jc w:val="center"/>
        <w:rPr>
          <w:b/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485"/>
        <w:gridCol w:w="1663"/>
        <w:gridCol w:w="2347"/>
        <w:gridCol w:w="2408"/>
        <w:gridCol w:w="2407"/>
        <w:gridCol w:w="2723"/>
      </w:tblGrid>
      <w:tr w:rsidR="009A18FE" w:rsidRPr="00712A60" w:rsidTr="00D011FD">
        <w:tc>
          <w:tcPr>
            <w:tcW w:w="753" w:type="dxa"/>
          </w:tcPr>
          <w:p w:rsidR="009C2C26" w:rsidRPr="005733AD" w:rsidRDefault="009C2C26" w:rsidP="00D011FD">
            <w:pPr>
              <w:tabs>
                <w:tab w:val="left" w:pos="1290"/>
              </w:tabs>
              <w:rPr>
                <w:b/>
                <w:sz w:val="28"/>
                <w:szCs w:val="48"/>
              </w:rPr>
            </w:pPr>
            <w:proofErr w:type="spellStart"/>
            <w:r w:rsidRPr="005733AD">
              <w:rPr>
                <w:b/>
                <w:sz w:val="28"/>
                <w:szCs w:val="48"/>
              </w:rPr>
              <w:t>п\</w:t>
            </w:r>
            <w:proofErr w:type="gramStart"/>
            <w:r w:rsidRPr="005733AD">
              <w:rPr>
                <w:b/>
                <w:sz w:val="28"/>
                <w:szCs w:val="48"/>
              </w:rPr>
              <w:t>п</w:t>
            </w:r>
            <w:proofErr w:type="spellEnd"/>
            <w:proofErr w:type="gramEnd"/>
          </w:p>
        </w:tc>
        <w:tc>
          <w:tcPr>
            <w:tcW w:w="2485" w:type="dxa"/>
          </w:tcPr>
          <w:p w:rsidR="009C2C26" w:rsidRPr="005733AD" w:rsidRDefault="009C2C26" w:rsidP="00D011FD">
            <w:pPr>
              <w:tabs>
                <w:tab w:val="left" w:pos="1290"/>
              </w:tabs>
              <w:rPr>
                <w:b/>
                <w:sz w:val="28"/>
                <w:szCs w:val="48"/>
              </w:rPr>
            </w:pPr>
            <w:r w:rsidRPr="005733AD">
              <w:rPr>
                <w:b/>
                <w:sz w:val="28"/>
                <w:szCs w:val="48"/>
              </w:rPr>
              <w:t>Должность</w:t>
            </w:r>
          </w:p>
        </w:tc>
        <w:tc>
          <w:tcPr>
            <w:tcW w:w="1663" w:type="dxa"/>
          </w:tcPr>
          <w:p w:rsidR="009C2C26" w:rsidRPr="005733AD" w:rsidRDefault="009C2C26" w:rsidP="00D011FD">
            <w:pPr>
              <w:tabs>
                <w:tab w:val="left" w:pos="1290"/>
              </w:tabs>
              <w:rPr>
                <w:b/>
                <w:sz w:val="28"/>
                <w:szCs w:val="48"/>
              </w:rPr>
            </w:pPr>
          </w:p>
        </w:tc>
        <w:tc>
          <w:tcPr>
            <w:tcW w:w="2347" w:type="dxa"/>
          </w:tcPr>
          <w:p w:rsidR="009C2C26" w:rsidRPr="005733AD" w:rsidRDefault="009C2C26" w:rsidP="00D011FD">
            <w:pPr>
              <w:tabs>
                <w:tab w:val="left" w:pos="1290"/>
              </w:tabs>
              <w:rPr>
                <w:b/>
                <w:sz w:val="28"/>
                <w:szCs w:val="48"/>
              </w:rPr>
            </w:pPr>
            <w:r w:rsidRPr="005733AD">
              <w:rPr>
                <w:b/>
                <w:sz w:val="28"/>
                <w:szCs w:val="48"/>
              </w:rPr>
              <w:t>ФИО специалиста</w:t>
            </w:r>
          </w:p>
        </w:tc>
        <w:tc>
          <w:tcPr>
            <w:tcW w:w="2408" w:type="dxa"/>
          </w:tcPr>
          <w:p w:rsidR="009C2C26" w:rsidRPr="005733AD" w:rsidRDefault="009C2C26" w:rsidP="00D011FD">
            <w:pPr>
              <w:tabs>
                <w:tab w:val="left" w:pos="1290"/>
              </w:tabs>
              <w:rPr>
                <w:b/>
                <w:sz w:val="28"/>
                <w:szCs w:val="48"/>
              </w:rPr>
            </w:pPr>
            <w:r w:rsidRPr="005733AD">
              <w:rPr>
                <w:b/>
                <w:sz w:val="28"/>
                <w:szCs w:val="48"/>
              </w:rPr>
              <w:t>Июнь</w:t>
            </w:r>
          </w:p>
        </w:tc>
        <w:tc>
          <w:tcPr>
            <w:tcW w:w="2407" w:type="dxa"/>
          </w:tcPr>
          <w:p w:rsidR="009C2C26" w:rsidRPr="005733AD" w:rsidRDefault="009C2C26" w:rsidP="00D011FD">
            <w:pPr>
              <w:tabs>
                <w:tab w:val="left" w:pos="1290"/>
              </w:tabs>
              <w:rPr>
                <w:b/>
                <w:sz w:val="28"/>
                <w:szCs w:val="48"/>
              </w:rPr>
            </w:pPr>
            <w:r w:rsidRPr="005733AD">
              <w:rPr>
                <w:b/>
                <w:sz w:val="28"/>
                <w:szCs w:val="48"/>
              </w:rPr>
              <w:t>Июль</w:t>
            </w:r>
          </w:p>
        </w:tc>
        <w:tc>
          <w:tcPr>
            <w:tcW w:w="2723" w:type="dxa"/>
          </w:tcPr>
          <w:p w:rsidR="009C2C26" w:rsidRPr="005733AD" w:rsidRDefault="009C2C26" w:rsidP="00D011FD">
            <w:pPr>
              <w:tabs>
                <w:tab w:val="left" w:pos="1290"/>
              </w:tabs>
              <w:rPr>
                <w:b/>
                <w:sz w:val="28"/>
                <w:szCs w:val="48"/>
              </w:rPr>
            </w:pPr>
            <w:r w:rsidRPr="005733AD">
              <w:rPr>
                <w:b/>
                <w:sz w:val="28"/>
                <w:szCs w:val="48"/>
              </w:rPr>
              <w:t>Август</w:t>
            </w:r>
          </w:p>
        </w:tc>
      </w:tr>
      <w:tr w:rsidR="009A18FE" w:rsidRPr="00712A60" w:rsidTr="00D011FD">
        <w:tc>
          <w:tcPr>
            <w:tcW w:w="753" w:type="dxa"/>
          </w:tcPr>
          <w:p w:rsidR="009C2C26" w:rsidRPr="00712A60" w:rsidRDefault="009C2C26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712A60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9C2C26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9C2C26" w:rsidRPr="00712A60">
              <w:rPr>
                <w:sz w:val="28"/>
                <w:szCs w:val="28"/>
              </w:rPr>
              <w:t>ВР, председатель ШВР</w:t>
            </w:r>
          </w:p>
        </w:tc>
        <w:tc>
          <w:tcPr>
            <w:tcW w:w="1663" w:type="dxa"/>
          </w:tcPr>
          <w:p w:rsidR="009C2C26" w:rsidRDefault="009C2C26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9C2C26" w:rsidRDefault="009C2C26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.00-15.00</w:t>
            </w:r>
          </w:p>
        </w:tc>
        <w:tc>
          <w:tcPr>
            <w:tcW w:w="2347" w:type="dxa"/>
          </w:tcPr>
          <w:p w:rsidR="009C2C26" w:rsidRPr="00712A60" w:rsidRDefault="009C2C26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Севостьянова</w:t>
            </w:r>
            <w:proofErr w:type="spellEnd"/>
            <w:r>
              <w:rPr>
                <w:sz w:val="28"/>
                <w:szCs w:val="28"/>
              </w:rPr>
              <w:t xml:space="preserve">  И.В.</w:t>
            </w:r>
          </w:p>
        </w:tc>
        <w:tc>
          <w:tcPr>
            <w:tcW w:w="2408" w:type="dxa"/>
          </w:tcPr>
          <w:p w:rsidR="009C2C26" w:rsidRDefault="00E70FA6" w:rsidP="00D216E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DD4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.06.202</w:t>
            </w:r>
            <w:r w:rsidR="0064521F">
              <w:rPr>
                <w:sz w:val="28"/>
                <w:szCs w:val="28"/>
              </w:rPr>
              <w:t>4</w:t>
            </w:r>
          </w:p>
          <w:p w:rsidR="003D70E3" w:rsidRDefault="003D70E3" w:rsidP="00D216E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</w:t>
            </w:r>
          </w:p>
          <w:p w:rsidR="00DD4012" w:rsidRDefault="0064521F" w:rsidP="00D216E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D4012">
              <w:rPr>
                <w:sz w:val="28"/>
                <w:szCs w:val="28"/>
              </w:rPr>
              <w:t>-30.06.202</w:t>
            </w:r>
            <w:r>
              <w:rPr>
                <w:sz w:val="28"/>
                <w:szCs w:val="28"/>
              </w:rPr>
              <w:t>4</w:t>
            </w:r>
          </w:p>
          <w:p w:rsidR="00DD4012" w:rsidRPr="00712A60" w:rsidRDefault="00DD4012" w:rsidP="00D216E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пришкольных лагерей</w:t>
            </w:r>
          </w:p>
        </w:tc>
        <w:tc>
          <w:tcPr>
            <w:tcW w:w="2407" w:type="dxa"/>
          </w:tcPr>
          <w:p w:rsidR="00DD4012" w:rsidRDefault="00DD4012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01-11.07.202</w:t>
            </w:r>
            <w:r w:rsidR="0064521F">
              <w:rPr>
                <w:sz w:val="28"/>
                <w:szCs w:val="28"/>
              </w:rPr>
              <w:t>4</w:t>
            </w:r>
          </w:p>
          <w:p w:rsidR="009C2C26" w:rsidRPr="00712A60" w:rsidRDefault="00DD4012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пришкольных лагерей</w:t>
            </w:r>
          </w:p>
        </w:tc>
        <w:tc>
          <w:tcPr>
            <w:tcW w:w="2723" w:type="dxa"/>
          </w:tcPr>
          <w:p w:rsidR="009C2C26" w:rsidRDefault="009C2C26" w:rsidP="00E70FA6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712A60">
              <w:rPr>
                <w:sz w:val="28"/>
                <w:szCs w:val="28"/>
              </w:rPr>
              <w:t>Отпуск</w:t>
            </w:r>
            <w:r>
              <w:rPr>
                <w:sz w:val="28"/>
                <w:szCs w:val="28"/>
              </w:rPr>
              <w:t xml:space="preserve">  до </w:t>
            </w:r>
            <w:r w:rsidR="00B51D15">
              <w:rPr>
                <w:sz w:val="28"/>
                <w:szCs w:val="28"/>
              </w:rPr>
              <w:t>2</w:t>
            </w:r>
            <w:r w:rsidR="006452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</w:t>
            </w:r>
            <w:r w:rsidR="00E70FA6">
              <w:rPr>
                <w:sz w:val="28"/>
                <w:szCs w:val="28"/>
              </w:rPr>
              <w:t>2</w:t>
            </w:r>
            <w:r w:rsidR="0064521F">
              <w:rPr>
                <w:sz w:val="28"/>
                <w:szCs w:val="28"/>
              </w:rPr>
              <w:t>4</w:t>
            </w:r>
          </w:p>
          <w:p w:rsidR="003D70E3" w:rsidRPr="00712A60" w:rsidRDefault="003D70E3" w:rsidP="00E70FA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</w:t>
            </w:r>
          </w:p>
        </w:tc>
      </w:tr>
      <w:tr w:rsidR="00E70FA6" w:rsidRPr="00712A60" w:rsidTr="00D011FD">
        <w:tc>
          <w:tcPr>
            <w:tcW w:w="753" w:type="dxa"/>
          </w:tcPr>
          <w:p w:rsidR="00E70FA6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E70FA6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 по ВР</w:t>
            </w:r>
          </w:p>
        </w:tc>
        <w:tc>
          <w:tcPr>
            <w:tcW w:w="1663" w:type="dxa"/>
          </w:tcPr>
          <w:p w:rsidR="00E70FA6" w:rsidRDefault="00E70FA6" w:rsidP="00E70FA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E70FA6" w:rsidRDefault="00E70FA6" w:rsidP="00E70FA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2347" w:type="dxa"/>
          </w:tcPr>
          <w:p w:rsidR="00E70FA6" w:rsidRDefault="00E70FA6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408" w:type="dxa"/>
          </w:tcPr>
          <w:p w:rsidR="00E70FA6" w:rsidRDefault="00234E5C" w:rsidP="009C2C2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4521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.06.202</w:t>
            </w:r>
            <w:r w:rsidR="0064521F">
              <w:rPr>
                <w:sz w:val="28"/>
                <w:szCs w:val="28"/>
              </w:rPr>
              <w:t>4</w:t>
            </w:r>
          </w:p>
          <w:p w:rsidR="00234E5C" w:rsidRDefault="00234E5C" w:rsidP="009C2C2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активом гимназии</w:t>
            </w:r>
            <w:r w:rsidR="00DD4012">
              <w:rPr>
                <w:sz w:val="28"/>
                <w:szCs w:val="28"/>
              </w:rPr>
              <w:t>, подготовка к работе пришкольного лагеря</w:t>
            </w:r>
          </w:p>
          <w:p w:rsidR="00DD4012" w:rsidRPr="00712A60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4012">
              <w:rPr>
                <w:sz w:val="28"/>
                <w:szCs w:val="28"/>
              </w:rPr>
              <w:t>-30.06.202</w:t>
            </w:r>
            <w:r>
              <w:rPr>
                <w:sz w:val="28"/>
                <w:szCs w:val="28"/>
              </w:rPr>
              <w:t>4</w:t>
            </w:r>
            <w:r w:rsidR="00DD4012">
              <w:rPr>
                <w:sz w:val="28"/>
                <w:szCs w:val="28"/>
              </w:rPr>
              <w:t>- тематическая  площадка</w:t>
            </w:r>
          </w:p>
        </w:tc>
        <w:tc>
          <w:tcPr>
            <w:tcW w:w="2407" w:type="dxa"/>
          </w:tcPr>
          <w:p w:rsidR="00E70FA6" w:rsidRPr="00712A60" w:rsidRDefault="00B51D15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723" w:type="dxa"/>
          </w:tcPr>
          <w:p w:rsidR="00E70FA6" w:rsidRDefault="00234E5C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Отпуск до </w:t>
            </w:r>
            <w:r w:rsidR="0064521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.08.202</w:t>
            </w:r>
            <w:r w:rsidR="0064521F">
              <w:rPr>
                <w:sz w:val="28"/>
                <w:szCs w:val="28"/>
              </w:rPr>
              <w:t>4</w:t>
            </w:r>
          </w:p>
          <w:p w:rsidR="00234E5C" w:rsidRDefault="00234E5C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</w:t>
            </w:r>
          </w:p>
        </w:tc>
      </w:tr>
      <w:tr w:rsidR="00DD4012" w:rsidRPr="00712A60" w:rsidTr="00D011FD">
        <w:tc>
          <w:tcPr>
            <w:tcW w:w="75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по ВР</w:t>
            </w:r>
          </w:p>
        </w:tc>
        <w:tc>
          <w:tcPr>
            <w:tcW w:w="1663" w:type="dxa"/>
          </w:tcPr>
          <w:p w:rsidR="00DD4012" w:rsidRDefault="00DD4012" w:rsidP="00505AD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DD4012" w:rsidRDefault="00DD4012" w:rsidP="00505AD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2347" w:type="dxa"/>
          </w:tcPr>
          <w:p w:rsidR="00DD4012" w:rsidRDefault="0064521F" w:rsidP="00505ADD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Нетяга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408" w:type="dxa"/>
          </w:tcPr>
          <w:p w:rsidR="00DD4012" w:rsidRDefault="00DD4012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1-21.06.202</w:t>
            </w:r>
            <w:r w:rsidR="0064521F">
              <w:rPr>
                <w:sz w:val="28"/>
                <w:szCs w:val="28"/>
              </w:rPr>
              <w:t>4</w:t>
            </w:r>
          </w:p>
          <w:p w:rsidR="0064521F" w:rsidRDefault="00DD4012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активом </w:t>
            </w:r>
            <w:r>
              <w:rPr>
                <w:sz w:val="28"/>
                <w:szCs w:val="28"/>
              </w:rPr>
              <w:lastRenderedPageBreak/>
              <w:t xml:space="preserve">гимназии, </w:t>
            </w:r>
          </w:p>
          <w:p w:rsidR="0064521F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19-30.06.2024</w:t>
            </w:r>
          </w:p>
          <w:p w:rsidR="00DD4012" w:rsidRDefault="0064521F" w:rsidP="009C2C2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пришкольных лагерей</w:t>
            </w:r>
          </w:p>
        </w:tc>
        <w:tc>
          <w:tcPr>
            <w:tcW w:w="2407" w:type="dxa"/>
          </w:tcPr>
          <w:p w:rsidR="0064521F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01-11.07.2024</w:t>
            </w:r>
          </w:p>
          <w:p w:rsidR="00DD4012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lastRenderedPageBreak/>
              <w:t>пришкольных лагерей</w:t>
            </w:r>
          </w:p>
          <w:p w:rsidR="0064521F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 площадка</w:t>
            </w:r>
          </w:p>
          <w:p w:rsidR="0064521F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15-28.07.2024</w:t>
            </w:r>
          </w:p>
          <w:p w:rsidR="0064521F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64521F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Отпуск до 21.08.2024</w:t>
            </w:r>
          </w:p>
          <w:p w:rsidR="00DD4012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документацией</w:t>
            </w:r>
          </w:p>
        </w:tc>
      </w:tr>
      <w:tr w:rsidR="00DD4012" w:rsidRPr="00712A60" w:rsidTr="00D011FD">
        <w:tc>
          <w:tcPr>
            <w:tcW w:w="75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85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1663" w:type="dxa"/>
          </w:tcPr>
          <w:p w:rsidR="00DD4012" w:rsidRDefault="00DD4012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DD4012" w:rsidRDefault="00DD4012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2347" w:type="dxa"/>
          </w:tcPr>
          <w:p w:rsidR="00DD4012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Белоножко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D4012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Е</w:t>
            </w:r>
            <w:r w:rsidR="00DD4012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DD4012" w:rsidRDefault="00DD4012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407" w:type="dxa"/>
          </w:tcPr>
          <w:p w:rsidR="00DD4012" w:rsidRDefault="00DD4012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723" w:type="dxa"/>
          </w:tcPr>
          <w:p w:rsidR="00DD4012" w:rsidRDefault="0064521F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012">
              <w:rPr>
                <w:sz w:val="28"/>
                <w:szCs w:val="28"/>
              </w:rPr>
              <w:t>.08-30.08.202</w:t>
            </w:r>
            <w:r>
              <w:rPr>
                <w:sz w:val="28"/>
                <w:szCs w:val="28"/>
              </w:rPr>
              <w:t>4</w:t>
            </w:r>
          </w:p>
          <w:p w:rsidR="00DD4012" w:rsidRDefault="00DD4012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активом  гимназии</w:t>
            </w:r>
          </w:p>
          <w:p w:rsidR="00DD4012" w:rsidRDefault="00DD4012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площадка</w:t>
            </w:r>
          </w:p>
        </w:tc>
      </w:tr>
      <w:tr w:rsidR="00DD4012" w:rsidRPr="00712A60" w:rsidTr="00D011FD">
        <w:tc>
          <w:tcPr>
            <w:tcW w:w="753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712A60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–</w:t>
            </w:r>
            <w:r w:rsidRPr="00712A60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66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2347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М.М.</w:t>
            </w:r>
          </w:p>
        </w:tc>
        <w:tc>
          <w:tcPr>
            <w:tcW w:w="2408" w:type="dxa"/>
          </w:tcPr>
          <w:p w:rsidR="00DD4012" w:rsidRPr="00712A60" w:rsidRDefault="00DD4012" w:rsidP="00D216E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407" w:type="dxa"/>
          </w:tcPr>
          <w:p w:rsidR="00DD4012" w:rsidRPr="00712A60" w:rsidRDefault="00DD4012" w:rsidP="009C2C2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72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2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.08-30.08.202</w:t>
            </w:r>
            <w:r w:rsidR="0064521F">
              <w:rPr>
                <w:sz w:val="28"/>
                <w:szCs w:val="28"/>
              </w:rPr>
              <w:t>4</w:t>
            </w:r>
          </w:p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F4601">
              <w:rPr>
                <w:sz w:val="28"/>
                <w:szCs w:val="28"/>
              </w:rPr>
              <w:t xml:space="preserve">абота с трудными </w:t>
            </w:r>
            <w:r>
              <w:rPr>
                <w:sz w:val="28"/>
                <w:szCs w:val="28"/>
              </w:rPr>
              <w:t>учащимися, индивидуальные консультации,</w:t>
            </w:r>
          </w:p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площадка</w:t>
            </w:r>
          </w:p>
          <w:p w:rsidR="00DD4012" w:rsidRPr="00610EE8" w:rsidRDefault="00DD4012" w:rsidP="00D011FD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</w:p>
        </w:tc>
      </w:tr>
      <w:tr w:rsidR="00DD4012" w:rsidRPr="00712A60" w:rsidTr="00D011FD">
        <w:tc>
          <w:tcPr>
            <w:tcW w:w="753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5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712A60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–</w:t>
            </w:r>
            <w:r w:rsidRPr="00712A60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66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2347" w:type="dxa"/>
          </w:tcPr>
          <w:p w:rsidR="00DD4012" w:rsidRPr="00712A60" w:rsidRDefault="0064521F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Нетяга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="00DD4012" w:rsidRPr="00712A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64521F" w:rsidRDefault="0064521F" w:rsidP="00B51D15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1-30.06.2024</w:t>
            </w:r>
          </w:p>
          <w:p w:rsidR="00DD4012" w:rsidRPr="00712A60" w:rsidRDefault="0064521F" w:rsidP="00B51D15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F4601">
              <w:rPr>
                <w:sz w:val="28"/>
                <w:szCs w:val="28"/>
              </w:rPr>
              <w:t xml:space="preserve">абота с трудными </w:t>
            </w:r>
            <w:r>
              <w:rPr>
                <w:sz w:val="28"/>
                <w:szCs w:val="28"/>
              </w:rPr>
              <w:t xml:space="preserve">учащимися, </w:t>
            </w:r>
            <w:r w:rsidR="00DD4012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407" w:type="dxa"/>
          </w:tcPr>
          <w:p w:rsidR="0064521F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1-30.07.2024</w:t>
            </w:r>
          </w:p>
          <w:p w:rsidR="00DD4012" w:rsidRPr="00712A60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F4601">
              <w:rPr>
                <w:sz w:val="28"/>
                <w:szCs w:val="28"/>
              </w:rPr>
              <w:t xml:space="preserve">абота с трудными </w:t>
            </w:r>
            <w:r>
              <w:rPr>
                <w:sz w:val="28"/>
                <w:szCs w:val="28"/>
              </w:rPr>
              <w:t>учащимися, индивидуальные консультации</w:t>
            </w:r>
          </w:p>
        </w:tc>
        <w:tc>
          <w:tcPr>
            <w:tcW w:w="2723" w:type="dxa"/>
          </w:tcPr>
          <w:p w:rsidR="0064521F" w:rsidRDefault="0064521F" w:rsidP="003D70E3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01-21.08.2024</w:t>
            </w:r>
          </w:p>
          <w:p w:rsidR="00DD4012" w:rsidRDefault="0064521F" w:rsidP="003D70E3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D4012">
              <w:rPr>
                <w:sz w:val="28"/>
                <w:szCs w:val="28"/>
              </w:rPr>
              <w:t>.08-30.08.202</w:t>
            </w:r>
            <w:r>
              <w:rPr>
                <w:sz w:val="28"/>
                <w:szCs w:val="28"/>
              </w:rPr>
              <w:t>4</w:t>
            </w:r>
          </w:p>
          <w:p w:rsidR="00DD4012" w:rsidRDefault="00DD4012" w:rsidP="003D70E3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F4601">
              <w:rPr>
                <w:sz w:val="28"/>
                <w:szCs w:val="28"/>
              </w:rPr>
              <w:t xml:space="preserve">абота с трудными </w:t>
            </w:r>
            <w:r>
              <w:rPr>
                <w:sz w:val="28"/>
                <w:szCs w:val="28"/>
              </w:rPr>
              <w:t>учащимися, индивидуальные консультации.</w:t>
            </w:r>
          </w:p>
          <w:p w:rsidR="00DD4012" w:rsidRPr="00712A60" w:rsidRDefault="00DD4012" w:rsidP="003D70E3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</w:tr>
      <w:tr w:rsidR="00DD4012" w:rsidRPr="00712A60" w:rsidTr="00D011FD">
        <w:tc>
          <w:tcPr>
            <w:tcW w:w="753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712A60">
              <w:rPr>
                <w:sz w:val="28"/>
                <w:szCs w:val="28"/>
              </w:rPr>
              <w:t xml:space="preserve">Социальный педагог </w:t>
            </w:r>
          </w:p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Пн.-пт.</w:t>
            </w:r>
          </w:p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2347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Любивая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2408" w:type="dxa"/>
          </w:tcPr>
          <w:p w:rsidR="00DD4012" w:rsidRDefault="00DD4012" w:rsidP="00E7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1-30.06.202</w:t>
            </w:r>
            <w:r w:rsidR="0064521F">
              <w:rPr>
                <w:sz w:val="28"/>
                <w:szCs w:val="28"/>
              </w:rPr>
              <w:t>4</w:t>
            </w:r>
          </w:p>
          <w:p w:rsidR="00DD4012" w:rsidRPr="00712A60" w:rsidRDefault="00DD4012" w:rsidP="00E7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к </w:t>
            </w:r>
            <w:r>
              <w:rPr>
                <w:sz w:val="28"/>
                <w:szCs w:val="28"/>
              </w:rPr>
              <w:lastRenderedPageBreak/>
              <w:t>работе трудового лагеря, работа  с учащимися  по летнему  трудоустройству, тематическая  площадка</w:t>
            </w:r>
          </w:p>
        </w:tc>
        <w:tc>
          <w:tcPr>
            <w:tcW w:w="2407" w:type="dxa"/>
          </w:tcPr>
          <w:p w:rsidR="00DD4012" w:rsidRPr="00712A60" w:rsidRDefault="0064521F" w:rsidP="00DD4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Отпуск</w:t>
            </w:r>
          </w:p>
          <w:p w:rsidR="00DD4012" w:rsidRPr="00712A60" w:rsidRDefault="00DD4012" w:rsidP="00D011F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DD4012" w:rsidRDefault="00DD4012" w:rsidP="00DD4012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20.08-30.08.2023</w:t>
            </w:r>
            <w:r w:rsidR="0064521F">
              <w:rPr>
                <w:sz w:val="28"/>
                <w:szCs w:val="28"/>
              </w:rPr>
              <w:t>4</w:t>
            </w:r>
          </w:p>
          <w:p w:rsidR="00DD4012" w:rsidRDefault="00DD4012" w:rsidP="00B51D15">
            <w:pPr>
              <w:rPr>
                <w:sz w:val="28"/>
                <w:szCs w:val="28"/>
              </w:rPr>
            </w:pPr>
          </w:p>
          <w:p w:rsidR="00DD4012" w:rsidRPr="00712A60" w:rsidRDefault="00DD4012" w:rsidP="00B5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трудными учащимися</w:t>
            </w:r>
          </w:p>
          <w:p w:rsidR="00DD4012" w:rsidRPr="00712A60" w:rsidRDefault="00DD4012" w:rsidP="00B51D15">
            <w:pPr>
              <w:rPr>
                <w:sz w:val="28"/>
                <w:szCs w:val="28"/>
              </w:rPr>
            </w:pPr>
          </w:p>
        </w:tc>
      </w:tr>
      <w:tr w:rsidR="00DD4012" w:rsidRPr="00712A60" w:rsidTr="00D011FD">
        <w:tc>
          <w:tcPr>
            <w:tcW w:w="753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85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2A60">
              <w:rPr>
                <w:sz w:val="28"/>
                <w:szCs w:val="28"/>
              </w:rPr>
              <w:t>портивн</w:t>
            </w:r>
            <w:r>
              <w:rPr>
                <w:sz w:val="28"/>
                <w:szCs w:val="28"/>
              </w:rPr>
              <w:t>ый клуб</w:t>
            </w:r>
            <w:r w:rsidRPr="00712A60">
              <w:rPr>
                <w:sz w:val="28"/>
                <w:szCs w:val="28"/>
              </w:rPr>
              <w:t xml:space="preserve"> «Олимп»</w:t>
            </w:r>
          </w:p>
        </w:tc>
        <w:tc>
          <w:tcPr>
            <w:tcW w:w="166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DD4012" w:rsidRDefault="00DD4012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DD4012" w:rsidRPr="00712A60" w:rsidRDefault="00DD4012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2347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DD4012" w:rsidRDefault="0064521F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Кардаильский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DD4012" w:rsidRDefault="00DD4012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Мелконян И.Н.</w:t>
            </w:r>
          </w:p>
          <w:p w:rsidR="00DD4012" w:rsidRDefault="00DD4012" w:rsidP="00234E5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Н.С.</w:t>
            </w:r>
          </w:p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спортивно-оздоровительной работы с учащимися</w:t>
            </w:r>
          </w:p>
        </w:tc>
        <w:tc>
          <w:tcPr>
            <w:tcW w:w="2407" w:type="dxa"/>
          </w:tcPr>
          <w:p w:rsidR="00DD4012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Е.Н</w:t>
            </w:r>
          </w:p>
          <w:p w:rsidR="0064521F" w:rsidRPr="00712A60" w:rsidRDefault="0064521F" w:rsidP="0064521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спортивно-оздоровительной работы с учащимися</w:t>
            </w:r>
          </w:p>
        </w:tc>
        <w:tc>
          <w:tcPr>
            <w:tcW w:w="2723" w:type="dxa"/>
          </w:tcPr>
          <w:p w:rsidR="00DD4012" w:rsidRDefault="0064521F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Долбышева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спортивно-оздоровительной работы с учащимися</w:t>
            </w:r>
          </w:p>
        </w:tc>
      </w:tr>
      <w:tr w:rsidR="00DD4012" w:rsidRPr="00712A60" w:rsidTr="00D011FD">
        <w:tc>
          <w:tcPr>
            <w:tcW w:w="753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5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712A60">
              <w:rPr>
                <w:sz w:val="28"/>
                <w:szCs w:val="28"/>
              </w:rPr>
              <w:t>Заведующая библиотекой</w:t>
            </w:r>
          </w:p>
          <w:p w:rsidR="00DD4012" w:rsidRPr="00712A60" w:rsidRDefault="00DD4012" w:rsidP="00D011FD">
            <w:pPr>
              <w:tabs>
                <w:tab w:val="left" w:pos="1290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663" w:type="dxa"/>
          </w:tcPr>
          <w:p w:rsidR="00DD4012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</w:t>
            </w:r>
          </w:p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  <w:tc>
          <w:tcPr>
            <w:tcW w:w="2347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Н.Н.</w:t>
            </w:r>
          </w:p>
        </w:tc>
        <w:tc>
          <w:tcPr>
            <w:tcW w:w="2408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</w:t>
            </w:r>
          </w:p>
        </w:tc>
        <w:tc>
          <w:tcPr>
            <w:tcW w:w="2407" w:type="dxa"/>
          </w:tcPr>
          <w:p w:rsidR="00DD4012" w:rsidRPr="00712A60" w:rsidRDefault="00DD4012" w:rsidP="00D011F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723" w:type="dxa"/>
          </w:tcPr>
          <w:p w:rsidR="00DD4012" w:rsidRPr="00712A60" w:rsidRDefault="00DD4012" w:rsidP="00E70FA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</w:t>
            </w:r>
          </w:p>
        </w:tc>
      </w:tr>
    </w:tbl>
    <w:p w:rsidR="009C2C26" w:rsidRDefault="009C2C26" w:rsidP="009C2C26"/>
    <w:p w:rsidR="003B5C50" w:rsidRDefault="003B5C50"/>
    <w:sectPr w:rsidR="003B5C50" w:rsidSect="00573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2C26"/>
    <w:rsid w:val="001C08EC"/>
    <w:rsid w:val="00234E5C"/>
    <w:rsid w:val="003B5C50"/>
    <w:rsid w:val="003D70E3"/>
    <w:rsid w:val="0064521F"/>
    <w:rsid w:val="00721925"/>
    <w:rsid w:val="00773EE9"/>
    <w:rsid w:val="0084201A"/>
    <w:rsid w:val="0088032F"/>
    <w:rsid w:val="009A18FE"/>
    <w:rsid w:val="009C2C26"/>
    <w:rsid w:val="00B425C8"/>
    <w:rsid w:val="00B51D15"/>
    <w:rsid w:val="00C233D0"/>
    <w:rsid w:val="00D216EF"/>
    <w:rsid w:val="00D87067"/>
    <w:rsid w:val="00DB448D"/>
    <w:rsid w:val="00DD4012"/>
    <w:rsid w:val="00E66D90"/>
    <w:rsid w:val="00E70FA6"/>
    <w:rsid w:val="00F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2019-05-24T08:10:00Z</dcterms:created>
  <dcterms:modified xsi:type="dcterms:W3CDTF">2024-06-03T10:30:00Z</dcterms:modified>
</cp:coreProperties>
</file>