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7" w:rsidRDefault="004D40F7" w:rsidP="004D40F7">
      <w:pPr>
        <w:tabs>
          <w:tab w:val="left" w:pos="127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«СОВРЕМЕННЫЙ РОДИТЕЛЬ»</w:t>
      </w:r>
    </w:p>
    <w:p w:rsidR="004D40F7" w:rsidRDefault="004D40F7" w:rsidP="004D40F7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проекта: оказание помощи родителям обучающихся в воспитании детей, охране и укреплении их физического и психического здоровья, развитии индивидуальных способностей.</w:t>
      </w:r>
    </w:p>
    <w:p w:rsidR="004D40F7" w:rsidRDefault="004D40F7" w:rsidP="004D40F7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проекта: администрация школы, педагогический персонал, родители (законные представители).</w:t>
      </w:r>
    </w:p>
    <w:p w:rsidR="004D40F7" w:rsidRDefault="004D40F7" w:rsidP="004D40F7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61"/>
        <w:gridCol w:w="5424"/>
        <w:gridCol w:w="3186"/>
      </w:tblGrid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4D40F7">
            <w:pPr>
              <w:numPr>
                <w:ilvl w:val="0"/>
                <w:numId w:val="1"/>
              </w:numPr>
              <w:tabs>
                <w:tab w:val="left" w:pos="15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методической, психолого-педагогической, диагностической и консультативной помощи родителям (законным представителям)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4D40F7">
            <w:pPr>
              <w:numPr>
                <w:ilvl w:val="0"/>
                <w:numId w:val="1"/>
              </w:numPr>
              <w:tabs>
                <w:tab w:val="left" w:pos="15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и групповое семейное консультирование родителей (законным представителям).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4D40F7">
            <w:pPr>
              <w:numPr>
                <w:ilvl w:val="0"/>
                <w:numId w:val="1"/>
              </w:numPr>
              <w:tabs>
                <w:tab w:val="left" w:pos="15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семинаров в рамках повышения ИКТ - компетентности родителей.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4D40F7">
            <w:pPr>
              <w:numPr>
                <w:ilvl w:val="0"/>
                <w:numId w:val="1"/>
              </w:numPr>
              <w:tabs>
                <w:tab w:val="left" w:pos="15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родителей (законных представителей) в различные формы активного взаимодействия с гимназией.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4D40F7">
            <w:pPr>
              <w:numPr>
                <w:ilvl w:val="0"/>
                <w:numId w:val="1"/>
              </w:numPr>
              <w:tabs>
                <w:tab w:val="left" w:pos="15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совместной деятельности родителей и детей (познавательная, трудовая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спортивная и туристическая,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духовно-нравственная деятельность).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4D40F7">
            <w:pPr>
              <w:numPr>
                <w:ilvl w:val="0"/>
                <w:numId w:val="1"/>
              </w:num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проектов и программ, направленных на развитие родительских компетенций.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D40F7" w:rsidTr="00D715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4D40F7">
            <w:pPr>
              <w:numPr>
                <w:ilvl w:val="0"/>
                <w:numId w:val="1"/>
              </w:num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эффективной системы взаимодействия родительских комитетов.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D715A2">
            <w:pPr>
              <w:tabs>
                <w:tab w:val="left" w:pos="15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4D40F7" w:rsidRDefault="004D40F7" w:rsidP="004D40F7"/>
    <w:p w:rsidR="004D40F7" w:rsidRDefault="004D40F7" w:rsidP="004D40F7">
      <w:pPr>
        <w:jc w:val="both"/>
        <w:rPr>
          <w:rFonts w:ascii="Times New Roman" w:hAnsi="Times New Roman"/>
          <w:sz w:val="28"/>
          <w:szCs w:val="28"/>
        </w:rPr>
      </w:pPr>
    </w:p>
    <w:p w:rsidR="004D40F7" w:rsidRPr="00452FC3" w:rsidRDefault="004D40F7" w:rsidP="004D40F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52FC3">
        <w:rPr>
          <w:rFonts w:ascii="Times New Roman" w:hAnsi="Times New Roman"/>
          <w:sz w:val="28"/>
        </w:rPr>
        <w:t xml:space="preserve">В рамках проекта определены следующие  формы работы с родителями: </w:t>
      </w:r>
    </w:p>
    <w:p w:rsidR="004D40F7" w:rsidRDefault="004D40F7" w:rsidP="004D40F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3017">
        <w:rPr>
          <w:rFonts w:ascii="Times New Roman" w:hAnsi="Times New Roman"/>
          <w:sz w:val="28"/>
          <w:szCs w:val="28"/>
        </w:rPr>
        <w:t xml:space="preserve">Совместная деятельность в воспитании и обучении учащихся </w:t>
      </w:r>
      <w:r>
        <w:rPr>
          <w:rFonts w:ascii="Times New Roman" w:hAnsi="Times New Roman"/>
          <w:sz w:val="28"/>
          <w:szCs w:val="28"/>
        </w:rPr>
        <w:t>гимназии</w:t>
      </w:r>
    </w:p>
    <w:p w:rsidR="004D40F7" w:rsidRPr="00452FC3" w:rsidRDefault="004D40F7" w:rsidP="004D40F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2FC3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семей обучающихся, оказание необходимой помощи</w:t>
      </w:r>
    </w:p>
    <w:p w:rsidR="004D40F7" w:rsidRDefault="004D40F7" w:rsidP="004D40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Информирование о содержании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воспитательного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</w:t>
      </w:r>
    </w:p>
    <w:p w:rsidR="004D40F7" w:rsidRPr="00CD19A5" w:rsidRDefault="004D40F7" w:rsidP="004D40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3017">
        <w:rPr>
          <w:rFonts w:ascii="Times New Roman" w:hAnsi="Times New Roman"/>
          <w:sz w:val="28"/>
          <w:szCs w:val="28"/>
        </w:rPr>
        <w:t xml:space="preserve">Вооружение семьи  педагогическими знаниями и умениями, усвоение теоретических знаний и приобретение практических  навыков </w:t>
      </w:r>
    </w:p>
    <w:p w:rsidR="004D40F7" w:rsidRPr="00CD19A5" w:rsidRDefault="004D40F7" w:rsidP="004D40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3017">
        <w:rPr>
          <w:rFonts w:ascii="Times New Roman" w:hAnsi="Times New Roman"/>
          <w:sz w:val="28"/>
          <w:szCs w:val="28"/>
        </w:rPr>
        <w:t>Привлечение родителей к работе в органах общественного управления.</w:t>
      </w:r>
    </w:p>
    <w:p w:rsidR="004D40F7" w:rsidRDefault="004D40F7" w:rsidP="004D40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3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активной педагогической позиции родителей </w:t>
      </w:r>
    </w:p>
    <w:p w:rsidR="004D40F7" w:rsidRPr="00457413" w:rsidRDefault="004D40F7" w:rsidP="004D40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совместных  мероприятий.</w:t>
      </w:r>
    </w:p>
    <w:p w:rsidR="004D40F7" w:rsidRDefault="004D40F7" w:rsidP="004D40F7">
      <w:pPr>
        <w:jc w:val="both"/>
        <w:rPr>
          <w:rFonts w:ascii="Times New Roman" w:hAnsi="Times New Roman"/>
          <w:sz w:val="28"/>
          <w:szCs w:val="28"/>
        </w:rPr>
      </w:pPr>
    </w:p>
    <w:p w:rsidR="004D40F7" w:rsidRPr="00A22B07" w:rsidRDefault="004D40F7" w:rsidP="004D40F7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2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Социальный состав семей учащихся гимназии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2019-2020 учебном году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B0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в школе учащихся   1604</w:t>
      </w:r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Многодетных семей       152</w:t>
      </w:r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детей в многодетных семьях 246</w:t>
      </w:r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Малообеспеченных семей     26</w:t>
      </w:r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детей в малообеспеченных семьях  38</w:t>
      </w:r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Неполных семей           164</w:t>
      </w:r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детей в неполных  семьях 178</w:t>
      </w:r>
    </w:p>
    <w:p w:rsidR="004D40F7" w:rsidRPr="00457413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Опекаемые дети          3</w:t>
      </w:r>
    </w:p>
    <w:p w:rsidR="004D40F7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413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детства       14</w:t>
      </w:r>
    </w:p>
    <w:p w:rsidR="004D40F7" w:rsidRDefault="004D40F7" w:rsidP="004D40F7">
      <w:pPr>
        <w:jc w:val="both"/>
        <w:rPr>
          <w:rFonts w:ascii="Times New Roman" w:hAnsi="Times New Roman"/>
          <w:sz w:val="28"/>
          <w:szCs w:val="28"/>
        </w:rPr>
      </w:pPr>
    </w:p>
    <w:p w:rsidR="004D40F7" w:rsidRDefault="004D40F7" w:rsidP="004D40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43017">
        <w:rPr>
          <w:rFonts w:ascii="Times New Roman" w:hAnsi="Times New Roman"/>
          <w:sz w:val="28"/>
          <w:szCs w:val="28"/>
        </w:rPr>
        <w:t>Работа педагогического коллектива  школы показывает,  что в своей практический деятельности каждый педагог пытается сделать родителей настоящими и искренними помощниками педагогического и ученического коллективов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D40F7" w:rsidRPr="00A22B07" w:rsidRDefault="004D40F7" w:rsidP="004D40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2B07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Педагогический коллектив  применяет разнообразные  формы  связи  школы и семьи, а именно:</w:t>
      </w:r>
      <w:r w:rsidRPr="00A22B07">
        <w:t xml:space="preserve"> </w:t>
      </w:r>
    </w:p>
    <w:p w:rsidR="004D40F7" w:rsidRPr="00443017" w:rsidRDefault="004D40F7" w:rsidP="004D4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0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Индивидуальные:</w:t>
      </w:r>
      <w:r w:rsidRPr="000F0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посещение семьи, приглашение родителей  в школу,  консультации, индивидуальные беседы</w:t>
      </w:r>
      <w:r w:rsidRPr="004430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0F7" w:rsidRPr="00443017" w:rsidRDefault="004D40F7" w:rsidP="004D40F7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F00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Групповые: </w:t>
      </w:r>
      <w:r w:rsidRPr="000F00A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 с  членами родительских  комитетов классов, родительский лекторий, тематические консультации, классные мероприятия.</w:t>
      </w:r>
      <w:r w:rsidRPr="000F00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4D40F7" w:rsidRPr="000F00A7" w:rsidRDefault="004D40F7" w:rsidP="004D40F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443017">
        <w:rPr>
          <w:rFonts w:ascii="Times New Roman" w:hAnsi="Times New Roman"/>
          <w:sz w:val="28"/>
          <w:szCs w:val="28"/>
        </w:rPr>
        <w:t>К групповым формам работы с семьёй относи</w:t>
      </w:r>
      <w:r>
        <w:rPr>
          <w:rFonts w:ascii="Times New Roman" w:hAnsi="Times New Roman"/>
          <w:sz w:val="28"/>
          <w:szCs w:val="28"/>
        </w:rPr>
        <w:t>тся и</w:t>
      </w:r>
      <w:r w:rsidRPr="00443017">
        <w:rPr>
          <w:rFonts w:ascii="Times New Roman" w:hAnsi="Times New Roman"/>
          <w:sz w:val="28"/>
          <w:szCs w:val="28"/>
        </w:rPr>
        <w:t xml:space="preserve"> психолого-педагогическое просвещение родителей. Классные руководители нашей </w:t>
      </w:r>
      <w:r>
        <w:rPr>
          <w:rFonts w:ascii="Times New Roman" w:hAnsi="Times New Roman"/>
          <w:sz w:val="28"/>
          <w:szCs w:val="28"/>
        </w:rPr>
        <w:t>гимназии</w:t>
      </w:r>
      <w:r w:rsidRPr="00443017">
        <w:rPr>
          <w:rFonts w:ascii="Times New Roman" w:hAnsi="Times New Roman"/>
          <w:sz w:val="28"/>
          <w:szCs w:val="28"/>
        </w:rPr>
        <w:t xml:space="preserve"> используют такие формы взаимодействия, как родительские собрания, встр</w:t>
      </w:r>
      <w:r>
        <w:rPr>
          <w:rFonts w:ascii="Times New Roman" w:hAnsi="Times New Roman"/>
          <w:sz w:val="28"/>
          <w:szCs w:val="28"/>
        </w:rPr>
        <w:t>ечи с учителями - предметниками</w:t>
      </w:r>
      <w:r w:rsidRPr="00443017">
        <w:rPr>
          <w:rFonts w:ascii="Times New Roman" w:hAnsi="Times New Roman"/>
          <w:sz w:val="28"/>
          <w:szCs w:val="28"/>
        </w:rPr>
        <w:t xml:space="preserve">. </w:t>
      </w:r>
    </w:p>
    <w:p w:rsidR="004D40F7" w:rsidRDefault="004D40F7" w:rsidP="004D40F7">
      <w:r>
        <w:rPr>
          <w:rFonts w:ascii="Times New Roman" w:hAnsi="Times New Roman"/>
          <w:sz w:val="28"/>
          <w:szCs w:val="28"/>
        </w:rPr>
        <w:t xml:space="preserve">Одно из ведущих направлений </w:t>
      </w:r>
      <w:r w:rsidRPr="00CD750C">
        <w:rPr>
          <w:rFonts w:ascii="Times New Roman" w:hAnsi="Times New Roman"/>
          <w:sz w:val="28"/>
          <w:szCs w:val="28"/>
        </w:rPr>
        <w:t xml:space="preserve"> взаимодействия семьи и классного руководителя </w:t>
      </w:r>
      <w:r>
        <w:rPr>
          <w:rFonts w:ascii="Times New Roman" w:hAnsi="Times New Roman"/>
          <w:sz w:val="28"/>
          <w:szCs w:val="28"/>
        </w:rPr>
        <w:t>-</w:t>
      </w:r>
      <w:r w:rsidRPr="0067454E">
        <w:rPr>
          <w:rFonts w:ascii="Times New Roman" w:hAnsi="Times New Roman"/>
          <w:sz w:val="28"/>
          <w:szCs w:val="28"/>
          <w:u w:val="single"/>
        </w:rPr>
        <w:t xml:space="preserve"> вовлечение родителей в разнообразную внеклассную деятельность</w:t>
      </w:r>
      <w:r w:rsidRPr="00CD75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спортивные, творческие, экскурсионные   мероприятия.</w:t>
      </w:r>
      <w:r w:rsidRPr="0067454E">
        <w:t xml:space="preserve"> </w:t>
      </w:r>
      <w:hyperlink r:id="rId5" w:history="1">
        <w:r w:rsidRPr="007500EB">
          <w:rPr>
            <w:rStyle w:val="a5"/>
          </w:rPr>
          <w:t>https://school82.centerstart.ru/node/240</w:t>
        </w:r>
      </w:hyperlink>
      <w:r>
        <w:t xml:space="preserve"> </w:t>
      </w:r>
    </w:p>
    <w:p w:rsidR="004D40F7" w:rsidRDefault="004D40F7" w:rsidP="004D40F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D40F7" w:rsidRDefault="004D40F7" w:rsidP="004D40F7">
      <w:hyperlink r:id="rId6" w:history="1">
        <w:r w:rsidRPr="007500EB">
          <w:rPr>
            <w:rStyle w:val="a5"/>
          </w:rPr>
          <w:t>https://school82.centerstart.ru/node/362</w:t>
        </w:r>
      </w:hyperlink>
    </w:p>
    <w:p w:rsidR="004D40F7" w:rsidRDefault="004D40F7" w:rsidP="004D40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Большое значение совместная работа с семьёй  имеет в организации  духовно-нравственного воспитания учащихся, в том числе в год 75-летия Победы</w:t>
      </w:r>
    </w:p>
    <w:p w:rsidR="004D40F7" w:rsidRDefault="004D40F7" w:rsidP="004D40F7">
      <w:hyperlink r:id="rId7" w:history="1">
        <w:r w:rsidRPr="007500EB">
          <w:rPr>
            <w:rStyle w:val="a5"/>
          </w:rPr>
          <w:t>https://school82.centerstart.ru/node/411</w:t>
        </w:r>
      </w:hyperlink>
      <w:r>
        <w:t xml:space="preserve"> </w:t>
      </w:r>
    </w:p>
    <w:p w:rsidR="004D40F7" w:rsidRDefault="004D40F7" w:rsidP="004D40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Гимназисты  вместе с родителями принимают участие в волонтёрских проектах, благотворительных акциях, направленных на поддержку нуждающихся семей</w:t>
      </w:r>
    </w:p>
    <w:p w:rsidR="004D40F7" w:rsidRPr="0067454E" w:rsidRDefault="004D40F7" w:rsidP="004D40F7">
      <w:hyperlink r:id="rId8" w:history="1">
        <w:r w:rsidRPr="007500EB">
          <w:rPr>
            <w:rStyle w:val="a5"/>
          </w:rPr>
          <w:t>https://school82.centerstart.ru/node/190</w:t>
        </w:r>
      </w:hyperlink>
      <w:r>
        <w:t xml:space="preserve"> </w:t>
      </w:r>
    </w:p>
    <w:p w:rsidR="004D40F7" w:rsidRPr="0067454E" w:rsidRDefault="004D40F7" w:rsidP="004D40F7">
      <w:r>
        <w:rPr>
          <w:rFonts w:ascii="Times New Roman" w:hAnsi="Times New Roman"/>
          <w:sz w:val="28"/>
        </w:rPr>
        <w:t>Особое значение определено к</w:t>
      </w:r>
      <w:r w:rsidRPr="00A9559C">
        <w:rPr>
          <w:rFonts w:ascii="Times New Roman" w:hAnsi="Times New Roman"/>
          <w:sz w:val="28"/>
        </w:rPr>
        <w:t>онсультационно-просветительск</w:t>
      </w:r>
      <w:r>
        <w:rPr>
          <w:rFonts w:ascii="Times New Roman" w:hAnsi="Times New Roman"/>
          <w:sz w:val="28"/>
        </w:rPr>
        <w:t xml:space="preserve">ой </w:t>
      </w:r>
      <w:r w:rsidRPr="00A9559C">
        <w:rPr>
          <w:rFonts w:ascii="Times New Roman" w:hAnsi="Times New Roman"/>
          <w:sz w:val="28"/>
        </w:rPr>
        <w:t>деятельност</w:t>
      </w:r>
      <w:r>
        <w:rPr>
          <w:rFonts w:ascii="Times New Roman" w:hAnsi="Times New Roman"/>
          <w:sz w:val="28"/>
        </w:rPr>
        <w:t xml:space="preserve">и </w:t>
      </w:r>
      <w:r w:rsidRPr="00A9559C">
        <w:rPr>
          <w:rFonts w:ascii="Times New Roman" w:hAnsi="Times New Roman"/>
          <w:sz w:val="28"/>
        </w:rPr>
        <w:t>психолога</w:t>
      </w:r>
      <w:r>
        <w:rPr>
          <w:rFonts w:ascii="Times New Roman" w:hAnsi="Times New Roman"/>
          <w:sz w:val="28"/>
        </w:rPr>
        <w:t xml:space="preserve">, которая </w:t>
      </w:r>
      <w:r w:rsidRPr="00A9559C">
        <w:rPr>
          <w:rFonts w:ascii="Times New Roman" w:hAnsi="Times New Roman"/>
          <w:sz w:val="28"/>
        </w:rPr>
        <w:t xml:space="preserve"> предназначена для всех участников образовательного процесса.</w:t>
      </w:r>
      <w:r>
        <w:rPr>
          <w:rFonts w:ascii="Times New Roman" w:hAnsi="Times New Roman"/>
          <w:sz w:val="28"/>
        </w:rPr>
        <w:t xml:space="preserve"> Большое  внимание в данной работе уделяется  родителям учащихся, находящихся в зоне педагогического контроля, а также  родителям учащихся 9 и 1 классов, с которыми проводится большая работа в период подготовки  к итоговой аттестации учащихся.</w:t>
      </w:r>
      <w:r w:rsidRPr="0067454E">
        <w:t xml:space="preserve"> </w:t>
      </w:r>
      <w:hyperlink r:id="rId9" w:history="1">
        <w:r w:rsidRPr="007500EB">
          <w:rPr>
            <w:rStyle w:val="a5"/>
          </w:rPr>
          <w:t>https://school82.centerstart.ru/node/315</w:t>
        </w:r>
      </w:hyperlink>
      <w:r>
        <w:t xml:space="preserve"> </w:t>
      </w:r>
    </w:p>
    <w:p w:rsidR="004D40F7" w:rsidRDefault="004D40F7" w:rsidP="004D40F7">
      <w:pPr>
        <w:jc w:val="both"/>
        <w:rPr>
          <w:rFonts w:ascii="Times New Roman" w:hAnsi="Times New Roman"/>
          <w:sz w:val="28"/>
        </w:rPr>
      </w:pPr>
      <w:r w:rsidRPr="00A9559C">
        <w:rPr>
          <w:rFonts w:ascii="Times New Roman" w:hAnsi="Times New Roman"/>
          <w:sz w:val="28"/>
        </w:rPr>
        <w:t xml:space="preserve"> Консультирование </w:t>
      </w:r>
      <w:r>
        <w:rPr>
          <w:rFonts w:ascii="Times New Roman" w:hAnsi="Times New Roman"/>
          <w:sz w:val="28"/>
        </w:rPr>
        <w:t xml:space="preserve">  родителей </w:t>
      </w:r>
      <w:r w:rsidRPr="00A9559C">
        <w:rPr>
          <w:rFonts w:ascii="Times New Roman" w:hAnsi="Times New Roman"/>
          <w:sz w:val="28"/>
        </w:rPr>
        <w:t xml:space="preserve">осуществляется индивидуально и в группах. За </w:t>
      </w:r>
      <w:r>
        <w:rPr>
          <w:rFonts w:ascii="Times New Roman" w:hAnsi="Times New Roman"/>
          <w:sz w:val="28"/>
        </w:rPr>
        <w:t xml:space="preserve">учебный год </w:t>
      </w:r>
      <w:r w:rsidRPr="00A9559C">
        <w:rPr>
          <w:rFonts w:ascii="Times New Roman" w:hAnsi="Times New Roman"/>
          <w:sz w:val="28"/>
        </w:rPr>
        <w:t xml:space="preserve"> наблюдалось увеличение количества </w:t>
      </w:r>
      <w:proofErr w:type="gramStart"/>
      <w:r w:rsidRPr="00A9559C">
        <w:rPr>
          <w:rFonts w:ascii="Times New Roman" w:hAnsi="Times New Roman"/>
          <w:sz w:val="28"/>
        </w:rPr>
        <w:t>обратившихся</w:t>
      </w:r>
      <w:proofErr w:type="gramEnd"/>
      <w:r w:rsidRPr="00A9559C">
        <w:rPr>
          <w:rFonts w:ascii="Times New Roman" w:hAnsi="Times New Roman"/>
          <w:sz w:val="28"/>
        </w:rPr>
        <w:t xml:space="preserve"> за консультативной помощью. Тематика запросов значительно расширилась. У родителей, кроме традиционной темы, связанной с трудностями в обучении, появились запросы, не связанные с пребыванием ребенка в школе.</w:t>
      </w:r>
      <w:r>
        <w:rPr>
          <w:rFonts w:ascii="Times New Roman" w:hAnsi="Times New Roman"/>
          <w:sz w:val="28"/>
        </w:rPr>
        <w:t xml:space="preserve"> Работа  социально-психологической службы с родителями ведётся по индивидуальному запросу</w:t>
      </w:r>
    </w:p>
    <w:p w:rsidR="004D40F7" w:rsidRDefault="004D40F7" w:rsidP="004D40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Мероприятия с родителями в рамках всеобуча и индивидуальной работы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1276"/>
        <w:gridCol w:w="1843"/>
      </w:tblGrid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D40F7" w:rsidRDefault="004D40F7" w:rsidP="00D715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3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жизнестойкости, профилактика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Pr="0098705F" w:rsidRDefault="004D40F7" w:rsidP="00D715A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Профилактика безнадзорности, беспризорности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Pr="0098705F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Pr="0098705F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5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D40F7" w:rsidTr="00D71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D715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Pr="0098705F" w:rsidRDefault="004D40F7" w:rsidP="00D715A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Формирование жизнестойкости и профилактика 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Pr="0098705F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Pr="0098705F" w:rsidRDefault="004D40F7" w:rsidP="00D7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5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4D40F7" w:rsidRPr="0012416F" w:rsidRDefault="004D40F7" w:rsidP="004D40F7">
      <w:pPr>
        <w:jc w:val="both"/>
        <w:rPr>
          <w:rFonts w:ascii="Times New Roman" w:hAnsi="Times New Roman"/>
          <w:sz w:val="28"/>
        </w:rPr>
      </w:pPr>
    </w:p>
    <w:p w:rsidR="004D40F7" w:rsidRPr="0012416F" w:rsidRDefault="004D40F7" w:rsidP="004D40F7">
      <w:pPr>
        <w:tabs>
          <w:tab w:val="left" w:pos="1843"/>
        </w:tabs>
        <w:jc w:val="both"/>
        <w:rPr>
          <w:rFonts w:ascii="Times New Roman" w:hAnsi="Times New Roman"/>
          <w:b/>
          <w:sz w:val="24"/>
          <w:szCs w:val="24"/>
        </w:rPr>
      </w:pPr>
      <w:r w:rsidRPr="0012416F">
        <w:rPr>
          <w:rFonts w:ascii="Times New Roman" w:hAnsi="Times New Roman"/>
          <w:b/>
          <w:sz w:val="24"/>
          <w:szCs w:val="24"/>
        </w:rPr>
        <w:t xml:space="preserve">Адресная работа с  </w:t>
      </w:r>
      <w:proofErr w:type="spellStart"/>
      <w:r w:rsidRPr="0012416F">
        <w:rPr>
          <w:rFonts w:ascii="Times New Roman" w:hAnsi="Times New Roman"/>
          <w:b/>
          <w:sz w:val="24"/>
          <w:szCs w:val="24"/>
        </w:rPr>
        <w:t>категорийными</w:t>
      </w:r>
      <w:proofErr w:type="spellEnd"/>
      <w:r w:rsidRPr="0012416F">
        <w:rPr>
          <w:rFonts w:ascii="Times New Roman" w:hAnsi="Times New Roman"/>
          <w:b/>
          <w:sz w:val="24"/>
          <w:szCs w:val="24"/>
        </w:rPr>
        <w:t xml:space="preserve">  семьями</w:t>
      </w:r>
    </w:p>
    <w:tbl>
      <w:tblPr>
        <w:tblpPr w:leftFromText="180" w:rightFromText="180" w:vertAnchor="text" w:horzAnchor="margin" w:tblpXSpec="center" w:tblpY="3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3"/>
        <w:gridCol w:w="2870"/>
        <w:gridCol w:w="3084"/>
      </w:tblGrid>
      <w:tr w:rsidR="004D40F7" w:rsidRPr="000B1622" w:rsidTr="00D715A2">
        <w:tc>
          <w:tcPr>
            <w:tcW w:w="594" w:type="dxa"/>
            <w:vMerge w:val="restart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0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0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70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vMerge w:val="restart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Категория семей</w:t>
            </w:r>
          </w:p>
        </w:tc>
        <w:tc>
          <w:tcPr>
            <w:tcW w:w="5954" w:type="dxa"/>
            <w:gridSpan w:val="2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Количество семей</w:t>
            </w:r>
          </w:p>
        </w:tc>
      </w:tr>
      <w:tr w:rsidR="004D40F7" w:rsidRPr="000B1622" w:rsidTr="00D715A2">
        <w:tc>
          <w:tcPr>
            <w:tcW w:w="594" w:type="dxa"/>
            <w:vMerge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70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Начало учебного года</w:t>
            </w:r>
          </w:p>
        </w:tc>
        <w:tc>
          <w:tcPr>
            <w:tcW w:w="308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Конец учебного года</w:t>
            </w:r>
          </w:p>
        </w:tc>
      </w:tr>
      <w:tr w:rsidR="004D40F7" w:rsidRPr="000B1622" w:rsidTr="00D715A2">
        <w:trPr>
          <w:trHeight w:val="397"/>
        </w:trPr>
        <w:tc>
          <w:tcPr>
            <w:tcW w:w="59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83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СОП</w:t>
            </w:r>
          </w:p>
        </w:tc>
        <w:tc>
          <w:tcPr>
            <w:tcW w:w="2870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308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4D40F7" w:rsidRPr="000B1622" w:rsidTr="00D715A2">
        <w:trPr>
          <w:trHeight w:val="397"/>
        </w:trPr>
        <w:tc>
          <w:tcPr>
            <w:tcW w:w="59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98705F">
              <w:rPr>
                <w:rFonts w:ascii="Times New Roman" w:hAnsi="Times New Roman"/>
                <w:sz w:val="28"/>
                <w:szCs w:val="24"/>
              </w:rPr>
              <w:t>состоящие</w:t>
            </w:r>
            <w:proofErr w:type="gramEnd"/>
            <w:r w:rsidRPr="0098705F">
              <w:rPr>
                <w:rFonts w:ascii="Times New Roman" w:hAnsi="Times New Roman"/>
                <w:sz w:val="28"/>
                <w:szCs w:val="24"/>
              </w:rPr>
              <w:t xml:space="preserve"> на учете в ОПДН</w:t>
            </w:r>
          </w:p>
        </w:tc>
        <w:tc>
          <w:tcPr>
            <w:tcW w:w="2870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308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4D40F7" w:rsidRPr="000B1622" w:rsidTr="00D715A2">
        <w:trPr>
          <w:trHeight w:val="397"/>
        </w:trPr>
        <w:tc>
          <w:tcPr>
            <w:tcW w:w="59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98705F">
              <w:rPr>
                <w:rFonts w:ascii="Times New Roman" w:hAnsi="Times New Roman"/>
                <w:sz w:val="28"/>
                <w:szCs w:val="24"/>
              </w:rPr>
              <w:t>состоящих</w:t>
            </w:r>
            <w:proofErr w:type="gramEnd"/>
            <w:r w:rsidRPr="0098705F">
              <w:rPr>
                <w:rFonts w:ascii="Times New Roman" w:hAnsi="Times New Roman"/>
                <w:sz w:val="28"/>
                <w:szCs w:val="24"/>
              </w:rPr>
              <w:t xml:space="preserve"> на ВШУ</w:t>
            </w:r>
          </w:p>
        </w:tc>
        <w:tc>
          <w:tcPr>
            <w:tcW w:w="2870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308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4D40F7" w:rsidRPr="000B1622" w:rsidTr="00D715A2">
        <w:trPr>
          <w:trHeight w:val="397"/>
        </w:trPr>
        <w:tc>
          <w:tcPr>
            <w:tcW w:w="59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 xml:space="preserve">малообеспеченные семьи, </w:t>
            </w:r>
          </w:p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98705F">
              <w:rPr>
                <w:rFonts w:ascii="Times New Roman" w:hAnsi="Times New Roman"/>
                <w:sz w:val="28"/>
                <w:szCs w:val="24"/>
              </w:rPr>
              <w:t>состоящие</w:t>
            </w:r>
            <w:proofErr w:type="gramEnd"/>
            <w:r w:rsidRPr="0098705F">
              <w:rPr>
                <w:rFonts w:ascii="Times New Roman" w:hAnsi="Times New Roman"/>
                <w:sz w:val="28"/>
                <w:szCs w:val="24"/>
              </w:rPr>
              <w:t xml:space="preserve"> на учете в социальной защите </w:t>
            </w:r>
          </w:p>
        </w:tc>
        <w:tc>
          <w:tcPr>
            <w:tcW w:w="2870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308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</w:tr>
      <w:tr w:rsidR="004D40F7" w:rsidRPr="000B1622" w:rsidTr="00D715A2">
        <w:trPr>
          <w:trHeight w:val="397"/>
        </w:trPr>
        <w:tc>
          <w:tcPr>
            <w:tcW w:w="59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опекунские семьи</w:t>
            </w:r>
          </w:p>
        </w:tc>
        <w:tc>
          <w:tcPr>
            <w:tcW w:w="2870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08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D40F7" w:rsidRPr="000B1622" w:rsidTr="00D715A2">
        <w:trPr>
          <w:trHeight w:val="397"/>
        </w:trPr>
        <w:tc>
          <w:tcPr>
            <w:tcW w:w="594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3" w:type="dxa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обследование материально-бытовых условий семей</w:t>
            </w:r>
          </w:p>
        </w:tc>
        <w:tc>
          <w:tcPr>
            <w:tcW w:w="5954" w:type="dxa"/>
            <w:gridSpan w:val="2"/>
          </w:tcPr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40F7" w:rsidRPr="0098705F" w:rsidRDefault="004D40F7" w:rsidP="00D715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705F">
              <w:rPr>
                <w:rFonts w:ascii="Times New Roman" w:hAnsi="Times New Roman"/>
                <w:sz w:val="28"/>
                <w:szCs w:val="24"/>
              </w:rPr>
              <w:t>Посещено 34 сем</w:t>
            </w:r>
            <w:r>
              <w:rPr>
                <w:rFonts w:ascii="Times New Roman" w:hAnsi="Times New Roman"/>
                <w:sz w:val="28"/>
                <w:szCs w:val="24"/>
              </w:rPr>
              <w:t>ьи</w:t>
            </w:r>
            <w:r w:rsidRPr="0098705F">
              <w:rPr>
                <w:rFonts w:ascii="Times New Roman" w:hAnsi="Times New Roman"/>
                <w:sz w:val="28"/>
                <w:szCs w:val="24"/>
              </w:rPr>
              <w:t>, составлено 34 акта</w:t>
            </w:r>
          </w:p>
        </w:tc>
      </w:tr>
    </w:tbl>
    <w:p w:rsidR="004D40F7" w:rsidRPr="00383D58" w:rsidRDefault="004D40F7" w:rsidP="004D40F7">
      <w:pPr>
        <w:tabs>
          <w:tab w:val="left" w:pos="1843"/>
        </w:tabs>
        <w:spacing w:after="0"/>
        <w:jc w:val="both"/>
        <w:rPr>
          <w:b/>
          <w:sz w:val="24"/>
          <w:szCs w:val="24"/>
        </w:rPr>
      </w:pPr>
    </w:p>
    <w:p w:rsidR="004D40F7" w:rsidRPr="00EA241D" w:rsidRDefault="004D40F7" w:rsidP="004D40F7">
      <w:pPr>
        <w:jc w:val="both"/>
        <w:rPr>
          <w:rFonts w:ascii="Times New Roman" w:hAnsi="Times New Roman"/>
          <w:sz w:val="28"/>
          <w:szCs w:val="28"/>
        </w:rPr>
      </w:pPr>
    </w:p>
    <w:p w:rsidR="00A83F79" w:rsidRDefault="00A83F79"/>
    <w:sectPr w:rsidR="00A83F79" w:rsidSect="0077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670"/>
    <w:multiLevelType w:val="hybridMultilevel"/>
    <w:tmpl w:val="ACF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7D"/>
    <w:multiLevelType w:val="hybridMultilevel"/>
    <w:tmpl w:val="CAF0E75C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F7"/>
    <w:rsid w:val="004D40F7"/>
    <w:rsid w:val="0099227C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0F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D4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2.centerstart.ru/node/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82.centerstart.ru/node/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2.centerstart.ru/node/3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82.centerstart.ru/node/2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82.centerstart.ru/node/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2020-05-27T20:38:00Z</dcterms:created>
  <dcterms:modified xsi:type="dcterms:W3CDTF">2020-05-27T20:38:00Z</dcterms:modified>
</cp:coreProperties>
</file>